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2D8" w:rsidRPr="004042D8" w:rsidRDefault="004042D8" w:rsidP="004042D8">
      <w:pPr>
        <w:shd w:val="clear" w:color="auto" w:fill="F9F9F9"/>
        <w:spacing w:after="0" w:line="312" w:lineRule="atLeast"/>
        <w:jc w:val="center"/>
        <w:rPr>
          <w:rFonts w:ascii="Times New Roman" w:hAnsi="Times New Roman"/>
          <w:b/>
          <w:bCs/>
          <w:color w:val="444444"/>
          <w:sz w:val="28"/>
          <w:szCs w:val="28"/>
        </w:rPr>
      </w:pPr>
      <w:r w:rsidRPr="004042D8">
        <w:rPr>
          <w:rFonts w:ascii="Times New Roman" w:hAnsi="Times New Roman"/>
          <w:b/>
          <w:bCs/>
          <w:sz w:val="28"/>
          <w:szCs w:val="28"/>
        </w:rPr>
        <w:t>25.10.2016г. № 2/5</w:t>
      </w:r>
    </w:p>
    <w:p w:rsidR="004042D8" w:rsidRPr="004042D8" w:rsidRDefault="004042D8" w:rsidP="004042D8">
      <w:pPr>
        <w:shd w:val="clear" w:color="auto" w:fill="F9F9F9"/>
        <w:spacing w:after="0" w:line="312" w:lineRule="atLeast"/>
        <w:jc w:val="center"/>
        <w:rPr>
          <w:rFonts w:ascii="Times New Roman" w:hAnsi="Times New Roman"/>
          <w:b/>
          <w:bCs/>
          <w:color w:val="444444"/>
          <w:sz w:val="28"/>
          <w:szCs w:val="28"/>
        </w:rPr>
      </w:pPr>
      <w:r w:rsidRPr="004042D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4042D8" w:rsidRPr="004042D8" w:rsidRDefault="004042D8" w:rsidP="004042D8">
      <w:pPr>
        <w:shd w:val="clear" w:color="auto" w:fill="F9F9F9"/>
        <w:spacing w:after="0" w:line="312" w:lineRule="atLeast"/>
        <w:jc w:val="center"/>
        <w:rPr>
          <w:rFonts w:ascii="Times New Roman" w:hAnsi="Times New Roman"/>
          <w:b/>
          <w:sz w:val="28"/>
          <w:szCs w:val="28"/>
        </w:rPr>
      </w:pPr>
      <w:r w:rsidRPr="004042D8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4042D8" w:rsidRPr="004042D8" w:rsidRDefault="004042D8" w:rsidP="004042D8">
      <w:pPr>
        <w:shd w:val="clear" w:color="auto" w:fill="F9F9F9"/>
        <w:spacing w:after="0" w:line="312" w:lineRule="atLeast"/>
        <w:jc w:val="center"/>
        <w:rPr>
          <w:rFonts w:ascii="Times New Roman" w:hAnsi="Times New Roman"/>
          <w:b/>
          <w:bCs/>
          <w:color w:val="444444"/>
          <w:sz w:val="28"/>
          <w:szCs w:val="28"/>
        </w:rPr>
      </w:pPr>
      <w:r w:rsidRPr="004042D8">
        <w:rPr>
          <w:rFonts w:ascii="Times New Roman" w:hAnsi="Times New Roman"/>
          <w:b/>
          <w:sz w:val="28"/>
          <w:szCs w:val="28"/>
        </w:rPr>
        <w:t>БАЯНДАЕВСКИЙ МУНИЦИПАЛЬНЫЙ РАЙОН</w:t>
      </w:r>
    </w:p>
    <w:p w:rsidR="004042D8" w:rsidRPr="004042D8" w:rsidRDefault="004042D8" w:rsidP="004042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042D8">
        <w:rPr>
          <w:rFonts w:ascii="Times New Roman" w:hAnsi="Times New Roman"/>
          <w:b/>
          <w:sz w:val="28"/>
          <w:szCs w:val="28"/>
        </w:rPr>
        <w:t>МУНИЦИПАЛЬНОЕ ОБРАЗОВАНИЕ «</w:t>
      </w:r>
      <w:r w:rsidRPr="004042D8">
        <w:rPr>
          <w:rFonts w:ascii="Times New Roman" w:hAnsi="Times New Roman"/>
          <w:b/>
          <w:sz w:val="28"/>
          <w:szCs w:val="28"/>
        </w:rPr>
        <w:t>ХОГОТ</w:t>
      </w:r>
      <w:r w:rsidRPr="004042D8">
        <w:rPr>
          <w:rFonts w:ascii="Times New Roman" w:hAnsi="Times New Roman"/>
          <w:b/>
          <w:sz w:val="28"/>
          <w:szCs w:val="28"/>
        </w:rPr>
        <w:t>»</w:t>
      </w:r>
    </w:p>
    <w:p w:rsidR="004042D8" w:rsidRPr="004042D8" w:rsidRDefault="004042D8" w:rsidP="004042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042D8">
        <w:rPr>
          <w:rFonts w:ascii="Times New Roman" w:hAnsi="Times New Roman"/>
          <w:b/>
          <w:sz w:val="28"/>
          <w:szCs w:val="28"/>
        </w:rPr>
        <w:t>ДУМА</w:t>
      </w:r>
    </w:p>
    <w:p w:rsidR="004042D8" w:rsidRPr="004042D8" w:rsidRDefault="004042D8" w:rsidP="004042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042D8">
        <w:rPr>
          <w:rFonts w:ascii="Times New Roman" w:hAnsi="Times New Roman"/>
          <w:b/>
          <w:sz w:val="28"/>
          <w:szCs w:val="28"/>
        </w:rPr>
        <w:t>РЕШЕНИЕ</w:t>
      </w:r>
    </w:p>
    <w:p w:rsidR="004042D8" w:rsidRPr="004042D8" w:rsidRDefault="004042D8" w:rsidP="004042D8">
      <w:pPr>
        <w:shd w:val="clear" w:color="auto" w:fill="F9F9F9"/>
        <w:spacing w:after="0" w:line="312" w:lineRule="atLeast"/>
        <w:jc w:val="both"/>
        <w:rPr>
          <w:rFonts w:ascii="Times New Roman" w:hAnsi="Times New Roman"/>
          <w:color w:val="444444"/>
          <w:sz w:val="28"/>
          <w:szCs w:val="28"/>
        </w:rPr>
      </w:pPr>
    </w:p>
    <w:p w:rsidR="004042D8" w:rsidRPr="004042D8" w:rsidRDefault="004042D8" w:rsidP="004042D8">
      <w:pPr>
        <w:shd w:val="clear" w:color="auto" w:fill="F9F9F9"/>
        <w:spacing w:after="240" w:line="312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Style w:val="a4"/>
          <w:rFonts w:ascii="Times New Roman" w:hAnsi="Times New Roman"/>
          <w:color w:val="000000"/>
          <w:sz w:val="28"/>
          <w:szCs w:val="28"/>
        </w:rPr>
        <w:t>ОБ УТВЕРЖДЕНИИ ПОЛОЖЕНИЯ О ПРЕДОСТАВЛЕНИИ СВЕДЕНИЙ О ДОХОДАХ, РАСХОДАХ, ИМУЩЕСТВЕ И ОБЯЗАТЕЛЬСТВАХ ИМУЩЕСТВЕННОГО ХАРАКТЕРА ЛИЦАМИ, ЗАМЕЩАЮЩИМИ МУНИЦИПАЛЬНУЮ ДОЛЖНОСТЬ МУНИЦИПАЛЬНОГО ОБРАЗОВАНИЯ «</w:t>
      </w:r>
      <w:r>
        <w:rPr>
          <w:rStyle w:val="a4"/>
          <w:rFonts w:ascii="Times New Roman" w:hAnsi="Times New Roman"/>
          <w:color w:val="000000"/>
          <w:sz w:val="28"/>
          <w:szCs w:val="28"/>
        </w:rPr>
        <w:t>Хогот</w:t>
      </w:r>
      <w:r w:rsidRPr="004042D8">
        <w:rPr>
          <w:rStyle w:val="a4"/>
          <w:rFonts w:ascii="Times New Roman" w:hAnsi="Times New Roman"/>
          <w:color w:val="000000"/>
          <w:sz w:val="28"/>
          <w:szCs w:val="28"/>
        </w:rPr>
        <w:t xml:space="preserve">» А ТАКЖЕ СВЕДЕНИЙ О ДОХОДАХ, РАСХОДАХ, ИМУЩЕСТВЕ И ОБЯЗАТЕЛЬСТВАХ ИМУЩЕСТВЕННОГО ХАРАКТЕРА СВОЕЙ СУПРУГИ (СУПРУГА) И НЕСОВЕРШЕННОЛЕТНИХ ДЕТЕЙ. </w:t>
      </w:r>
    </w:p>
    <w:p w:rsidR="004042D8" w:rsidRPr="004042D8" w:rsidRDefault="004042D8" w:rsidP="004042D8">
      <w:pPr>
        <w:shd w:val="clear" w:color="auto" w:fill="F9F9F9"/>
        <w:spacing w:after="240" w:line="240" w:lineRule="auto"/>
        <w:ind w:left="-284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Fonts w:ascii="Times New Roman" w:hAnsi="Times New Roman"/>
          <w:color w:val="000000"/>
          <w:sz w:val="28"/>
          <w:szCs w:val="28"/>
        </w:rPr>
        <w:t xml:space="preserve">В соответствии с Федеральным законом от 25 декабря 2008 года №273-ФЗ «О противодействии коррупции», Федеральным законом от 03 декабря 2012 года №230-ФЗ «О </w:t>
      </w:r>
      <w:proofErr w:type="gramStart"/>
      <w:r w:rsidRPr="004042D8">
        <w:rPr>
          <w:rFonts w:ascii="Times New Roman" w:hAnsi="Times New Roman"/>
          <w:color w:val="000000"/>
          <w:sz w:val="28"/>
          <w:szCs w:val="28"/>
        </w:rPr>
        <w:t>контроле за</w:t>
      </w:r>
      <w:proofErr w:type="gramEnd"/>
      <w:r w:rsidRPr="004042D8">
        <w:rPr>
          <w:rFonts w:ascii="Times New Roman" w:hAnsi="Times New Roman"/>
          <w:color w:val="000000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доходам», Указом Президента Российской Федерации от 23 июня 2014 года №460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руководствуясь Ф</w:t>
      </w:r>
      <w:r w:rsidRPr="004042D8">
        <w:rPr>
          <w:rFonts w:ascii="Times New Roman" w:hAnsi="Times New Roman"/>
          <w:sz w:val="28"/>
          <w:szCs w:val="28"/>
        </w:rPr>
        <w:t xml:space="preserve">едеральным законом от 06.10.2003 № 131-ФЗ «Об общих принципах организации местного самоуправления в Российской Федерации», </w:t>
      </w:r>
      <w:r w:rsidRPr="004042D8">
        <w:rPr>
          <w:rFonts w:ascii="Times New Roman" w:hAnsi="Times New Roman"/>
          <w:color w:val="000000"/>
          <w:sz w:val="28"/>
          <w:szCs w:val="28"/>
        </w:rPr>
        <w:t>Уставом муниципального образования,</w:t>
      </w:r>
    </w:p>
    <w:p w:rsidR="004042D8" w:rsidRPr="004042D8" w:rsidRDefault="004042D8" w:rsidP="004042D8">
      <w:pPr>
        <w:shd w:val="clear" w:color="auto" w:fill="F9F9F9"/>
        <w:spacing w:after="240" w:line="312" w:lineRule="atLeast"/>
        <w:ind w:left="-284" w:firstLine="426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042D8">
        <w:rPr>
          <w:rFonts w:ascii="Times New Roman" w:hAnsi="Times New Roman"/>
          <w:b/>
          <w:color w:val="000000"/>
          <w:sz w:val="28"/>
          <w:szCs w:val="28"/>
        </w:rPr>
        <w:t>ДУМА РЕШИЛА:</w:t>
      </w:r>
    </w:p>
    <w:p w:rsidR="004042D8" w:rsidRPr="004042D8" w:rsidRDefault="004042D8" w:rsidP="004042D8">
      <w:pPr>
        <w:shd w:val="clear" w:color="auto" w:fill="F9F9F9"/>
        <w:spacing w:after="0" w:line="240" w:lineRule="auto"/>
        <w:ind w:left="-284"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Fonts w:ascii="Times New Roman" w:hAnsi="Times New Roman"/>
          <w:color w:val="000000"/>
          <w:sz w:val="28"/>
          <w:szCs w:val="28"/>
        </w:rPr>
        <w:t>1. Утвердить Положение о предоставлении сведений о доходах, расходах, имуществе и обязательствах имущественного характера лицами, замещающими муниципальную должность муниципального образования «</w:t>
      </w:r>
      <w:r>
        <w:rPr>
          <w:rFonts w:ascii="Times New Roman" w:hAnsi="Times New Roman"/>
          <w:color w:val="000000"/>
          <w:sz w:val="28"/>
          <w:szCs w:val="28"/>
        </w:rPr>
        <w:t>Хогот</w:t>
      </w:r>
      <w:r w:rsidRPr="004042D8">
        <w:rPr>
          <w:rFonts w:ascii="Times New Roman" w:hAnsi="Times New Roman"/>
          <w:color w:val="000000"/>
          <w:sz w:val="28"/>
          <w:szCs w:val="28"/>
        </w:rPr>
        <w:t>», а также сведений о доходах, расходах, имуществе и обязательствах имущественного характера своей супруги (супруга) и несовершеннолетних детей.</w:t>
      </w:r>
    </w:p>
    <w:p w:rsidR="004042D8" w:rsidRPr="004042D8" w:rsidRDefault="004042D8" w:rsidP="004042D8">
      <w:pPr>
        <w:shd w:val="clear" w:color="auto" w:fill="F9F9F9"/>
        <w:spacing w:after="0" w:line="240" w:lineRule="auto"/>
        <w:ind w:left="-284"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Fonts w:ascii="Times New Roman" w:hAnsi="Times New Roman"/>
          <w:sz w:val="28"/>
          <w:szCs w:val="28"/>
        </w:rPr>
        <w:t>2. Решение подлежит официальному опублик</w:t>
      </w:r>
      <w:r w:rsidRPr="004042D8">
        <w:rPr>
          <w:rFonts w:ascii="Times New Roman" w:hAnsi="Times New Roman"/>
          <w:sz w:val="28"/>
          <w:szCs w:val="28"/>
        </w:rPr>
        <w:t>ованию в газете «Вестник МО «Хогот</w:t>
      </w:r>
      <w:r w:rsidRPr="004042D8">
        <w:rPr>
          <w:rFonts w:ascii="Times New Roman" w:hAnsi="Times New Roman"/>
          <w:sz w:val="28"/>
          <w:szCs w:val="28"/>
        </w:rPr>
        <w:t>» и размещению на официальном сайте МО «</w:t>
      </w:r>
      <w:proofErr w:type="spellStart"/>
      <w:r w:rsidRPr="004042D8">
        <w:rPr>
          <w:rFonts w:ascii="Times New Roman" w:hAnsi="Times New Roman"/>
          <w:sz w:val="28"/>
          <w:szCs w:val="28"/>
        </w:rPr>
        <w:t>Баяндаевский</w:t>
      </w:r>
      <w:proofErr w:type="spellEnd"/>
      <w:r w:rsidRPr="004042D8">
        <w:rPr>
          <w:rFonts w:ascii="Times New Roman" w:hAnsi="Times New Roman"/>
          <w:sz w:val="28"/>
          <w:szCs w:val="28"/>
        </w:rPr>
        <w:t xml:space="preserve"> район» в информационно-телекоммуникационной сети "Интернет".</w:t>
      </w:r>
    </w:p>
    <w:p w:rsidR="004042D8" w:rsidRPr="004042D8" w:rsidRDefault="004042D8" w:rsidP="004042D8">
      <w:pPr>
        <w:shd w:val="clear" w:color="auto" w:fill="F9F9F9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Fonts w:ascii="Times New Roman" w:hAnsi="Times New Roman"/>
          <w:color w:val="000000"/>
          <w:sz w:val="28"/>
          <w:szCs w:val="28"/>
        </w:rPr>
        <w:t xml:space="preserve"> 3.   Решение вступает в силу с момента его  опубликования.</w:t>
      </w:r>
    </w:p>
    <w:p w:rsidR="004042D8" w:rsidRPr="004042D8" w:rsidRDefault="004042D8" w:rsidP="004042D8">
      <w:pPr>
        <w:shd w:val="clear" w:color="auto" w:fill="F9F9F9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042D8" w:rsidRPr="004042D8" w:rsidRDefault="004042D8" w:rsidP="004042D8">
      <w:pPr>
        <w:spacing w:after="0" w:line="240" w:lineRule="auto"/>
        <w:ind w:left="-284" w:firstLine="284"/>
        <w:rPr>
          <w:rFonts w:ascii="Times New Roman" w:hAnsi="Times New Roman"/>
          <w:sz w:val="28"/>
          <w:szCs w:val="28"/>
        </w:rPr>
      </w:pPr>
      <w:r w:rsidRPr="004042D8">
        <w:rPr>
          <w:rFonts w:ascii="Times New Roman" w:hAnsi="Times New Roman"/>
          <w:sz w:val="28"/>
          <w:szCs w:val="28"/>
        </w:rPr>
        <w:t xml:space="preserve">   </w:t>
      </w:r>
    </w:p>
    <w:p w:rsidR="004042D8" w:rsidRPr="004042D8" w:rsidRDefault="004042D8" w:rsidP="004042D8">
      <w:pPr>
        <w:spacing w:after="0" w:line="240" w:lineRule="auto"/>
        <w:ind w:left="-284" w:firstLine="284"/>
        <w:rPr>
          <w:rFonts w:ascii="Times New Roman" w:hAnsi="Times New Roman"/>
          <w:sz w:val="28"/>
          <w:szCs w:val="28"/>
        </w:rPr>
      </w:pPr>
    </w:p>
    <w:p w:rsidR="004042D8" w:rsidRPr="004042D8" w:rsidRDefault="004042D8" w:rsidP="004042D8">
      <w:pPr>
        <w:spacing w:after="0" w:line="240" w:lineRule="auto"/>
        <w:ind w:left="-284" w:firstLine="284"/>
        <w:rPr>
          <w:rFonts w:ascii="Times New Roman" w:hAnsi="Times New Roman"/>
          <w:sz w:val="28"/>
          <w:szCs w:val="28"/>
        </w:rPr>
      </w:pPr>
      <w:r w:rsidRPr="004042D8">
        <w:rPr>
          <w:rFonts w:ascii="Times New Roman" w:hAnsi="Times New Roman"/>
          <w:sz w:val="28"/>
          <w:szCs w:val="28"/>
        </w:rPr>
        <w:t>Председатель Думы МО «</w:t>
      </w:r>
      <w:r w:rsidRPr="004042D8">
        <w:rPr>
          <w:rFonts w:ascii="Times New Roman" w:hAnsi="Times New Roman"/>
          <w:sz w:val="28"/>
          <w:szCs w:val="28"/>
        </w:rPr>
        <w:t>Хогот</w:t>
      </w:r>
      <w:r w:rsidRPr="004042D8">
        <w:rPr>
          <w:rFonts w:ascii="Times New Roman" w:hAnsi="Times New Roman"/>
          <w:sz w:val="28"/>
          <w:szCs w:val="28"/>
        </w:rPr>
        <w:t>»</w:t>
      </w:r>
      <w:r w:rsidRPr="004042D8">
        <w:rPr>
          <w:rFonts w:ascii="Times New Roman" w:hAnsi="Times New Roman"/>
          <w:sz w:val="28"/>
          <w:szCs w:val="28"/>
        </w:rPr>
        <w:t xml:space="preserve">                                         </w:t>
      </w:r>
      <w:proofErr w:type="spellStart"/>
      <w:r w:rsidRPr="004042D8">
        <w:rPr>
          <w:rFonts w:ascii="Times New Roman" w:hAnsi="Times New Roman"/>
          <w:sz w:val="28"/>
          <w:szCs w:val="28"/>
        </w:rPr>
        <w:t>Саввинова</w:t>
      </w:r>
      <w:proofErr w:type="spellEnd"/>
      <w:r w:rsidRPr="004042D8">
        <w:rPr>
          <w:rFonts w:ascii="Times New Roman" w:hAnsi="Times New Roman"/>
          <w:sz w:val="28"/>
          <w:szCs w:val="28"/>
        </w:rPr>
        <w:t xml:space="preserve"> Д.П.</w:t>
      </w:r>
      <w:r w:rsidRPr="004042D8">
        <w:rPr>
          <w:rFonts w:ascii="Times New Roman" w:hAnsi="Times New Roman"/>
          <w:sz w:val="28"/>
          <w:szCs w:val="28"/>
        </w:rPr>
        <w:t xml:space="preserve"> </w:t>
      </w:r>
    </w:p>
    <w:p w:rsidR="004042D8" w:rsidRPr="004042D8" w:rsidRDefault="004042D8" w:rsidP="004042D8">
      <w:pPr>
        <w:spacing w:after="0" w:line="240" w:lineRule="auto"/>
        <w:ind w:left="-284" w:firstLine="284"/>
        <w:rPr>
          <w:rFonts w:ascii="Times New Roman" w:hAnsi="Times New Roman"/>
          <w:sz w:val="28"/>
          <w:szCs w:val="28"/>
        </w:rPr>
      </w:pPr>
    </w:p>
    <w:p w:rsidR="004042D8" w:rsidRPr="004042D8" w:rsidRDefault="004042D8" w:rsidP="004042D8">
      <w:pPr>
        <w:spacing w:after="0" w:line="240" w:lineRule="auto"/>
        <w:ind w:left="-284" w:right="-1" w:firstLine="284"/>
        <w:rPr>
          <w:rFonts w:ascii="Times New Roman" w:hAnsi="Times New Roman"/>
          <w:sz w:val="28"/>
          <w:szCs w:val="28"/>
        </w:rPr>
      </w:pPr>
      <w:r w:rsidRPr="004042D8">
        <w:rPr>
          <w:rFonts w:ascii="Times New Roman" w:hAnsi="Times New Roman"/>
          <w:sz w:val="28"/>
          <w:szCs w:val="28"/>
        </w:rPr>
        <w:t>Глава администрации МО «Хогот</w:t>
      </w:r>
      <w:r w:rsidRPr="004042D8">
        <w:rPr>
          <w:rFonts w:ascii="Times New Roman" w:hAnsi="Times New Roman"/>
          <w:sz w:val="28"/>
          <w:szCs w:val="28"/>
        </w:rPr>
        <w:t xml:space="preserve">» </w:t>
      </w:r>
      <w:r w:rsidRPr="004042D8">
        <w:rPr>
          <w:rFonts w:ascii="Times New Roman" w:hAnsi="Times New Roman"/>
          <w:sz w:val="28"/>
          <w:szCs w:val="28"/>
        </w:rPr>
        <w:t xml:space="preserve">                                     </w:t>
      </w:r>
      <w:proofErr w:type="spellStart"/>
      <w:r w:rsidRPr="004042D8">
        <w:rPr>
          <w:rFonts w:ascii="Times New Roman" w:hAnsi="Times New Roman"/>
          <w:sz w:val="28"/>
          <w:szCs w:val="28"/>
        </w:rPr>
        <w:t>Ханаров</w:t>
      </w:r>
      <w:proofErr w:type="spellEnd"/>
      <w:r w:rsidRPr="004042D8">
        <w:rPr>
          <w:rFonts w:ascii="Times New Roman" w:hAnsi="Times New Roman"/>
          <w:sz w:val="28"/>
          <w:szCs w:val="28"/>
        </w:rPr>
        <w:t xml:space="preserve"> В.П.</w:t>
      </w:r>
      <w:r w:rsidRPr="004042D8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</w:p>
    <w:p w:rsidR="004042D8" w:rsidRPr="004042D8" w:rsidRDefault="004042D8" w:rsidP="004042D8">
      <w:pPr>
        <w:spacing w:after="0" w:line="240" w:lineRule="auto"/>
        <w:ind w:left="-284" w:right="-1" w:firstLine="284"/>
        <w:rPr>
          <w:rStyle w:val="a4"/>
          <w:rFonts w:ascii="Times New Roman" w:hAnsi="Times New Roman"/>
          <w:b w:val="0"/>
          <w:bCs w:val="0"/>
        </w:rPr>
      </w:pPr>
    </w:p>
    <w:p w:rsidR="004042D8" w:rsidRPr="004042D8" w:rsidRDefault="004042D8" w:rsidP="004042D8">
      <w:pPr>
        <w:shd w:val="clear" w:color="auto" w:fill="F9F9F9"/>
        <w:spacing w:after="0" w:line="240" w:lineRule="auto"/>
        <w:ind w:left="-284" w:firstLine="284"/>
        <w:jc w:val="right"/>
        <w:rPr>
          <w:rStyle w:val="a4"/>
          <w:rFonts w:ascii="Times New Roman" w:hAnsi="Times New Roman"/>
          <w:b w:val="0"/>
          <w:color w:val="000000"/>
          <w:sz w:val="28"/>
          <w:szCs w:val="28"/>
        </w:rPr>
      </w:pPr>
    </w:p>
    <w:p w:rsidR="004042D8" w:rsidRPr="004042D8" w:rsidRDefault="004042D8" w:rsidP="004042D8">
      <w:pPr>
        <w:shd w:val="clear" w:color="auto" w:fill="F9F9F9"/>
        <w:spacing w:after="0" w:line="240" w:lineRule="auto"/>
        <w:ind w:left="-284" w:firstLine="284"/>
        <w:jc w:val="right"/>
        <w:rPr>
          <w:rStyle w:val="a4"/>
          <w:rFonts w:ascii="Times New Roman" w:hAnsi="Times New Roman"/>
          <w:b w:val="0"/>
          <w:color w:val="000000"/>
          <w:sz w:val="28"/>
          <w:szCs w:val="28"/>
        </w:rPr>
      </w:pPr>
      <w:r w:rsidRPr="004042D8"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Приложение </w:t>
      </w:r>
    </w:p>
    <w:p w:rsidR="004042D8" w:rsidRPr="004042D8" w:rsidRDefault="004042D8" w:rsidP="004042D8">
      <w:pPr>
        <w:shd w:val="clear" w:color="auto" w:fill="F9F9F9"/>
        <w:spacing w:after="0" w:line="240" w:lineRule="auto"/>
        <w:ind w:left="-284" w:firstLine="284"/>
        <w:jc w:val="right"/>
        <w:rPr>
          <w:rStyle w:val="a4"/>
          <w:rFonts w:ascii="Times New Roman" w:hAnsi="Times New Roman"/>
          <w:b w:val="0"/>
          <w:color w:val="000000"/>
          <w:sz w:val="28"/>
          <w:szCs w:val="28"/>
        </w:rPr>
      </w:pPr>
      <w:r w:rsidRPr="004042D8">
        <w:rPr>
          <w:rStyle w:val="a4"/>
          <w:rFonts w:ascii="Times New Roman" w:hAnsi="Times New Roman"/>
          <w:b w:val="0"/>
          <w:color w:val="000000"/>
          <w:sz w:val="28"/>
          <w:szCs w:val="28"/>
        </w:rPr>
        <w:t>к решению Думы</w:t>
      </w:r>
    </w:p>
    <w:p w:rsidR="004042D8" w:rsidRPr="004042D8" w:rsidRDefault="004042D8" w:rsidP="004042D8">
      <w:pPr>
        <w:shd w:val="clear" w:color="auto" w:fill="F9F9F9"/>
        <w:spacing w:after="0" w:line="240" w:lineRule="auto"/>
        <w:ind w:left="-284" w:firstLine="284"/>
        <w:jc w:val="right"/>
        <w:rPr>
          <w:rStyle w:val="a4"/>
          <w:rFonts w:ascii="Times New Roman" w:hAnsi="Times New Roman"/>
          <w:b w:val="0"/>
          <w:color w:val="000000"/>
          <w:sz w:val="28"/>
          <w:szCs w:val="28"/>
        </w:rPr>
      </w:pPr>
      <w:r w:rsidRPr="004042D8">
        <w:rPr>
          <w:rStyle w:val="a4"/>
          <w:rFonts w:ascii="Times New Roman" w:hAnsi="Times New Roman"/>
          <w:b w:val="0"/>
          <w:color w:val="000000"/>
          <w:sz w:val="28"/>
          <w:szCs w:val="28"/>
        </w:rPr>
        <w:t>МО «</w:t>
      </w:r>
      <w:r w:rsidRPr="004042D8">
        <w:rPr>
          <w:rStyle w:val="a4"/>
          <w:rFonts w:ascii="Times New Roman" w:hAnsi="Times New Roman"/>
          <w:b w:val="0"/>
          <w:color w:val="000000"/>
          <w:sz w:val="28"/>
          <w:szCs w:val="28"/>
        </w:rPr>
        <w:t>Хогот</w:t>
      </w:r>
      <w:r w:rsidRPr="004042D8"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» </w:t>
      </w:r>
    </w:p>
    <w:p w:rsidR="004042D8" w:rsidRPr="004042D8" w:rsidRDefault="004042D8" w:rsidP="004042D8">
      <w:pPr>
        <w:shd w:val="clear" w:color="auto" w:fill="F9F9F9"/>
        <w:spacing w:after="0" w:line="240" w:lineRule="auto"/>
        <w:ind w:left="-284" w:firstLine="284"/>
        <w:jc w:val="right"/>
        <w:rPr>
          <w:rStyle w:val="a4"/>
          <w:rFonts w:ascii="Times New Roman" w:hAnsi="Times New Roman"/>
          <w:b w:val="0"/>
          <w:color w:val="000000"/>
          <w:sz w:val="28"/>
          <w:szCs w:val="28"/>
        </w:rPr>
      </w:pPr>
      <w:r w:rsidRPr="004042D8">
        <w:rPr>
          <w:rStyle w:val="a4"/>
          <w:rFonts w:ascii="Times New Roman" w:hAnsi="Times New Roman"/>
          <w:b w:val="0"/>
          <w:color w:val="000000"/>
          <w:sz w:val="28"/>
          <w:szCs w:val="28"/>
        </w:rPr>
        <w:t>От 25.10.2016</w:t>
      </w:r>
      <w:r w:rsidRPr="004042D8"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 г</w:t>
      </w:r>
      <w:r w:rsidRPr="004042D8">
        <w:rPr>
          <w:rStyle w:val="a4"/>
          <w:rFonts w:ascii="Times New Roman" w:hAnsi="Times New Roman"/>
          <w:b w:val="0"/>
          <w:color w:val="000000"/>
          <w:sz w:val="28"/>
          <w:szCs w:val="28"/>
        </w:rPr>
        <w:t>. № 2/5</w:t>
      </w:r>
    </w:p>
    <w:p w:rsidR="004042D8" w:rsidRPr="004042D8" w:rsidRDefault="004042D8" w:rsidP="004042D8">
      <w:pPr>
        <w:shd w:val="clear" w:color="auto" w:fill="F9F9F9"/>
        <w:spacing w:after="0" w:line="240" w:lineRule="auto"/>
        <w:ind w:left="-284" w:firstLine="284"/>
        <w:jc w:val="right"/>
        <w:rPr>
          <w:rFonts w:ascii="Times New Roman" w:hAnsi="Times New Roman"/>
          <w:b/>
        </w:rPr>
      </w:pPr>
      <w:r w:rsidRPr="004042D8">
        <w:rPr>
          <w:rStyle w:val="a4"/>
          <w:rFonts w:ascii="Times New Roman" w:hAnsi="Times New Roman"/>
          <w:b w:val="0"/>
          <w:color w:val="000000"/>
          <w:sz w:val="28"/>
          <w:szCs w:val="28"/>
        </w:rPr>
        <w:t xml:space="preserve">  </w:t>
      </w:r>
    </w:p>
    <w:p w:rsidR="004042D8" w:rsidRPr="004042D8" w:rsidRDefault="004042D8" w:rsidP="004042D8">
      <w:pPr>
        <w:shd w:val="clear" w:color="auto" w:fill="F9F9F9"/>
        <w:spacing w:after="0" w:line="240" w:lineRule="auto"/>
        <w:ind w:left="-284" w:firstLine="284"/>
        <w:jc w:val="center"/>
        <w:rPr>
          <w:rStyle w:val="a4"/>
          <w:rFonts w:ascii="Times New Roman" w:hAnsi="Times New Roman"/>
        </w:rPr>
      </w:pPr>
      <w:r w:rsidRPr="004042D8">
        <w:rPr>
          <w:rStyle w:val="a4"/>
          <w:rFonts w:ascii="Times New Roman" w:hAnsi="Times New Roman"/>
          <w:color w:val="000000"/>
          <w:sz w:val="28"/>
          <w:szCs w:val="28"/>
        </w:rPr>
        <w:t>Положение о предоставлении сведений о доходах, расходах, имуществе и обязательствах имущественного характера лицами, замещающими муниципальную должность муниципального образования «</w:t>
      </w:r>
      <w:r>
        <w:rPr>
          <w:rStyle w:val="a4"/>
          <w:rFonts w:ascii="Times New Roman" w:hAnsi="Times New Roman"/>
          <w:color w:val="000000"/>
          <w:sz w:val="28"/>
          <w:szCs w:val="28"/>
        </w:rPr>
        <w:t>Хогот</w:t>
      </w:r>
      <w:r w:rsidRPr="004042D8">
        <w:rPr>
          <w:rStyle w:val="a4"/>
          <w:rFonts w:ascii="Times New Roman" w:hAnsi="Times New Roman"/>
          <w:color w:val="000000"/>
          <w:sz w:val="28"/>
          <w:szCs w:val="28"/>
        </w:rPr>
        <w:t>», а также сведений о доходах, расходах, имуществе и обязательствах имущественного характера своей супруги (супруга) и несовершеннолетних детей.</w:t>
      </w:r>
    </w:p>
    <w:p w:rsidR="004042D8" w:rsidRPr="004042D8" w:rsidRDefault="004042D8" w:rsidP="004042D8">
      <w:pPr>
        <w:shd w:val="clear" w:color="auto" w:fill="F9F9F9"/>
        <w:spacing w:after="0" w:line="240" w:lineRule="auto"/>
        <w:ind w:left="-284" w:firstLine="284"/>
        <w:jc w:val="center"/>
        <w:rPr>
          <w:rFonts w:ascii="Times New Roman" w:hAnsi="Times New Roman"/>
        </w:rPr>
      </w:pPr>
      <w:r w:rsidRPr="004042D8">
        <w:rPr>
          <w:rStyle w:val="a4"/>
          <w:rFonts w:ascii="Times New Roman" w:hAnsi="Times New Roman"/>
          <w:color w:val="000000"/>
          <w:sz w:val="28"/>
          <w:szCs w:val="28"/>
        </w:rPr>
        <w:t> </w:t>
      </w:r>
    </w:p>
    <w:p w:rsidR="004042D8" w:rsidRPr="004042D8" w:rsidRDefault="004042D8" w:rsidP="004042D8">
      <w:pPr>
        <w:numPr>
          <w:ilvl w:val="0"/>
          <w:numId w:val="1"/>
        </w:numPr>
        <w:shd w:val="clear" w:color="auto" w:fill="F9F9F9"/>
        <w:spacing w:after="0" w:line="24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4042D8">
        <w:rPr>
          <w:rFonts w:ascii="Times New Roman" w:hAnsi="Times New Roman"/>
          <w:color w:val="000000"/>
          <w:sz w:val="28"/>
          <w:szCs w:val="28"/>
        </w:rPr>
        <w:t>Настоящим Положением определяется порядок представления лицами, замещающими муниципальную должность муниципального образования «</w:t>
      </w:r>
      <w:r>
        <w:rPr>
          <w:rFonts w:ascii="Times New Roman" w:hAnsi="Times New Roman"/>
          <w:color w:val="000000"/>
          <w:sz w:val="28"/>
          <w:szCs w:val="28"/>
        </w:rPr>
        <w:t>Хогот</w:t>
      </w:r>
      <w:r w:rsidRPr="004042D8">
        <w:rPr>
          <w:rFonts w:ascii="Times New Roman" w:hAnsi="Times New Roman"/>
          <w:color w:val="000000"/>
          <w:sz w:val="28"/>
          <w:szCs w:val="28"/>
        </w:rPr>
        <w:t>» (далее – лицо, замещающее муниципальную должность), сведений о полученных им доходах, произведенных им расходах, об имуществе, принадлежащем ему на праве собственности, и о его обязательствах имущественного характера, а также сведений о доходах и расходах его супруги (супруга) и несовершеннолетних детей, об имуществе, принадлежащем им на праве собственности, и об</w:t>
      </w:r>
      <w:proofErr w:type="gramEnd"/>
      <w:r w:rsidRPr="004042D8">
        <w:rPr>
          <w:rFonts w:ascii="Times New Roman" w:hAnsi="Times New Roman"/>
          <w:color w:val="000000"/>
          <w:sz w:val="28"/>
          <w:szCs w:val="28"/>
        </w:rPr>
        <w:t xml:space="preserve"> их </w:t>
      </w:r>
      <w:proofErr w:type="gramStart"/>
      <w:r w:rsidRPr="004042D8">
        <w:rPr>
          <w:rFonts w:ascii="Times New Roman" w:hAnsi="Times New Roman"/>
          <w:color w:val="000000"/>
          <w:sz w:val="28"/>
          <w:szCs w:val="28"/>
        </w:rPr>
        <w:t>обязательствах</w:t>
      </w:r>
      <w:proofErr w:type="gramEnd"/>
      <w:r w:rsidRPr="004042D8">
        <w:rPr>
          <w:rFonts w:ascii="Times New Roman" w:hAnsi="Times New Roman"/>
          <w:color w:val="000000"/>
          <w:sz w:val="28"/>
          <w:szCs w:val="28"/>
        </w:rPr>
        <w:t xml:space="preserve"> имущественного характера (далее – сведения о доходах, расходах, об имуществе и обязательствах имущественного характера):</w:t>
      </w:r>
    </w:p>
    <w:p w:rsidR="004042D8" w:rsidRPr="004042D8" w:rsidRDefault="004042D8" w:rsidP="004042D8">
      <w:pPr>
        <w:shd w:val="clear" w:color="auto" w:fill="F9F9F9"/>
        <w:spacing w:after="0" w:line="24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Fonts w:ascii="Times New Roman" w:hAnsi="Times New Roman"/>
          <w:color w:val="000000"/>
          <w:sz w:val="28"/>
          <w:szCs w:val="28"/>
        </w:rPr>
        <w:t>-Глава Муниципального образования «</w:t>
      </w:r>
      <w:r w:rsidRPr="004042D8">
        <w:rPr>
          <w:rFonts w:ascii="Times New Roman" w:hAnsi="Times New Roman"/>
          <w:color w:val="000000"/>
          <w:sz w:val="28"/>
          <w:szCs w:val="28"/>
        </w:rPr>
        <w:t>Хогот</w:t>
      </w:r>
      <w:r w:rsidRPr="004042D8">
        <w:rPr>
          <w:rFonts w:ascii="Times New Roman" w:hAnsi="Times New Roman"/>
          <w:color w:val="000000"/>
          <w:sz w:val="28"/>
          <w:szCs w:val="28"/>
        </w:rPr>
        <w:t>»;</w:t>
      </w:r>
    </w:p>
    <w:p w:rsidR="004042D8" w:rsidRPr="004042D8" w:rsidRDefault="004042D8" w:rsidP="004042D8">
      <w:pPr>
        <w:shd w:val="clear" w:color="auto" w:fill="F9F9F9"/>
        <w:spacing w:after="0" w:line="24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Fonts w:ascii="Times New Roman" w:hAnsi="Times New Roman"/>
          <w:color w:val="000000"/>
          <w:sz w:val="28"/>
          <w:szCs w:val="28"/>
        </w:rPr>
        <w:t>-Депутатов Муниципального образования «</w:t>
      </w:r>
      <w:r w:rsidRPr="004042D8">
        <w:rPr>
          <w:rFonts w:ascii="Times New Roman" w:hAnsi="Times New Roman"/>
          <w:color w:val="000000"/>
          <w:sz w:val="28"/>
          <w:szCs w:val="28"/>
        </w:rPr>
        <w:t>Хогот</w:t>
      </w:r>
      <w:r w:rsidRPr="004042D8">
        <w:rPr>
          <w:rFonts w:ascii="Times New Roman" w:hAnsi="Times New Roman"/>
          <w:color w:val="000000"/>
          <w:sz w:val="28"/>
          <w:szCs w:val="28"/>
        </w:rPr>
        <w:t>»,</w:t>
      </w:r>
    </w:p>
    <w:p w:rsidR="004042D8" w:rsidRPr="004042D8" w:rsidRDefault="004042D8" w:rsidP="004042D8">
      <w:pPr>
        <w:shd w:val="clear" w:color="auto" w:fill="F9F9F9"/>
        <w:spacing w:after="0" w:line="24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Fonts w:ascii="Times New Roman" w:hAnsi="Times New Roman"/>
          <w:color w:val="000000"/>
          <w:sz w:val="28"/>
          <w:szCs w:val="28"/>
        </w:rPr>
        <w:t>-Супруги (супруга) и несовершеннолетних детей лиц, замещающих муниципальные должности.</w:t>
      </w:r>
    </w:p>
    <w:p w:rsidR="004042D8" w:rsidRPr="004042D8" w:rsidRDefault="004042D8" w:rsidP="004042D8">
      <w:pPr>
        <w:numPr>
          <w:ilvl w:val="0"/>
          <w:numId w:val="1"/>
        </w:numPr>
        <w:shd w:val="clear" w:color="auto" w:fill="F9F9F9"/>
        <w:spacing w:after="0" w:line="24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4042D8">
        <w:rPr>
          <w:rFonts w:ascii="Times New Roman" w:hAnsi="Times New Roman"/>
          <w:color w:val="000000"/>
          <w:sz w:val="28"/>
          <w:szCs w:val="28"/>
        </w:rPr>
        <w:t>Сведения о доходах, расходах, об имуществе и обязательствах имущественного характера представляются лицами, замещающими муниципальную должность, по форме справки, утверждённой Указом Президента Российской Федерации от 23 июня 2014 года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Федерации».</w:t>
      </w:r>
      <w:proofErr w:type="gramEnd"/>
    </w:p>
    <w:p w:rsidR="004042D8" w:rsidRPr="004042D8" w:rsidRDefault="004042D8" w:rsidP="004042D8">
      <w:pPr>
        <w:numPr>
          <w:ilvl w:val="0"/>
          <w:numId w:val="1"/>
        </w:numPr>
        <w:shd w:val="clear" w:color="auto" w:fill="F9F9F9"/>
        <w:spacing w:after="0" w:line="24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Fonts w:ascii="Times New Roman" w:hAnsi="Times New Roman"/>
          <w:color w:val="000000"/>
          <w:sz w:val="28"/>
          <w:szCs w:val="28"/>
        </w:rPr>
        <w:t xml:space="preserve">Сведения о доходах, об имуществе и обязательствах имущественного характера представляются лицами, замещающими муниципальную должность, ежегодно не позднее 20 марта года, следующего </w:t>
      </w:r>
      <w:proofErr w:type="gramStart"/>
      <w:r w:rsidRPr="004042D8">
        <w:rPr>
          <w:rFonts w:ascii="Times New Roman" w:hAnsi="Times New Roman"/>
          <w:color w:val="000000"/>
          <w:sz w:val="28"/>
          <w:szCs w:val="28"/>
        </w:rPr>
        <w:t>за</w:t>
      </w:r>
      <w:proofErr w:type="gramEnd"/>
      <w:r w:rsidRPr="004042D8">
        <w:rPr>
          <w:rFonts w:ascii="Times New Roman" w:hAnsi="Times New Roman"/>
          <w:color w:val="000000"/>
          <w:sz w:val="28"/>
          <w:szCs w:val="28"/>
        </w:rPr>
        <w:t xml:space="preserve"> отчетным.</w:t>
      </w:r>
    </w:p>
    <w:p w:rsidR="004042D8" w:rsidRPr="004042D8" w:rsidRDefault="004042D8" w:rsidP="004042D8">
      <w:pPr>
        <w:numPr>
          <w:ilvl w:val="0"/>
          <w:numId w:val="1"/>
        </w:numPr>
        <w:shd w:val="clear" w:color="auto" w:fill="F9F9F9"/>
        <w:spacing w:after="0" w:line="24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Fonts w:ascii="Times New Roman" w:hAnsi="Times New Roman"/>
          <w:color w:val="000000"/>
          <w:sz w:val="28"/>
          <w:szCs w:val="28"/>
        </w:rPr>
        <w:t>Лицо, замещающее муниципальную должность, представляет ежегодно:</w:t>
      </w:r>
    </w:p>
    <w:p w:rsidR="004042D8" w:rsidRPr="004042D8" w:rsidRDefault="004042D8" w:rsidP="004042D8">
      <w:pPr>
        <w:shd w:val="clear" w:color="auto" w:fill="F9F9F9"/>
        <w:spacing w:after="0" w:line="24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Fonts w:ascii="Times New Roman" w:hAnsi="Times New Roman"/>
          <w:color w:val="000000"/>
          <w:sz w:val="28"/>
          <w:szCs w:val="28"/>
        </w:rPr>
        <w:t>а) сведения о своих доходах, полученных за отчетный период (с 1 января по 31 декабря)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4042D8" w:rsidRPr="004042D8" w:rsidRDefault="004042D8" w:rsidP="004042D8">
      <w:pPr>
        <w:shd w:val="clear" w:color="auto" w:fill="F9F9F9"/>
        <w:spacing w:after="0" w:line="24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4042D8">
        <w:rPr>
          <w:rFonts w:ascii="Times New Roman" w:hAnsi="Times New Roman"/>
          <w:color w:val="000000"/>
          <w:sz w:val="28"/>
          <w:szCs w:val="28"/>
        </w:rPr>
        <w:lastRenderedPageBreak/>
        <w:t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  <w:proofErr w:type="gramEnd"/>
    </w:p>
    <w:p w:rsidR="004042D8" w:rsidRPr="004042D8" w:rsidRDefault="004042D8" w:rsidP="004042D8">
      <w:pPr>
        <w:shd w:val="clear" w:color="auto" w:fill="F9F9F9"/>
        <w:spacing w:after="0" w:line="24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4042D8">
        <w:rPr>
          <w:rFonts w:ascii="Times New Roman" w:hAnsi="Times New Roman"/>
          <w:color w:val="000000"/>
          <w:sz w:val="28"/>
          <w:szCs w:val="28"/>
        </w:rPr>
        <w:t>в) сведения о своих расходах, расходах супруги (супруга) и несовершеннолетних детей за отчетный период (с 1 января по 31 декабря)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</w:t>
      </w:r>
      <w:proofErr w:type="gramEnd"/>
      <w:r w:rsidRPr="004042D8">
        <w:rPr>
          <w:rFonts w:ascii="Times New Roman" w:hAnsi="Times New Roman"/>
          <w:color w:val="000000"/>
          <w:sz w:val="28"/>
          <w:szCs w:val="28"/>
        </w:rPr>
        <w:t xml:space="preserve"> –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сделки;</w:t>
      </w:r>
    </w:p>
    <w:p w:rsidR="004042D8" w:rsidRPr="004042D8" w:rsidRDefault="004042D8" w:rsidP="004042D8">
      <w:pPr>
        <w:shd w:val="clear" w:color="auto" w:fill="F9F9F9"/>
        <w:spacing w:after="0" w:line="24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Fonts w:ascii="Times New Roman" w:hAnsi="Times New Roman"/>
          <w:color w:val="000000"/>
          <w:sz w:val="28"/>
          <w:szCs w:val="28"/>
        </w:rPr>
        <w:t>г) сведения об источниках получения средств, за счет которых совершены сделки, указанные в подпункте «в» настоящего пункта.</w:t>
      </w:r>
    </w:p>
    <w:p w:rsidR="004042D8" w:rsidRPr="004042D8" w:rsidRDefault="004042D8" w:rsidP="004042D8">
      <w:pPr>
        <w:numPr>
          <w:ilvl w:val="0"/>
          <w:numId w:val="1"/>
        </w:numPr>
        <w:shd w:val="clear" w:color="auto" w:fill="F9F9F9"/>
        <w:spacing w:after="0" w:line="24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Fonts w:ascii="Times New Roman" w:hAnsi="Times New Roman"/>
          <w:color w:val="000000"/>
          <w:sz w:val="28"/>
          <w:szCs w:val="28"/>
        </w:rPr>
        <w:t>Сведения о доходах, расходах, об имуществе и обязательствах имущественного характера представляются уполномоченному лицу - специалисту муниципального образования «</w:t>
      </w:r>
      <w:r>
        <w:rPr>
          <w:rFonts w:ascii="Times New Roman" w:hAnsi="Times New Roman"/>
          <w:color w:val="000000"/>
          <w:sz w:val="28"/>
          <w:szCs w:val="28"/>
        </w:rPr>
        <w:t>Хогот</w:t>
      </w:r>
      <w:r w:rsidRPr="004042D8">
        <w:rPr>
          <w:rFonts w:ascii="Times New Roman" w:hAnsi="Times New Roman"/>
          <w:color w:val="000000"/>
          <w:sz w:val="28"/>
          <w:szCs w:val="28"/>
        </w:rPr>
        <w:t>» управляющему делами.</w:t>
      </w:r>
    </w:p>
    <w:p w:rsidR="004042D8" w:rsidRPr="004042D8" w:rsidRDefault="004042D8" w:rsidP="004042D8">
      <w:pPr>
        <w:numPr>
          <w:ilvl w:val="0"/>
          <w:numId w:val="1"/>
        </w:numPr>
        <w:shd w:val="clear" w:color="auto" w:fill="F9F9F9"/>
        <w:spacing w:after="0" w:line="24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Fonts w:ascii="Times New Roman" w:hAnsi="Times New Roman"/>
          <w:color w:val="000000"/>
          <w:sz w:val="28"/>
          <w:szCs w:val="28"/>
        </w:rPr>
        <w:t xml:space="preserve">В случае если лицо, замещающее муниципальную должность, обнаружило,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после окончания срока, указанного в </w:t>
      </w:r>
      <w:hyperlink r:id="rId6" w:anchor="Par51" w:history="1">
        <w:r w:rsidRPr="004042D8">
          <w:rPr>
            <w:rStyle w:val="a3"/>
            <w:rFonts w:ascii="Times New Roman" w:hAnsi="Times New Roman"/>
            <w:color w:val="000000"/>
            <w:sz w:val="28"/>
            <w:szCs w:val="28"/>
            <w:u w:val="none"/>
          </w:rPr>
          <w:t>пункте 2.2</w:t>
        </w:r>
      </w:hyperlink>
      <w:r w:rsidRPr="004042D8">
        <w:rPr>
          <w:rFonts w:ascii="Times New Roman" w:hAnsi="Times New Roman"/>
          <w:color w:val="000000"/>
          <w:sz w:val="28"/>
          <w:szCs w:val="28"/>
        </w:rPr>
        <w:t xml:space="preserve"> настоящего Положения.</w:t>
      </w:r>
    </w:p>
    <w:p w:rsidR="004042D8" w:rsidRPr="004042D8" w:rsidRDefault="004042D8" w:rsidP="004042D8">
      <w:pPr>
        <w:numPr>
          <w:ilvl w:val="0"/>
          <w:numId w:val="1"/>
        </w:numPr>
        <w:shd w:val="clear" w:color="auto" w:fill="F9F9F9"/>
        <w:spacing w:after="0" w:line="24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Fonts w:ascii="Times New Roman" w:hAnsi="Times New Roman"/>
          <w:color w:val="000000"/>
          <w:sz w:val="28"/>
          <w:szCs w:val="28"/>
        </w:rPr>
        <w:t>О фактах непредставления лицом, занимающим муниципальную должность, сведений о доходах, расходах, об имуществе и обязательствах имущественного характера уполномоченное лицо в срок до 01 апреля года, следующего за отчетным финансовым годом, информирует Председателя Думы муниципального образования «</w:t>
      </w:r>
      <w:r>
        <w:rPr>
          <w:rFonts w:ascii="Times New Roman" w:hAnsi="Times New Roman"/>
          <w:color w:val="000000"/>
          <w:sz w:val="28"/>
          <w:szCs w:val="28"/>
        </w:rPr>
        <w:t>Хогот</w:t>
      </w:r>
      <w:r w:rsidRPr="004042D8">
        <w:rPr>
          <w:rFonts w:ascii="Times New Roman" w:hAnsi="Times New Roman"/>
          <w:color w:val="000000"/>
          <w:sz w:val="28"/>
          <w:szCs w:val="28"/>
        </w:rPr>
        <w:t>».</w:t>
      </w:r>
    </w:p>
    <w:p w:rsidR="004042D8" w:rsidRPr="004042D8" w:rsidRDefault="004042D8" w:rsidP="004042D8">
      <w:pPr>
        <w:numPr>
          <w:ilvl w:val="0"/>
          <w:numId w:val="1"/>
        </w:numPr>
        <w:shd w:val="clear" w:color="auto" w:fill="F9F9F9"/>
        <w:spacing w:after="0" w:line="24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Fonts w:ascii="Times New Roman" w:hAnsi="Times New Roman"/>
          <w:color w:val="000000"/>
          <w:sz w:val="28"/>
          <w:szCs w:val="28"/>
        </w:rPr>
        <w:t xml:space="preserve">В случае непредставления по объективным причинам лицом, замещающим муниципальную должность, сведений о доходах, об имуществе и обязательствах имущественного характера супруги (супруга) и несовершеннолетних детей данный факт подлежит рассмотрению соответствующей комиссией по соблюдению требований к служебному поведению и урегулированию конфликта интересов. </w:t>
      </w:r>
    </w:p>
    <w:p w:rsidR="004042D8" w:rsidRPr="004042D8" w:rsidRDefault="004042D8" w:rsidP="004042D8">
      <w:pPr>
        <w:numPr>
          <w:ilvl w:val="0"/>
          <w:numId w:val="1"/>
        </w:numPr>
        <w:shd w:val="clear" w:color="auto" w:fill="F9F9F9"/>
        <w:spacing w:after="0" w:line="24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Fonts w:ascii="Times New Roman" w:hAnsi="Times New Roman"/>
          <w:color w:val="000000"/>
          <w:sz w:val="28"/>
          <w:szCs w:val="28"/>
        </w:rPr>
        <w:t xml:space="preserve">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 лицом, замещающим муниципальную должность, осуществляется в соответствии с законодательством Российской Федерации. </w:t>
      </w:r>
    </w:p>
    <w:p w:rsidR="004042D8" w:rsidRPr="004042D8" w:rsidRDefault="004042D8" w:rsidP="004042D8">
      <w:pPr>
        <w:shd w:val="clear" w:color="auto" w:fill="F9F9F9"/>
        <w:spacing w:after="0" w:line="24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Fonts w:ascii="Times New Roman" w:hAnsi="Times New Roman"/>
          <w:color w:val="000000"/>
          <w:sz w:val="28"/>
          <w:szCs w:val="28"/>
        </w:rPr>
        <w:t>В случае</w:t>
      </w:r>
      <w:proofErr w:type="gramStart"/>
      <w:r w:rsidRPr="004042D8">
        <w:rPr>
          <w:rFonts w:ascii="Times New Roman" w:hAnsi="Times New Roman"/>
          <w:color w:val="000000"/>
          <w:sz w:val="28"/>
          <w:szCs w:val="28"/>
        </w:rPr>
        <w:t>,</w:t>
      </w:r>
      <w:proofErr w:type="gramEnd"/>
      <w:r w:rsidRPr="004042D8">
        <w:rPr>
          <w:rFonts w:ascii="Times New Roman" w:hAnsi="Times New Roman"/>
          <w:color w:val="000000"/>
          <w:sz w:val="28"/>
          <w:szCs w:val="28"/>
        </w:rPr>
        <w:t xml:space="preserve"> если в ходе осуществления контроля за расходами лица, замещающего муниципальную должность, а также за расходами его супруги (супруга) и</w:t>
      </w:r>
      <w:bookmarkStart w:id="0" w:name="_GoBack"/>
      <w:bookmarkEnd w:id="0"/>
      <w:r w:rsidRPr="004042D8">
        <w:rPr>
          <w:rFonts w:ascii="Times New Roman" w:hAnsi="Times New Roman"/>
          <w:color w:val="000000"/>
          <w:sz w:val="28"/>
          <w:szCs w:val="28"/>
        </w:rPr>
        <w:t xml:space="preserve"> несовершеннолетних детей выявлены обстоятельства, </w:t>
      </w:r>
      <w:r w:rsidRPr="004042D8">
        <w:rPr>
          <w:rFonts w:ascii="Times New Roman" w:hAnsi="Times New Roman"/>
          <w:color w:val="000000"/>
          <w:sz w:val="28"/>
          <w:szCs w:val="28"/>
        </w:rPr>
        <w:lastRenderedPageBreak/>
        <w:t xml:space="preserve">свидетельствующие о несоответствии расходов лица, замещающего муниципальную должность, а также расходов его супруги (супруга) и несовершеннолетних детей их общему доходу, материалы, полученные в результате осуществления контроля за расходами, в трехдневный срок после </w:t>
      </w:r>
      <w:r w:rsidRPr="004042D8">
        <w:rPr>
          <w:rFonts w:ascii="Times New Roman" w:hAnsi="Times New Roman"/>
          <w:color w:val="000000"/>
          <w:sz w:val="24"/>
          <w:szCs w:val="24"/>
        </w:rPr>
        <w:t xml:space="preserve">его </w:t>
      </w:r>
      <w:r w:rsidRPr="004042D8">
        <w:rPr>
          <w:rFonts w:ascii="Times New Roman" w:hAnsi="Times New Roman"/>
          <w:color w:val="000000"/>
          <w:sz w:val="28"/>
          <w:szCs w:val="28"/>
        </w:rPr>
        <w:t>завершения направляются в органы прокуратуры Российской Федерации.</w:t>
      </w:r>
    </w:p>
    <w:p w:rsidR="004042D8" w:rsidRPr="004042D8" w:rsidRDefault="004042D8" w:rsidP="004042D8">
      <w:pPr>
        <w:numPr>
          <w:ilvl w:val="0"/>
          <w:numId w:val="1"/>
        </w:numPr>
        <w:shd w:val="clear" w:color="auto" w:fill="F9F9F9"/>
        <w:spacing w:after="0" w:line="24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Fonts w:ascii="Times New Roman" w:hAnsi="Times New Roman"/>
          <w:color w:val="000000"/>
          <w:sz w:val="28"/>
          <w:szCs w:val="28"/>
        </w:rPr>
        <w:t>Сведения о доходах, расходах, об имуществе и обязательствах имущественного характера, представляемые в соответствии с настоящим Положением лицом, замещающим муниципальную должность, являются сведениями конфиденциального характера, если законодательством они не отнесены к сведениям, составляющим государственную тайну.</w:t>
      </w:r>
    </w:p>
    <w:p w:rsidR="004042D8" w:rsidRPr="004042D8" w:rsidRDefault="004042D8" w:rsidP="004042D8">
      <w:pPr>
        <w:numPr>
          <w:ilvl w:val="0"/>
          <w:numId w:val="1"/>
        </w:numPr>
        <w:shd w:val="clear" w:color="auto" w:fill="F9F9F9"/>
        <w:spacing w:after="0" w:line="24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Fonts w:ascii="Times New Roman" w:hAnsi="Times New Roman"/>
          <w:color w:val="000000"/>
          <w:sz w:val="28"/>
          <w:szCs w:val="28"/>
        </w:rPr>
        <w:t>Лица, виновные в разглашении сведений о доходах, расходах, об имуществе и обязательствах имущественного характера, представленных в соответствии с настоящим Положением лицом, замещающим муниципальную должность, либо в использовании этих сведений в целях, не предусмотренных федеральными законами, несут ответственность, установленную законодательством Российской Федерации.</w:t>
      </w:r>
    </w:p>
    <w:p w:rsidR="004042D8" w:rsidRPr="004042D8" w:rsidRDefault="004042D8" w:rsidP="004042D8">
      <w:pPr>
        <w:numPr>
          <w:ilvl w:val="0"/>
          <w:numId w:val="1"/>
        </w:numPr>
        <w:shd w:val="clear" w:color="auto" w:fill="F9F9F9"/>
        <w:spacing w:after="0" w:line="24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Fonts w:ascii="Times New Roman" w:hAnsi="Times New Roman"/>
          <w:color w:val="000000"/>
          <w:sz w:val="28"/>
          <w:szCs w:val="28"/>
        </w:rPr>
        <w:t>Ответственным за получение и хранение справок является управляющий делами муниципального образования «</w:t>
      </w:r>
      <w:r w:rsidRPr="004042D8">
        <w:rPr>
          <w:rFonts w:ascii="Times New Roman" w:hAnsi="Times New Roman"/>
          <w:color w:val="000000"/>
          <w:sz w:val="28"/>
          <w:szCs w:val="28"/>
        </w:rPr>
        <w:t>Хогот</w:t>
      </w:r>
      <w:r w:rsidRPr="004042D8">
        <w:rPr>
          <w:rFonts w:ascii="Times New Roman" w:hAnsi="Times New Roman"/>
          <w:color w:val="000000"/>
          <w:sz w:val="28"/>
          <w:szCs w:val="28"/>
        </w:rPr>
        <w:t xml:space="preserve">». </w:t>
      </w:r>
    </w:p>
    <w:p w:rsidR="004042D8" w:rsidRPr="004042D8" w:rsidRDefault="004042D8" w:rsidP="004042D8">
      <w:pPr>
        <w:shd w:val="clear" w:color="auto" w:fill="F9F9F9"/>
        <w:spacing w:after="0" w:line="24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Fonts w:ascii="Times New Roman" w:hAnsi="Times New Roman"/>
          <w:color w:val="000000"/>
          <w:sz w:val="28"/>
          <w:szCs w:val="28"/>
        </w:rPr>
        <w:t>Справка хранится в личном деле депутата 5 лет. Справка, срок хранения которой истек, возвращается депутату.</w:t>
      </w:r>
    </w:p>
    <w:p w:rsidR="004042D8" w:rsidRPr="004042D8" w:rsidRDefault="004042D8" w:rsidP="004042D8">
      <w:pPr>
        <w:numPr>
          <w:ilvl w:val="0"/>
          <w:numId w:val="1"/>
        </w:numPr>
        <w:shd w:val="clear" w:color="auto" w:fill="F9F9F9"/>
        <w:spacing w:after="0" w:line="240" w:lineRule="auto"/>
        <w:ind w:left="-284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4042D8">
        <w:rPr>
          <w:rFonts w:ascii="Times New Roman" w:hAnsi="Times New Roman"/>
          <w:color w:val="000000"/>
          <w:sz w:val="28"/>
          <w:szCs w:val="28"/>
        </w:rPr>
        <w:t>Непредставление лицом, замещающим муниципальную должность, или представление заведомо недостоверных или неполных сведений о доходах, расходах, об имуществе и обязательствах имущественного характера является правонарушением, влекущим освобождение лица от замещаемой должности в установленном порядке.</w:t>
      </w:r>
    </w:p>
    <w:p w:rsidR="00835AB3" w:rsidRPr="004042D8" w:rsidRDefault="00835AB3">
      <w:pPr>
        <w:rPr>
          <w:rFonts w:ascii="Times New Roman" w:hAnsi="Times New Roman"/>
        </w:rPr>
      </w:pPr>
    </w:p>
    <w:sectPr w:rsidR="00835AB3" w:rsidRPr="00404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A1832"/>
    <w:multiLevelType w:val="hybridMultilevel"/>
    <w:tmpl w:val="5E64BFE8"/>
    <w:lvl w:ilvl="0" w:tplc="A484F344">
      <w:start w:val="1"/>
      <w:numFmt w:val="decimal"/>
      <w:lvlText w:val="%1."/>
      <w:lvlJc w:val="left"/>
      <w:pPr>
        <w:ind w:left="1124" w:hanging="84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2D8"/>
    <w:rsid w:val="00006537"/>
    <w:rsid w:val="00027538"/>
    <w:rsid w:val="0004149D"/>
    <w:rsid w:val="000440C6"/>
    <w:rsid w:val="0004649C"/>
    <w:rsid w:val="00051A40"/>
    <w:rsid w:val="00061C25"/>
    <w:rsid w:val="000645B1"/>
    <w:rsid w:val="00065F13"/>
    <w:rsid w:val="000753A6"/>
    <w:rsid w:val="00086F67"/>
    <w:rsid w:val="000A1476"/>
    <w:rsid w:val="000A6194"/>
    <w:rsid w:val="000B2A71"/>
    <w:rsid w:val="000B3B4C"/>
    <w:rsid w:val="000C41CF"/>
    <w:rsid w:val="000C43A8"/>
    <w:rsid w:val="000D06C2"/>
    <w:rsid w:val="000D2E57"/>
    <w:rsid w:val="000D2F82"/>
    <w:rsid w:val="000D6734"/>
    <w:rsid w:val="000E008B"/>
    <w:rsid w:val="000F3E97"/>
    <w:rsid w:val="000F5335"/>
    <w:rsid w:val="00114B22"/>
    <w:rsid w:val="001179FF"/>
    <w:rsid w:val="00117A41"/>
    <w:rsid w:val="001225DC"/>
    <w:rsid w:val="00123318"/>
    <w:rsid w:val="00123A96"/>
    <w:rsid w:val="00126306"/>
    <w:rsid w:val="0012708C"/>
    <w:rsid w:val="00130DEB"/>
    <w:rsid w:val="001425A8"/>
    <w:rsid w:val="0014538F"/>
    <w:rsid w:val="00151699"/>
    <w:rsid w:val="00152622"/>
    <w:rsid w:val="00161EC0"/>
    <w:rsid w:val="00174546"/>
    <w:rsid w:val="001764EE"/>
    <w:rsid w:val="001842F0"/>
    <w:rsid w:val="001A1F94"/>
    <w:rsid w:val="001A5545"/>
    <w:rsid w:val="001B7498"/>
    <w:rsid w:val="001B7B5F"/>
    <w:rsid w:val="001C2F61"/>
    <w:rsid w:val="001E59B5"/>
    <w:rsid w:val="001E61DC"/>
    <w:rsid w:val="001E6CA7"/>
    <w:rsid w:val="001E7938"/>
    <w:rsid w:val="002006D2"/>
    <w:rsid w:val="00202B08"/>
    <w:rsid w:val="002052B9"/>
    <w:rsid w:val="00206241"/>
    <w:rsid w:val="00215542"/>
    <w:rsid w:val="00220818"/>
    <w:rsid w:val="00240B65"/>
    <w:rsid w:val="00243A0D"/>
    <w:rsid w:val="00252D2F"/>
    <w:rsid w:val="00264DD1"/>
    <w:rsid w:val="002700C9"/>
    <w:rsid w:val="00280F0C"/>
    <w:rsid w:val="00283792"/>
    <w:rsid w:val="00284707"/>
    <w:rsid w:val="002947DE"/>
    <w:rsid w:val="002947FB"/>
    <w:rsid w:val="002A10CD"/>
    <w:rsid w:val="002A7299"/>
    <w:rsid w:val="002A76F4"/>
    <w:rsid w:val="002B49A1"/>
    <w:rsid w:val="002C6967"/>
    <w:rsid w:val="002D45EB"/>
    <w:rsid w:val="002D6742"/>
    <w:rsid w:val="002E05D2"/>
    <w:rsid w:val="002E2305"/>
    <w:rsid w:val="00304733"/>
    <w:rsid w:val="00312156"/>
    <w:rsid w:val="00315718"/>
    <w:rsid w:val="0031662A"/>
    <w:rsid w:val="00337988"/>
    <w:rsid w:val="0034784C"/>
    <w:rsid w:val="0035075A"/>
    <w:rsid w:val="00351B2F"/>
    <w:rsid w:val="00353095"/>
    <w:rsid w:val="00353E84"/>
    <w:rsid w:val="003559B4"/>
    <w:rsid w:val="00370D00"/>
    <w:rsid w:val="00391BE7"/>
    <w:rsid w:val="00394374"/>
    <w:rsid w:val="003A5C44"/>
    <w:rsid w:val="003B3CFC"/>
    <w:rsid w:val="003B3F0C"/>
    <w:rsid w:val="003C2F4B"/>
    <w:rsid w:val="003E2FB1"/>
    <w:rsid w:val="003E7F88"/>
    <w:rsid w:val="003F1457"/>
    <w:rsid w:val="003F377C"/>
    <w:rsid w:val="004042D8"/>
    <w:rsid w:val="00407477"/>
    <w:rsid w:val="00410A46"/>
    <w:rsid w:val="00422001"/>
    <w:rsid w:val="00422DBD"/>
    <w:rsid w:val="00423EAD"/>
    <w:rsid w:val="004347A2"/>
    <w:rsid w:val="004358EE"/>
    <w:rsid w:val="004376DB"/>
    <w:rsid w:val="00444A87"/>
    <w:rsid w:val="004504F7"/>
    <w:rsid w:val="004516A6"/>
    <w:rsid w:val="00466012"/>
    <w:rsid w:val="00485D7A"/>
    <w:rsid w:val="0049342B"/>
    <w:rsid w:val="004A3ABE"/>
    <w:rsid w:val="004B7476"/>
    <w:rsid w:val="004D1F11"/>
    <w:rsid w:val="004E165E"/>
    <w:rsid w:val="004E2F21"/>
    <w:rsid w:val="004E68A8"/>
    <w:rsid w:val="004F08F1"/>
    <w:rsid w:val="004F0F6D"/>
    <w:rsid w:val="004F202B"/>
    <w:rsid w:val="004F3B13"/>
    <w:rsid w:val="004F3CEA"/>
    <w:rsid w:val="004F5186"/>
    <w:rsid w:val="00500B5D"/>
    <w:rsid w:val="00507031"/>
    <w:rsid w:val="005222C5"/>
    <w:rsid w:val="00532669"/>
    <w:rsid w:val="00555168"/>
    <w:rsid w:val="005572F2"/>
    <w:rsid w:val="00557D23"/>
    <w:rsid w:val="005614AC"/>
    <w:rsid w:val="00564506"/>
    <w:rsid w:val="00565EC4"/>
    <w:rsid w:val="00565FF0"/>
    <w:rsid w:val="00592933"/>
    <w:rsid w:val="005A3F2A"/>
    <w:rsid w:val="005A754C"/>
    <w:rsid w:val="005B1076"/>
    <w:rsid w:val="005C0CC0"/>
    <w:rsid w:val="005C16DB"/>
    <w:rsid w:val="005C7DF9"/>
    <w:rsid w:val="005E5E36"/>
    <w:rsid w:val="005E6542"/>
    <w:rsid w:val="005F018B"/>
    <w:rsid w:val="005F3DE0"/>
    <w:rsid w:val="00602CD1"/>
    <w:rsid w:val="006125BD"/>
    <w:rsid w:val="006152F2"/>
    <w:rsid w:val="00616458"/>
    <w:rsid w:val="006244C7"/>
    <w:rsid w:val="00624D67"/>
    <w:rsid w:val="00627180"/>
    <w:rsid w:val="0063275C"/>
    <w:rsid w:val="00643FF4"/>
    <w:rsid w:val="0064498F"/>
    <w:rsid w:val="00646334"/>
    <w:rsid w:val="00655493"/>
    <w:rsid w:val="006645A8"/>
    <w:rsid w:val="00666880"/>
    <w:rsid w:val="00673F13"/>
    <w:rsid w:val="006771C3"/>
    <w:rsid w:val="0067791B"/>
    <w:rsid w:val="00685859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C1CC3"/>
    <w:rsid w:val="006C252B"/>
    <w:rsid w:val="006C305A"/>
    <w:rsid w:val="006C53BA"/>
    <w:rsid w:val="006D6DA5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7114C1"/>
    <w:rsid w:val="0071216A"/>
    <w:rsid w:val="00712A1D"/>
    <w:rsid w:val="00722C60"/>
    <w:rsid w:val="00727BE8"/>
    <w:rsid w:val="007305D3"/>
    <w:rsid w:val="00747E06"/>
    <w:rsid w:val="007527B5"/>
    <w:rsid w:val="00756088"/>
    <w:rsid w:val="00762BB0"/>
    <w:rsid w:val="0076392C"/>
    <w:rsid w:val="007744D4"/>
    <w:rsid w:val="00776419"/>
    <w:rsid w:val="0078550C"/>
    <w:rsid w:val="007A7A4E"/>
    <w:rsid w:val="007B1A1A"/>
    <w:rsid w:val="007C68A9"/>
    <w:rsid w:val="007D2894"/>
    <w:rsid w:val="007E1638"/>
    <w:rsid w:val="007E2361"/>
    <w:rsid w:val="007E54AB"/>
    <w:rsid w:val="007F170B"/>
    <w:rsid w:val="007F1963"/>
    <w:rsid w:val="007F5CEA"/>
    <w:rsid w:val="0080200D"/>
    <w:rsid w:val="00810622"/>
    <w:rsid w:val="00811AC6"/>
    <w:rsid w:val="00814D3F"/>
    <w:rsid w:val="00824007"/>
    <w:rsid w:val="00824856"/>
    <w:rsid w:val="008316FC"/>
    <w:rsid w:val="00834962"/>
    <w:rsid w:val="00835AB3"/>
    <w:rsid w:val="008536C2"/>
    <w:rsid w:val="00862795"/>
    <w:rsid w:val="0086442F"/>
    <w:rsid w:val="00864E8D"/>
    <w:rsid w:val="008664D8"/>
    <w:rsid w:val="00867375"/>
    <w:rsid w:val="00875685"/>
    <w:rsid w:val="00876A6D"/>
    <w:rsid w:val="008978FE"/>
    <w:rsid w:val="008A3488"/>
    <w:rsid w:val="008B5BF2"/>
    <w:rsid w:val="008C3104"/>
    <w:rsid w:val="008C5CE4"/>
    <w:rsid w:val="008D0960"/>
    <w:rsid w:val="008D1AFA"/>
    <w:rsid w:val="008E6358"/>
    <w:rsid w:val="008F6C5F"/>
    <w:rsid w:val="0090568F"/>
    <w:rsid w:val="00915AD8"/>
    <w:rsid w:val="00917E0E"/>
    <w:rsid w:val="00920760"/>
    <w:rsid w:val="00922775"/>
    <w:rsid w:val="00927953"/>
    <w:rsid w:val="00933793"/>
    <w:rsid w:val="00951535"/>
    <w:rsid w:val="009540A8"/>
    <w:rsid w:val="0095770C"/>
    <w:rsid w:val="009613A2"/>
    <w:rsid w:val="009818BC"/>
    <w:rsid w:val="0098326D"/>
    <w:rsid w:val="00983E8A"/>
    <w:rsid w:val="009A1C15"/>
    <w:rsid w:val="009A1F1D"/>
    <w:rsid w:val="009A2F2C"/>
    <w:rsid w:val="009B0EB1"/>
    <w:rsid w:val="009C25E6"/>
    <w:rsid w:val="009C5431"/>
    <w:rsid w:val="009E2746"/>
    <w:rsid w:val="009F0037"/>
    <w:rsid w:val="009F28F5"/>
    <w:rsid w:val="009F5386"/>
    <w:rsid w:val="00A03113"/>
    <w:rsid w:val="00A04008"/>
    <w:rsid w:val="00A225EB"/>
    <w:rsid w:val="00A267E5"/>
    <w:rsid w:val="00A26F4F"/>
    <w:rsid w:val="00A3138D"/>
    <w:rsid w:val="00A418C0"/>
    <w:rsid w:val="00A47C03"/>
    <w:rsid w:val="00A52041"/>
    <w:rsid w:val="00A54360"/>
    <w:rsid w:val="00A563E9"/>
    <w:rsid w:val="00A70E21"/>
    <w:rsid w:val="00A70F13"/>
    <w:rsid w:val="00A71D3C"/>
    <w:rsid w:val="00A71FFD"/>
    <w:rsid w:val="00A9145A"/>
    <w:rsid w:val="00A9559C"/>
    <w:rsid w:val="00A96462"/>
    <w:rsid w:val="00AA0163"/>
    <w:rsid w:val="00AB18B7"/>
    <w:rsid w:val="00AC2320"/>
    <w:rsid w:val="00AC49E5"/>
    <w:rsid w:val="00AD12DB"/>
    <w:rsid w:val="00AD44B9"/>
    <w:rsid w:val="00AD69C7"/>
    <w:rsid w:val="00AF098E"/>
    <w:rsid w:val="00AF7212"/>
    <w:rsid w:val="00B06E6C"/>
    <w:rsid w:val="00B07EB1"/>
    <w:rsid w:val="00B13507"/>
    <w:rsid w:val="00B16E3F"/>
    <w:rsid w:val="00B202FE"/>
    <w:rsid w:val="00B31B17"/>
    <w:rsid w:val="00B40EAD"/>
    <w:rsid w:val="00B538BE"/>
    <w:rsid w:val="00B65EF4"/>
    <w:rsid w:val="00B71C29"/>
    <w:rsid w:val="00B75504"/>
    <w:rsid w:val="00B76545"/>
    <w:rsid w:val="00B96F82"/>
    <w:rsid w:val="00BA3502"/>
    <w:rsid w:val="00BA4683"/>
    <w:rsid w:val="00BB174F"/>
    <w:rsid w:val="00BB29AE"/>
    <w:rsid w:val="00BC03FE"/>
    <w:rsid w:val="00BC0979"/>
    <w:rsid w:val="00BD7CA7"/>
    <w:rsid w:val="00BE00B3"/>
    <w:rsid w:val="00BE3501"/>
    <w:rsid w:val="00BF1EA5"/>
    <w:rsid w:val="00BF3D3E"/>
    <w:rsid w:val="00C010F7"/>
    <w:rsid w:val="00C11052"/>
    <w:rsid w:val="00C52021"/>
    <w:rsid w:val="00C5406F"/>
    <w:rsid w:val="00C56F6A"/>
    <w:rsid w:val="00C629F8"/>
    <w:rsid w:val="00C73DFD"/>
    <w:rsid w:val="00C748C5"/>
    <w:rsid w:val="00C804AD"/>
    <w:rsid w:val="00C806B8"/>
    <w:rsid w:val="00C83725"/>
    <w:rsid w:val="00C8442B"/>
    <w:rsid w:val="00C86795"/>
    <w:rsid w:val="00C90DFE"/>
    <w:rsid w:val="00C954DF"/>
    <w:rsid w:val="00CB0697"/>
    <w:rsid w:val="00CD489E"/>
    <w:rsid w:val="00CD5303"/>
    <w:rsid w:val="00CD5DA9"/>
    <w:rsid w:val="00CE0A5C"/>
    <w:rsid w:val="00CE25B8"/>
    <w:rsid w:val="00CE336D"/>
    <w:rsid w:val="00CE43F5"/>
    <w:rsid w:val="00CF20B9"/>
    <w:rsid w:val="00CF2447"/>
    <w:rsid w:val="00D0162E"/>
    <w:rsid w:val="00D0296C"/>
    <w:rsid w:val="00D03C08"/>
    <w:rsid w:val="00D03FC1"/>
    <w:rsid w:val="00D12BDD"/>
    <w:rsid w:val="00D14013"/>
    <w:rsid w:val="00D20DD3"/>
    <w:rsid w:val="00D20F90"/>
    <w:rsid w:val="00D24FDC"/>
    <w:rsid w:val="00D3086F"/>
    <w:rsid w:val="00D30F25"/>
    <w:rsid w:val="00D3479D"/>
    <w:rsid w:val="00D348EE"/>
    <w:rsid w:val="00D369FB"/>
    <w:rsid w:val="00D52CF1"/>
    <w:rsid w:val="00D56CB3"/>
    <w:rsid w:val="00D57555"/>
    <w:rsid w:val="00D72604"/>
    <w:rsid w:val="00D73139"/>
    <w:rsid w:val="00D802CF"/>
    <w:rsid w:val="00D82852"/>
    <w:rsid w:val="00D90E46"/>
    <w:rsid w:val="00D951A8"/>
    <w:rsid w:val="00D96DC4"/>
    <w:rsid w:val="00D97B7C"/>
    <w:rsid w:val="00DA0A9F"/>
    <w:rsid w:val="00DA138F"/>
    <w:rsid w:val="00DA6ABB"/>
    <w:rsid w:val="00DA79E2"/>
    <w:rsid w:val="00DB0917"/>
    <w:rsid w:val="00DC0797"/>
    <w:rsid w:val="00DC6BAF"/>
    <w:rsid w:val="00DD3C35"/>
    <w:rsid w:val="00DE6E8E"/>
    <w:rsid w:val="00DF77A8"/>
    <w:rsid w:val="00E065CA"/>
    <w:rsid w:val="00E0671B"/>
    <w:rsid w:val="00E15420"/>
    <w:rsid w:val="00E23344"/>
    <w:rsid w:val="00E274DD"/>
    <w:rsid w:val="00E31727"/>
    <w:rsid w:val="00E504BC"/>
    <w:rsid w:val="00E50ADF"/>
    <w:rsid w:val="00E55251"/>
    <w:rsid w:val="00E57B92"/>
    <w:rsid w:val="00E6276B"/>
    <w:rsid w:val="00E62CB3"/>
    <w:rsid w:val="00E65E03"/>
    <w:rsid w:val="00E675B5"/>
    <w:rsid w:val="00E67AB7"/>
    <w:rsid w:val="00E72E1C"/>
    <w:rsid w:val="00E75AA9"/>
    <w:rsid w:val="00E8652D"/>
    <w:rsid w:val="00E95BED"/>
    <w:rsid w:val="00EA6585"/>
    <w:rsid w:val="00EB0A44"/>
    <w:rsid w:val="00EB6C46"/>
    <w:rsid w:val="00EC1992"/>
    <w:rsid w:val="00EC5462"/>
    <w:rsid w:val="00ED1DF7"/>
    <w:rsid w:val="00ED312B"/>
    <w:rsid w:val="00ED53E1"/>
    <w:rsid w:val="00EF1F66"/>
    <w:rsid w:val="00EF4718"/>
    <w:rsid w:val="00EF7B47"/>
    <w:rsid w:val="00F01247"/>
    <w:rsid w:val="00F06589"/>
    <w:rsid w:val="00F24088"/>
    <w:rsid w:val="00F24B23"/>
    <w:rsid w:val="00F26503"/>
    <w:rsid w:val="00F32547"/>
    <w:rsid w:val="00F36717"/>
    <w:rsid w:val="00F5155B"/>
    <w:rsid w:val="00F557C1"/>
    <w:rsid w:val="00F912E8"/>
    <w:rsid w:val="00F93862"/>
    <w:rsid w:val="00F95EB1"/>
    <w:rsid w:val="00FA0E5B"/>
    <w:rsid w:val="00FB1052"/>
    <w:rsid w:val="00FB328A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2D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42D8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4042D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04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42D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2D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42D8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4042D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04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42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36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82;&#1072;&#1083;&#1080;&#1090;&#1080;&#1085;&#1089;&#1082;&#1086;&#1077;.&#1088;&#1092;/?p=257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2016-11-29T03:03:00Z</cp:lastPrinted>
  <dcterms:created xsi:type="dcterms:W3CDTF">2016-11-29T02:57:00Z</dcterms:created>
  <dcterms:modified xsi:type="dcterms:W3CDTF">2016-11-29T03:04:00Z</dcterms:modified>
</cp:coreProperties>
</file>