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983" w:rsidRPr="004B2983" w:rsidRDefault="004B2983" w:rsidP="004B2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4B2983" w:rsidRPr="004B2983" w:rsidRDefault="004B2983" w:rsidP="004B2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 ОБЛАСТЬ</w:t>
      </w:r>
    </w:p>
    <w:p w:rsidR="004B2983" w:rsidRPr="004B2983" w:rsidRDefault="004B2983" w:rsidP="004B2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БАЯНДАЕВСКИЙ РАЙОН</w:t>
      </w:r>
    </w:p>
    <w:p w:rsidR="004B2983" w:rsidRPr="004B2983" w:rsidRDefault="004B2983" w:rsidP="004B2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ДУМА</w:t>
      </w:r>
    </w:p>
    <w:p w:rsidR="004B2983" w:rsidRPr="004B2983" w:rsidRDefault="004B2983" w:rsidP="004B2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«ХОГОТ»</w:t>
      </w:r>
    </w:p>
    <w:p w:rsidR="004B2983" w:rsidRPr="004B2983" w:rsidRDefault="004B2983" w:rsidP="004B2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2983" w:rsidRPr="004B2983" w:rsidRDefault="004B2983" w:rsidP="004B2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4B2983" w:rsidRPr="004B2983" w:rsidRDefault="004B2983" w:rsidP="004B2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2983" w:rsidRPr="004B2983" w:rsidRDefault="004B2983" w:rsidP="004B29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«30» ноября 2016 г.                            № 3                        с. Хогот</w:t>
      </w:r>
    </w:p>
    <w:p w:rsidR="004B2983" w:rsidRPr="004B2983" w:rsidRDefault="004B2983" w:rsidP="004B29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решение о бюджете</w:t>
      </w:r>
    </w:p>
    <w:p w:rsidR="004B2983" w:rsidRPr="004B2983" w:rsidRDefault="004B2983" w:rsidP="004B29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«Хогот» на  2016 год»</w:t>
      </w: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2983" w:rsidRPr="004B2983" w:rsidRDefault="004B2983" w:rsidP="004B2983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Руководствуясь Бюджетным Кодексом Российской Федерации, Положением о бюджетном процессе в муниципальном образовании «Хогот», внести следующие изменения в решение Думы муниципального образования «Хогот» «О бюджете муниципального образования «Хогот» на 2016 год» за № 3 от 30 ноября 2016 года.</w:t>
      </w:r>
    </w:p>
    <w:p w:rsidR="004B2983" w:rsidRPr="004B2983" w:rsidRDefault="004B2983" w:rsidP="004B2983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numPr>
          <w:ilvl w:val="0"/>
          <w:numId w:val="11"/>
        </w:num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Изменить ст.1:</w:t>
      </w:r>
    </w:p>
    <w:p w:rsidR="004B2983" w:rsidRPr="004B2983" w:rsidRDefault="004B2983" w:rsidP="004B2983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основные характеристики бюджета муниципального образования «Хогот» (далее бюджет) на 2016 год.</w:t>
      </w: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доходов  бюджета в сумме  9375,9 тыс. руб., в том числе безвозмездные поступления в сумме 7068,2 тыс. руб.;</w:t>
      </w: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расходов  бюджета в сумме 9643,9 тыс. руб.;</w:t>
      </w: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размер дефицита   бюджета в сумме  115,383 тыс. руб.,  или    5 % утвержденного общего годового объема доходов бюджета без учета утвержденного объема безвозмездных поступлений.</w:t>
      </w:r>
    </w:p>
    <w:p w:rsidR="004B2983" w:rsidRPr="004B2983" w:rsidRDefault="004B2983" w:rsidP="004B298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Изменить ст. 6:</w:t>
      </w: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распределение бюджетных ассигнований  разделам, подразделам, целевым статьям и видам расходов классификации расходов бюджетов в ведомственной структуре  расходов  бюджета на 2016 год согласно приложению № 4 к настоящему решению.</w:t>
      </w: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МО «Хогот»                                            </w:t>
      </w:r>
      <w:proofErr w:type="spellStart"/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Саввинова</w:t>
      </w:r>
      <w:proofErr w:type="spellEnd"/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Д.П.</w:t>
      </w: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МО «Хогот»                                                                     </w:t>
      </w:r>
      <w:proofErr w:type="spellStart"/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Ханаров</w:t>
      </w:r>
      <w:proofErr w:type="spellEnd"/>
      <w:r w:rsidRPr="004B29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В.П.</w:t>
      </w: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0" w:type="dxa"/>
        <w:tblInd w:w="93" w:type="dxa"/>
        <w:tblLook w:val="04A0" w:firstRow="1" w:lastRow="0" w:firstColumn="1" w:lastColumn="0" w:noHBand="0" w:noVBand="1"/>
      </w:tblPr>
      <w:tblGrid>
        <w:gridCol w:w="5640"/>
        <w:gridCol w:w="3100"/>
        <w:gridCol w:w="1600"/>
      </w:tblGrid>
      <w:tr w:rsidR="004B2983" w:rsidRPr="004B2983" w:rsidTr="009A5C32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2983" w:rsidRPr="004B2983" w:rsidTr="009A5C32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2983" w:rsidRPr="004B2983" w:rsidTr="009A5C32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4B2983" w:rsidRPr="004B2983" w:rsidTr="009A5C32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на 2016 год"</w:t>
            </w:r>
          </w:p>
        </w:tc>
      </w:tr>
      <w:tr w:rsidR="004B2983" w:rsidRPr="004B2983" w:rsidTr="009A5C32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30.11.2016г  № 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2983" w:rsidRPr="004B2983" w:rsidTr="009A5C32">
        <w:trPr>
          <w:trHeight w:val="6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2983" w:rsidRPr="004B2983" w:rsidTr="009A5C32">
        <w:trPr>
          <w:trHeight w:val="315"/>
        </w:trPr>
        <w:tc>
          <w:tcPr>
            <w:tcW w:w="10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ПРОГНОЗИРУЕМЫЕ ДОХОДЫ В БЮДЖЕТ МО "ХОГОТ" НА 2016 ГОД</w:t>
            </w:r>
          </w:p>
        </w:tc>
      </w:tr>
      <w:tr w:rsidR="004B2983" w:rsidRPr="004B2983" w:rsidTr="009A5C32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4B2983" w:rsidRPr="004B2983" w:rsidTr="009A5C32">
        <w:trPr>
          <w:trHeight w:val="855"/>
        </w:trPr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4B2983" w:rsidRPr="004B2983" w:rsidTr="009A5C32">
        <w:trPr>
          <w:trHeight w:val="28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000 1 00 00000 00 0000 000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2 307,7</w:t>
            </w:r>
          </w:p>
        </w:tc>
      </w:tr>
      <w:tr w:rsidR="004B2983" w:rsidRPr="004B2983" w:rsidTr="009A5C32">
        <w:trPr>
          <w:trHeight w:val="28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ПРИБЫЛЬ,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000 1 01 00000 00 0000 000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232,0</w:t>
            </w:r>
          </w:p>
        </w:tc>
      </w:tr>
      <w:tr w:rsidR="004B2983" w:rsidRPr="004B2983" w:rsidTr="009A5C32">
        <w:trPr>
          <w:trHeight w:val="40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000 1 01 02000 01 0000 110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232,0</w:t>
            </w:r>
          </w:p>
        </w:tc>
      </w:tr>
      <w:tr w:rsidR="004B2983" w:rsidRPr="004B2983" w:rsidTr="009A5C32">
        <w:trPr>
          <w:trHeight w:val="168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B2983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000 1 01 02010 01 0000 110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227,7</w:t>
            </w:r>
          </w:p>
        </w:tc>
      </w:tr>
      <w:tr w:rsidR="004B2983" w:rsidRPr="004B2983" w:rsidTr="009A5C32">
        <w:trPr>
          <w:trHeight w:val="205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000 1 01 02020 01 0000 110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</w:tr>
      <w:tr w:rsidR="004B2983" w:rsidRPr="004B2983" w:rsidTr="009A5C32">
        <w:trPr>
          <w:trHeight w:val="100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983" w:rsidRPr="004B2983" w:rsidRDefault="004B2983" w:rsidP="004B2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000 1 01 02030 01 0000 110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0,3</w:t>
            </w:r>
          </w:p>
        </w:tc>
      </w:tr>
      <w:tr w:rsidR="004B2983" w:rsidRPr="004B2983" w:rsidTr="009A5C32">
        <w:trPr>
          <w:trHeight w:val="72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 на доходы от уплаты акцизов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000 1 03 00000 00 0000 110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1 648,2</w:t>
            </w:r>
          </w:p>
        </w:tc>
      </w:tr>
      <w:tr w:rsidR="004B2983" w:rsidRPr="004B2983" w:rsidTr="009A5C32">
        <w:trPr>
          <w:trHeight w:val="181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proofErr w:type="spellStart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отчисленй</w:t>
            </w:r>
            <w:proofErr w:type="spellEnd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 xml:space="preserve"> в местные бюджеты"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000 1 03 02230 01 0000 110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564,7</w:t>
            </w:r>
          </w:p>
        </w:tc>
      </w:tr>
      <w:tr w:rsidR="004B2983" w:rsidRPr="004B2983" w:rsidTr="009A5C32">
        <w:trPr>
          <w:trHeight w:val="208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000 1 03 02240 01 0000 110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8,9</w:t>
            </w:r>
          </w:p>
        </w:tc>
      </w:tr>
      <w:tr w:rsidR="004B2983" w:rsidRPr="004B2983" w:rsidTr="009A5C32">
        <w:trPr>
          <w:trHeight w:val="177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Налог на доходы от уплаты акцизов на автомобильный </w:t>
            </w:r>
            <w:proofErr w:type="spellStart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бензин</w:t>
            </w:r>
            <w:proofErr w:type="gramStart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одлежащие</w:t>
            </w:r>
            <w:proofErr w:type="spellEnd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000 1 03 02250 01 0000 110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1 161,2</w:t>
            </w:r>
          </w:p>
        </w:tc>
      </w:tr>
      <w:tr w:rsidR="004B2983" w:rsidRPr="004B2983" w:rsidTr="009A5C32">
        <w:trPr>
          <w:trHeight w:val="175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000 1 03 02260 01 0000 110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-86,6</w:t>
            </w:r>
          </w:p>
        </w:tc>
      </w:tr>
      <w:tr w:rsidR="004B2983" w:rsidRPr="004B2983" w:rsidTr="009A5C32">
        <w:trPr>
          <w:trHeight w:val="28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СОВОКУПНЫЙ ДОХОД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000 1 05 00000 00 0000 000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57,3</w:t>
            </w:r>
          </w:p>
        </w:tc>
      </w:tr>
      <w:tr w:rsidR="004B2983" w:rsidRPr="004B2983" w:rsidTr="009A5C32">
        <w:trPr>
          <w:trHeight w:val="30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000 1 05 03000 01 0000 110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57,3</w:t>
            </w:r>
          </w:p>
        </w:tc>
      </w:tr>
      <w:tr w:rsidR="004B2983" w:rsidRPr="004B2983" w:rsidTr="009A5C32">
        <w:trPr>
          <w:trHeight w:val="28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ИМУЩЕСТВО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000 1 06 00000 00 0000 000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307,4</w:t>
            </w:r>
          </w:p>
        </w:tc>
      </w:tr>
      <w:tr w:rsidR="004B2983" w:rsidRPr="004B2983" w:rsidTr="009A5C32">
        <w:trPr>
          <w:trHeight w:val="30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000 1 06 01000 00 0000 110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</w:tr>
      <w:tr w:rsidR="004B2983" w:rsidRPr="004B2983" w:rsidTr="009A5C32">
        <w:trPr>
          <w:trHeight w:val="30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000 1 06 06000 00 0000 110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307,0</w:t>
            </w:r>
          </w:p>
        </w:tc>
      </w:tr>
      <w:tr w:rsidR="004B2983" w:rsidRPr="004B2983" w:rsidTr="009A5C32">
        <w:trPr>
          <w:trHeight w:val="1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000 1 11 05000 00 0000 120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4B2983" w:rsidRPr="004B2983" w:rsidTr="009A5C32">
        <w:trPr>
          <w:trHeight w:val="165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</w:t>
            </w:r>
            <w:proofErr w:type="gram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000 1 11 05025 10 0000 120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36,5</w:t>
            </w:r>
          </w:p>
        </w:tc>
      </w:tr>
      <w:tr w:rsidR="004B2983" w:rsidRPr="004B2983" w:rsidTr="009A5C32">
        <w:trPr>
          <w:trHeight w:val="37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Прочие неналоговые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000 1 17 00000 00 0000 000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26,3</w:t>
            </w:r>
          </w:p>
        </w:tc>
      </w:tr>
      <w:tr w:rsidR="004B2983" w:rsidRPr="004B2983" w:rsidTr="009A5C32">
        <w:trPr>
          <w:trHeight w:val="28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000 2 00 00000 00 0000 000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7 068,2</w:t>
            </w:r>
          </w:p>
        </w:tc>
      </w:tr>
      <w:tr w:rsidR="004B2983" w:rsidRPr="004B2983" w:rsidTr="009A5C32">
        <w:trPr>
          <w:trHeight w:val="64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7 068,2</w:t>
            </w:r>
          </w:p>
        </w:tc>
      </w:tr>
      <w:tr w:rsidR="004B2983" w:rsidRPr="004B2983" w:rsidTr="009A5C32">
        <w:trPr>
          <w:trHeight w:val="60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000 2 02 01000 00 0000 151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1 862,9</w:t>
            </w:r>
          </w:p>
        </w:tc>
      </w:tr>
      <w:tr w:rsidR="004B2983" w:rsidRPr="004B2983" w:rsidTr="009A5C32">
        <w:trPr>
          <w:trHeight w:val="60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Дотации на выравнивание бюджетной обеспеченности из области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000 2 02 01001 00 0000 151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1 814,9</w:t>
            </w:r>
          </w:p>
        </w:tc>
      </w:tr>
      <w:tr w:rsidR="004B2983" w:rsidRPr="004B2983" w:rsidTr="009A5C32">
        <w:trPr>
          <w:trHeight w:val="70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Дотации бюджетам поселений на выравнивание бюджетной обеспеченности из района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000 2 02 01001 10 0000 151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48,0</w:t>
            </w:r>
          </w:p>
        </w:tc>
      </w:tr>
      <w:tr w:rsidR="004B2983" w:rsidRPr="004B2983" w:rsidTr="009A5C32">
        <w:trPr>
          <w:trHeight w:val="1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Дотации бюджетам поселений на выравнивание бюджетной обеспеченности из бюджета района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000 2 02 01001 10 0000 151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705,0</w:t>
            </w:r>
          </w:p>
        </w:tc>
      </w:tr>
      <w:tr w:rsidR="004B2983" w:rsidRPr="004B2983" w:rsidTr="009A5C32">
        <w:trPr>
          <w:trHeight w:val="73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 xml:space="preserve">Субсидии бюджетам субъектов Российской Федерации и муниципальных образований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000 2 02 02000 00 0000 151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5 129,6</w:t>
            </w:r>
          </w:p>
        </w:tc>
      </w:tr>
      <w:tr w:rsidR="004B2983" w:rsidRPr="004B2983" w:rsidTr="009A5C32">
        <w:trPr>
          <w:trHeight w:val="45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Прочие субсидии "Народные инициативы"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000 2 02 02999 00 0000 151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293,2</w:t>
            </w:r>
          </w:p>
        </w:tc>
      </w:tr>
      <w:tr w:rsidR="004B2983" w:rsidRPr="004B2983" w:rsidTr="009A5C32">
        <w:trPr>
          <w:trHeight w:val="60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Субсидии бюджетам поселений на выравнивание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000 2 02 02999 00 0000 151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3 276,4</w:t>
            </w:r>
          </w:p>
        </w:tc>
      </w:tr>
      <w:tr w:rsidR="004B2983" w:rsidRPr="004B2983" w:rsidTr="009A5C32">
        <w:trPr>
          <w:trHeight w:val="58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Прочие субсидии бюджетам поселений (</w:t>
            </w:r>
            <w:proofErr w:type="spellStart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эфф</w:t>
            </w:r>
            <w:proofErr w:type="gramStart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.у</w:t>
            </w:r>
            <w:proofErr w:type="gramEnd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правление</w:t>
            </w:r>
            <w:proofErr w:type="spellEnd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000 2 02 02999 00 0000 151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360,0</w:t>
            </w:r>
          </w:p>
        </w:tc>
      </w:tr>
      <w:tr w:rsidR="004B2983" w:rsidRPr="004B2983" w:rsidTr="009A5C32">
        <w:trPr>
          <w:trHeight w:val="115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 xml:space="preserve">Субсидии местным бюджетам на реализацию мероприятий по строительству, реконструкции и модернизации объектов водоснабжения, водоотведения и очистки сточных вод, в </w:t>
            </w:r>
            <w:proofErr w:type="spellStart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. разработке ПСД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000 2 02 02071 10 0000 151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1 200,0</w:t>
            </w:r>
          </w:p>
        </w:tc>
      </w:tr>
      <w:tr w:rsidR="004B2983" w:rsidRPr="004B2983" w:rsidTr="009A5C32">
        <w:trPr>
          <w:trHeight w:val="60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000 2 02 03000 00 0000 151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75,7</w:t>
            </w:r>
          </w:p>
        </w:tc>
      </w:tr>
      <w:tr w:rsidR="004B2983" w:rsidRPr="004B2983" w:rsidTr="009A5C32">
        <w:trPr>
          <w:trHeight w:val="87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000 2 02 03015 10 0000 151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75,0</w:t>
            </w:r>
          </w:p>
        </w:tc>
      </w:tr>
      <w:tr w:rsidR="004B2983" w:rsidRPr="004B2983" w:rsidTr="009A5C32">
        <w:trPr>
          <w:trHeight w:val="94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000 2 02 03024 10 0000 151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lang w:eastAsia="ru-RU"/>
              </w:rPr>
              <w:t>0,7</w:t>
            </w:r>
          </w:p>
        </w:tc>
      </w:tr>
      <w:tr w:rsidR="004B2983" w:rsidRPr="004B2983" w:rsidTr="009A5C32">
        <w:trPr>
          <w:trHeight w:val="285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доходов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9 375,9</w:t>
            </w:r>
          </w:p>
        </w:tc>
      </w:tr>
    </w:tbl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horzAnchor="margin" w:tblpY="-1170"/>
        <w:tblW w:w="10377" w:type="dxa"/>
        <w:tblLook w:val="04A0" w:firstRow="1" w:lastRow="0" w:firstColumn="1" w:lastColumn="0" w:noHBand="0" w:noVBand="1"/>
      </w:tblPr>
      <w:tblGrid>
        <w:gridCol w:w="6487"/>
        <w:gridCol w:w="709"/>
        <w:gridCol w:w="1261"/>
        <w:gridCol w:w="960"/>
        <w:gridCol w:w="960"/>
      </w:tblGrid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4</w:t>
            </w:r>
          </w:p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"О бюджете на 2016 г."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ind w:right="-12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30.11.2016г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B2983" w:rsidRPr="004B2983" w:rsidTr="009A5C32">
        <w:trPr>
          <w:trHeight w:val="255"/>
        </w:trPr>
        <w:tc>
          <w:tcPr>
            <w:tcW w:w="103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НА 2016 ГОД ПО РАЗДЕЛАМ, ПОДРАЗДЕЛАМ, ЦЕЛЕВЫМ СТАТЬЯМ </w:t>
            </w:r>
          </w:p>
        </w:tc>
      </w:tr>
      <w:tr w:rsidR="004B2983" w:rsidRPr="004B2983" w:rsidTr="009A5C32">
        <w:trPr>
          <w:trHeight w:val="255"/>
        </w:trPr>
        <w:tc>
          <w:tcPr>
            <w:tcW w:w="103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3675,50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776,10</w:t>
            </w:r>
          </w:p>
        </w:tc>
      </w:tr>
      <w:tr w:rsidR="004B2983" w:rsidRPr="004B2983" w:rsidTr="009A5C32">
        <w:trPr>
          <w:trHeight w:val="510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776,10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2708,70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2035,30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Представительные органы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2035,30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122,90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соц.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122,90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522,50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522,50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522,50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852,853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184,00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4B2983" w:rsidRPr="004B2983" w:rsidTr="009A5C32">
        <w:trPr>
          <w:trHeight w:val="103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75,00</w:t>
            </w:r>
          </w:p>
        </w:tc>
      </w:tr>
      <w:tr w:rsidR="004B2983" w:rsidRPr="004B2983" w:rsidTr="009A5C32">
        <w:trPr>
          <w:trHeight w:val="52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69,00</w:t>
            </w:r>
          </w:p>
        </w:tc>
      </w:tr>
      <w:tr w:rsidR="004B2983" w:rsidRPr="004B2983" w:rsidTr="009A5C32">
        <w:trPr>
          <w:trHeight w:val="510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1821,50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9920300000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4B2983" w:rsidRPr="004B2983" w:rsidTr="009A5C32">
        <w:trPr>
          <w:trHeight w:val="510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1800,90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1800,90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1800,90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1800,90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1697,80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1252,40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1247,40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1247,40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1247,40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445,40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445,40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445,40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445,40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2064,90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1332,70</w:t>
            </w:r>
          </w:p>
        </w:tc>
      </w:tr>
      <w:tr w:rsidR="004B2983" w:rsidRPr="004B2983" w:rsidTr="009A5C32">
        <w:trPr>
          <w:trHeight w:val="510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1332,70</w:t>
            </w:r>
          </w:p>
        </w:tc>
      </w:tr>
      <w:tr w:rsidR="004B2983" w:rsidRPr="004B2983" w:rsidTr="009A5C32">
        <w:trPr>
          <w:trHeight w:val="510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1332,70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298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732,20</w:t>
            </w:r>
          </w:p>
        </w:tc>
      </w:tr>
      <w:tr w:rsidR="004B2983" w:rsidRPr="004B2983" w:rsidTr="009A5C32">
        <w:trPr>
          <w:trHeight w:val="510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(оказания услуг) муниципальных 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298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732,20</w:t>
            </w:r>
          </w:p>
        </w:tc>
      </w:tr>
      <w:tr w:rsidR="004B2983" w:rsidRPr="004B2983" w:rsidTr="009A5C32">
        <w:trPr>
          <w:trHeight w:val="510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298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732,20</w:t>
            </w:r>
          </w:p>
        </w:tc>
      </w:tr>
      <w:tr w:rsidR="004B2983" w:rsidRPr="004B2983" w:rsidTr="009A5C32">
        <w:trPr>
          <w:trHeight w:val="330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200,00</w:t>
            </w:r>
          </w:p>
        </w:tc>
      </w:tr>
      <w:tr w:rsidR="004B2983" w:rsidRPr="004B2983" w:rsidTr="009A5C32">
        <w:trPr>
          <w:trHeight w:val="330"/>
        </w:trPr>
        <w:tc>
          <w:tcPr>
            <w:tcW w:w="6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200,00</w:t>
            </w:r>
          </w:p>
        </w:tc>
      </w:tr>
      <w:tr w:rsidR="004B2983" w:rsidRPr="004B2983" w:rsidTr="009A5C32">
        <w:trPr>
          <w:trHeight w:val="510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</w:tr>
      <w:tr w:rsidR="004B2983" w:rsidRPr="004B2983" w:rsidTr="009A5C32">
        <w:trPr>
          <w:trHeight w:val="49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109,20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109,20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109,20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109,20</w:t>
            </w:r>
          </w:p>
        </w:tc>
      </w:tr>
      <w:tr w:rsidR="004B2983" w:rsidRPr="004B2983" w:rsidTr="009A5C32">
        <w:trPr>
          <w:trHeight w:val="25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983" w:rsidRPr="004B2983" w:rsidRDefault="004B2983" w:rsidP="004B2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29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9643,90</w:t>
            </w:r>
          </w:p>
        </w:tc>
      </w:tr>
    </w:tbl>
    <w:p w:rsidR="004B2983" w:rsidRPr="004B2983" w:rsidRDefault="004B2983" w:rsidP="004B2983">
      <w:pPr>
        <w:tabs>
          <w:tab w:val="left" w:pos="6663"/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983" w:rsidRPr="004B2983" w:rsidRDefault="004B2983" w:rsidP="004B298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835AB3" w:rsidRDefault="00835AB3">
      <w:bookmarkStart w:id="0" w:name="_GoBack"/>
      <w:bookmarkEnd w:id="0"/>
    </w:p>
    <w:sectPr w:rsidR="00835AB3" w:rsidSect="00FE27C8">
      <w:headerReference w:type="default" r:id="rId6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426" w:rsidRDefault="004B2983">
    <w:pPr>
      <w:pStyle w:val="a7"/>
      <w:ind w:firstLine="0"/>
      <w:rPr>
        <w:lang w:val="en-US"/>
      </w:rPr>
    </w:pPr>
    <w:r>
      <w:rPr>
        <w:lang w:val="en-US"/>
      </w:rPr>
      <w:t xml:space="preserve">                                                           </w:t>
    </w:r>
    <w:r>
      <w:rPr>
        <w:lang w:val="en-US"/>
      </w:rPr>
      <w:t xml:space="preserve">                                     </w:t>
    </w:r>
  </w:p>
  <w:p w:rsidR="00284426" w:rsidRDefault="004B298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4E83"/>
    <w:multiLevelType w:val="hybridMultilevel"/>
    <w:tmpl w:val="9D86B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721966"/>
    <w:multiLevelType w:val="hybridMultilevel"/>
    <w:tmpl w:val="E01E7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7B15D1"/>
    <w:multiLevelType w:val="hybridMultilevel"/>
    <w:tmpl w:val="E01E7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46FC7"/>
    <w:multiLevelType w:val="hybridMultilevel"/>
    <w:tmpl w:val="F06AB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2B0E0A"/>
    <w:multiLevelType w:val="hybridMultilevel"/>
    <w:tmpl w:val="E01E7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809AF"/>
    <w:multiLevelType w:val="hybridMultilevel"/>
    <w:tmpl w:val="3C4A35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1060A1E"/>
    <w:multiLevelType w:val="hybridMultilevel"/>
    <w:tmpl w:val="32C05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657F51"/>
    <w:multiLevelType w:val="hybridMultilevel"/>
    <w:tmpl w:val="0178B420"/>
    <w:lvl w:ilvl="0" w:tplc="D2D6D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6413ED2"/>
    <w:multiLevelType w:val="hybridMultilevel"/>
    <w:tmpl w:val="E01E7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F91E91"/>
    <w:multiLevelType w:val="hybridMultilevel"/>
    <w:tmpl w:val="E01E7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ED1322"/>
    <w:multiLevelType w:val="hybridMultilevel"/>
    <w:tmpl w:val="E01E7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FF43DC"/>
    <w:multiLevelType w:val="hybridMultilevel"/>
    <w:tmpl w:val="E01E7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10"/>
  </w:num>
  <w:num w:numId="9">
    <w:abstractNumId w:val="2"/>
  </w:num>
  <w:num w:numId="10">
    <w:abstractNumId w:val="11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983"/>
    <w:rsid w:val="00006537"/>
    <w:rsid w:val="00023556"/>
    <w:rsid w:val="00027538"/>
    <w:rsid w:val="00027FAE"/>
    <w:rsid w:val="0004149D"/>
    <w:rsid w:val="000440C6"/>
    <w:rsid w:val="0004649C"/>
    <w:rsid w:val="00051A40"/>
    <w:rsid w:val="00061C25"/>
    <w:rsid w:val="000645B1"/>
    <w:rsid w:val="00065F13"/>
    <w:rsid w:val="000753A6"/>
    <w:rsid w:val="0008153B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1F76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8645C"/>
    <w:rsid w:val="001A1F94"/>
    <w:rsid w:val="001A5545"/>
    <w:rsid w:val="001A7EF9"/>
    <w:rsid w:val="001B7498"/>
    <w:rsid w:val="001B7B5F"/>
    <w:rsid w:val="001C2F61"/>
    <w:rsid w:val="001D325E"/>
    <w:rsid w:val="001D6D78"/>
    <w:rsid w:val="001E59B5"/>
    <w:rsid w:val="001E61DC"/>
    <w:rsid w:val="001E6CA7"/>
    <w:rsid w:val="001E7938"/>
    <w:rsid w:val="002006D2"/>
    <w:rsid w:val="00202B08"/>
    <w:rsid w:val="002052B9"/>
    <w:rsid w:val="00206241"/>
    <w:rsid w:val="00207EFF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0E4B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2156"/>
    <w:rsid w:val="00315718"/>
    <w:rsid w:val="0031662A"/>
    <w:rsid w:val="003276EB"/>
    <w:rsid w:val="0033126E"/>
    <w:rsid w:val="00337988"/>
    <w:rsid w:val="0034784C"/>
    <w:rsid w:val="0035075A"/>
    <w:rsid w:val="00351B2F"/>
    <w:rsid w:val="00353095"/>
    <w:rsid w:val="00353E84"/>
    <w:rsid w:val="003559B4"/>
    <w:rsid w:val="00370D00"/>
    <w:rsid w:val="003862BB"/>
    <w:rsid w:val="00391BE7"/>
    <w:rsid w:val="003929C8"/>
    <w:rsid w:val="00394374"/>
    <w:rsid w:val="003A5C44"/>
    <w:rsid w:val="003B11CF"/>
    <w:rsid w:val="003B3CFC"/>
    <w:rsid w:val="003B3F0C"/>
    <w:rsid w:val="003C2F4B"/>
    <w:rsid w:val="003E2FB1"/>
    <w:rsid w:val="003E3EC0"/>
    <w:rsid w:val="003E7F88"/>
    <w:rsid w:val="003F1457"/>
    <w:rsid w:val="003F377C"/>
    <w:rsid w:val="00407477"/>
    <w:rsid w:val="00410A46"/>
    <w:rsid w:val="004146BA"/>
    <w:rsid w:val="00422001"/>
    <w:rsid w:val="00422DBD"/>
    <w:rsid w:val="00423EAD"/>
    <w:rsid w:val="004347A2"/>
    <w:rsid w:val="004358EE"/>
    <w:rsid w:val="004376DB"/>
    <w:rsid w:val="00444A87"/>
    <w:rsid w:val="00445A27"/>
    <w:rsid w:val="00447BCC"/>
    <w:rsid w:val="004504F7"/>
    <w:rsid w:val="004516A6"/>
    <w:rsid w:val="004544C5"/>
    <w:rsid w:val="00466012"/>
    <w:rsid w:val="00485D7A"/>
    <w:rsid w:val="0049342B"/>
    <w:rsid w:val="004A3ABE"/>
    <w:rsid w:val="004B2983"/>
    <w:rsid w:val="004B7476"/>
    <w:rsid w:val="004C52FA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84FDC"/>
    <w:rsid w:val="00592933"/>
    <w:rsid w:val="005A3F2A"/>
    <w:rsid w:val="005A754C"/>
    <w:rsid w:val="005B1076"/>
    <w:rsid w:val="005C0CC0"/>
    <w:rsid w:val="005C16DB"/>
    <w:rsid w:val="005C7DF9"/>
    <w:rsid w:val="005E4543"/>
    <w:rsid w:val="005E5E36"/>
    <w:rsid w:val="005E6542"/>
    <w:rsid w:val="005F018B"/>
    <w:rsid w:val="005F0CD9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0469"/>
    <w:rsid w:val="00643FF4"/>
    <w:rsid w:val="0064498F"/>
    <w:rsid w:val="00646334"/>
    <w:rsid w:val="00655493"/>
    <w:rsid w:val="00655C20"/>
    <w:rsid w:val="006645A8"/>
    <w:rsid w:val="00666880"/>
    <w:rsid w:val="00673F13"/>
    <w:rsid w:val="00674862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56C6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26D7"/>
    <w:rsid w:val="00747E06"/>
    <w:rsid w:val="007527B5"/>
    <w:rsid w:val="00756088"/>
    <w:rsid w:val="00762BB0"/>
    <w:rsid w:val="0076392C"/>
    <w:rsid w:val="00771C2B"/>
    <w:rsid w:val="007728B6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E5F56"/>
    <w:rsid w:val="007F170B"/>
    <w:rsid w:val="007F1963"/>
    <w:rsid w:val="007F5CEA"/>
    <w:rsid w:val="007F752A"/>
    <w:rsid w:val="0080200D"/>
    <w:rsid w:val="00810622"/>
    <w:rsid w:val="00811AC6"/>
    <w:rsid w:val="00814D3F"/>
    <w:rsid w:val="00824007"/>
    <w:rsid w:val="00824856"/>
    <w:rsid w:val="00825A3B"/>
    <w:rsid w:val="00830385"/>
    <w:rsid w:val="008316FC"/>
    <w:rsid w:val="00834962"/>
    <w:rsid w:val="00835AB3"/>
    <w:rsid w:val="008536C2"/>
    <w:rsid w:val="00854055"/>
    <w:rsid w:val="00862795"/>
    <w:rsid w:val="0086442F"/>
    <w:rsid w:val="00864E8D"/>
    <w:rsid w:val="008664D8"/>
    <w:rsid w:val="00867375"/>
    <w:rsid w:val="00867C0F"/>
    <w:rsid w:val="00875685"/>
    <w:rsid w:val="00876A6D"/>
    <w:rsid w:val="00891BA7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1F61"/>
    <w:rsid w:val="00903DD5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75441"/>
    <w:rsid w:val="0098009A"/>
    <w:rsid w:val="009818BC"/>
    <w:rsid w:val="0098326D"/>
    <w:rsid w:val="00983E8A"/>
    <w:rsid w:val="009A1C15"/>
    <w:rsid w:val="009A1F1D"/>
    <w:rsid w:val="009A2F2C"/>
    <w:rsid w:val="009B0EB1"/>
    <w:rsid w:val="009B5823"/>
    <w:rsid w:val="009C25E6"/>
    <w:rsid w:val="009C5431"/>
    <w:rsid w:val="009E2746"/>
    <w:rsid w:val="009E34F5"/>
    <w:rsid w:val="009F0037"/>
    <w:rsid w:val="009F28F5"/>
    <w:rsid w:val="009F5386"/>
    <w:rsid w:val="00A03113"/>
    <w:rsid w:val="00A04008"/>
    <w:rsid w:val="00A17CC9"/>
    <w:rsid w:val="00A21889"/>
    <w:rsid w:val="00A225EB"/>
    <w:rsid w:val="00A267E5"/>
    <w:rsid w:val="00A26F4F"/>
    <w:rsid w:val="00A3138D"/>
    <w:rsid w:val="00A34D0B"/>
    <w:rsid w:val="00A418C0"/>
    <w:rsid w:val="00A46B47"/>
    <w:rsid w:val="00A47C03"/>
    <w:rsid w:val="00A52041"/>
    <w:rsid w:val="00A54360"/>
    <w:rsid w:val="00A563E9"/>
    <w:rsid w:val="00A64920"/>
    <w:rsid w:val="00A70E21"/>
    <w:rsid w:val="00A70F13"/>
    <w:rsid w:val="00A71D3C"/>
    <w:rsid w:val="00A71FFD"/>
    <w:rsid w:val="00A74804"/>
    <w:rsid w:val="00A9145A"/>
    <w:rsid w:val="00A9559C"/>
    <w:rsid w:val="00A96462"/>
    <w:rsid w:val="00AA0163"/>
    <w:rsid w:val="00AA3182"/>
    <w:rsid w:val="00AB18B7"/>
    <w:rsid w:val="00AB5CD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42417"/>
    <w:rsid w:val="00B538BE"/>
    <w:rsid w:val="00B65EF4"/>
    <w:rsid w:val="00B71C29"/>
    <w:rsid w:val="00B75504"/>
    <w:rsid w:val="00B76545"/>
    <w:rsid w:val="00B96F82"/>
    <w:rsid w:val="00BA3502"/>
    <w:rsid w:val="00BA4683"/>
    <w:rsid w:val="00BA56CC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17BC5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A595F"/>
    <w:rsid w:val="00CB0697"/>
    <w:rsid w:val="00CB7C8E"/>
    <w:rsid w:val="00CC594A"/>
    <w:rsid w:val="00CD489E"/>
    <w:rsid w:val="00CD5303"/>
    <w:rsid w:val="00CD5DA9"/>
    <w:rsid w:val="00CE0A5C"/>
    <w:rsid w:val="00CE25B8"/>
    <w:rsid w:val="00CE336D"/>
    <w:rsid w:val="00CE43F5"/>
    <w:rsid w:val="00CE5DFF"/>
    <w:rsid w:val="00CF20B9"/>
    <w:rsid w:val="00CF2447"/>
    <w:rsid w:val="00D0162E"/>
    <w:rsid w:val="00D0296C"/>
    <w:rsid w:val="00D03C08"/>
    <w:rsid w:val="00D03FC1"/>
    <w:rsid w:val="00D12BDD"/>
    <w:rsid w:val="00D14013"/>
    <w:rsid w:val="00D16672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57ABD"/>
    <w:rsid w:val="00D7080F"/>
    <w:rsid w:val="00D72604"/>
    <w:rsid w:val="00D73139"/>
    <w:rsid w:val="00D802CF"/>
    <w:rsid w:val="00D82852"/>
    <w:rsid w:val="00D8729B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096D"/>
    <w:rsid w:val="00E065CA"/>
    <w:rsid w:val="00E0671B"/>
    <w:rsid w:val="00E15420"/>
    <w:rsid w:val="00E157CE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27F"/>
    <w:rsid w:val="00EF7B47"/>
    <w:rsid w:val="00F0036E"/>
    <w:rsid w:val="00F00520"/>
    <w:rsid w:val="00F01247"/>
    <w:rsid w:val="00F038E5"/>
    <w:rsid w:val="00F06589"/>
    <w:rsid w:val="00F069C6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A3287"/>
    <w:rsid w:val="00FB1052"/>
    <w:rsid w:val="00FB328A"/>
    <w:rsid w:val="00FC5C83"/>
    <w:rsid w:val="00FE15F0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983"/>
  </w:style>
  <w:style w:type="paragraph" w:styleId="a3">
    <w:name w:val="Normal (Web)"/>
    <w:basedOn w:val="a"/>
    <w:rsid w:val="004B2983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table" w:styleId="a4">
    <w:name w:val="Table Grid"/>
    <w:basedOn w:val="a1"/>
    <w:rsid w:val="004B29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4B298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4B298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4B2983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4B2983"/>
    <w:rPr>
      <w:rFonts w:ascii="Arial" w:eastAsia="Times New Roman" w:hAnsi="Arial" w:cs="Arial"/>
      <w:sz w:val="20"/>
      <w:szCs w:val="20"/>
      <w:lang w:val="x-none" w:eastAsia="x-none"/>
    </w:rPr>
  </w:style>
  <w:style w:type="paragraph" w:styleId="a9">
    <w:name w:val="footer"/>
    <w:basedOn w:val="a"/>
    <w:link w:val="aa"/>
    <w:rsid w:val="004B2983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4B2983"/>
    <w:rPr>
      <w:rFonts w:ascii="Arial" w:eastAsia="Times New Roman" w:hAnsi="Arial" w:cs="Arial"/>
      <w:sz w:val="20"/>
      <w:szCs w:val="20"/>
      <w:lang w:val="x-none" w:eastAsia="x-none"/>
    </w:rPr>
  </w:style>
  <w:style w:type="paragraph" w:customStyle="1" w:styleId="ConsPlusTitle">
    <w:name w:val="ConsPlusTitle"/>
    <w:rsid w:val="004B29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983"/>
  </w:style>
  <w:style w:type="paragraph" w:styleId="a3">
    <w:name w:val="Normal (Web)"/>
    <w:basedOn w:val="a"/>
    <w:rsid w:val="004B2983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table" w:styleId="a4">
    <w:name w:val="Table Grid"/>
    <w:basedOn w:val="a1"/>
    <w:rsid w:val="004B29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4B298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4B298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4B2983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4B2983"/>
    <w:rPr>
      <w:rFonts w:ascii="Arial" w:eastAsia="Times New Roman" w:hAnsi="Arial" w:cs="Arial"/>
      <w:sz w:val="20"/>
      <w:szCs w:val="20"/>
      <w:lang w:val="x-none" w:eastAsia="x-none"/>
    </w:rPr>
  </w:style>
  <w:style w:type="paragraph" w:styleId="a9">
    <w:name w:val="footer"/>
    <w:basedOn w:val="a"/>
    <w:link w:val="aa"/>
    <w:rsid w:val="004B2983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4B2983"/>
    <w:rPr>
      <w:rFonts w:ascii="Arial" w:eastAsia="Times New Roman" w:hAnsi="Arial" w:cs="Arial"/>
      <w:sz w:val="20"/>
      <w:szCs w:val="20"/>
      <w:lang w:val="x-none" w:eastAsia="x-none"/>
    </w:rPr>
  </w:style>
  <w:style w:type="paragraph" w:customStyle="1" w:styleId="ConsPlusTitle">
    <w:name w:val="ConsPlusTitle"/>
    <w:rsid w:val="004B29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2135</Words>
  <Characters>12173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2016-12-30T04:41:00Z</cp:lastPrinted>
  <dcterms:created xsi:type="dcterms:W3CDTF">2016-12-30T04:40:00Z</dcterms:created>
  <dcterms:modified xsi:type="dcterms:W3CDTF">2016-12-30T04:41:00Z</dcterms:modified>
</cp:coreProperties>
</file>