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407A" w:rsidRPr="00C96EBD" w:rsidRDefault="0085407A" w:rsidP="008540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407A" w:rsidRPr="00C96EBD" w:rsidRDefault="0085407A" w:rsidP="0085407A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C96EBD">
        <w:rPr>
          <w:rFonts w:ascii="Arial" w:eastAsia="Times New Roman" w:hAnsi="Arial" w:cs="Arial"/>
          <w:b/>
          <w:sz w:val="32"/>
          <w:szCs w:val="32"/>
          <w:lang w:eastAsia="ar-SA"/>
        </w:rPr>
        <w:t>18.04.2017 г. №29</w:t>
      </w:r>
    </w:p>
    <w:p w:rsidR="0085407A" w:rsidRPr="00C96EBD" w:rsidRDefault="0085407A" w:rsidP="0085407A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C96EBD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РОССИЙСКАЯ ФЕДЕРАЦИЯ </w:t>
      </w:r>
    </w:p>
    <w:p w:rsidR="0085407A" w:rsidRPr="00C96EBD" w:rsidRDefault="0085407A" w:rsidP="0085407A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C96EBD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ИРКУТСКАЯ ОБЛАСТЬ </w:t>
      </w:r>
    </w:p>
    <w:p w:rsidR="0085407A" w:rsidRPr="00C96EBD" w:rsidRDefault="0085407A" w:rsidP="0085407A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C96EBD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БАЯНДАЕВСКИЙ МУНИЦИПАЛЬНЫЙ РАЙОН </w:t>
      </w:r>
    </w:p>
    <w:p w:rsidR="0085407A" w:rsidRPr="00C96EBD" w:rsidRDefault="0085407A" w:rsidP="0085407A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C96EBD">
        <w:rPr>
          <w:rFonts w:ascii="Arial" w:eastAsia="Times New Roman" w:hAnsi="Arial" w:cs="Arial"/>
          <w:b/>
          <w:sz w:val="32"/>
          <w:szCs w:val="32"/>
          <w:lang w:eastAsia="ar-SA"/>
        </w:rPr>
        <w:t>МУНИЦИПАЛЬНОЕ ОБРАЗОВАНИЕ «ХОГОТ»</w:t>
      </w:r>
    </w:p>
    <w:p w:rsidR="0085407A" w:rsidRPr="00C96EBD" w:rsidRDefault="0085407A" w:rsidP="0085407A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C96EBD">
        <w:rPr>
          <w:rFonts w:ascii="Arial" w:eastAsia="Times New Roman" w:hAnsi="Arial" w:cs="Arial"/>
          <w:b/>
          <w:sz w:val="32"/>
          <w:szCs w:val="32"/>
          <w:lang w:eastAsia="ar-SA"/>
        </w:rPr>
        <w:t>АДМИНИСТРАЦИЯ</w:t>
      </w:r>
    </w:p>
    <w:p w:rsidR="0085407A" w:rsidRPr="00C96EBD" w:rsidRDefault="0085407A" w:rsidP="008540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6EBD">
        <w:rPr>
          <w:rFonts w:ascii="Arial" w:eastAsia="Times New Roman" w:hAnsi="Arial" w:cs="Arial"/>
          <w:b/>
          <w:sz w:val="32"/>
          <w:szCs w:val="32"/>
          <w:lang w:eastAsia="ar-SA"/>
        </w:rPr>
        <w:t>ПОСТАНОВЛЕНИЕ</w:t>
      </w:r>
      <w:r w:rsidRPr="00C96E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5407A" w:rsidRPr="00C96EBD" w:rsidRDefault="0085407A" w:rsidP="008540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407A" w:rsidRPr="00C96EBD" w:rsidRDefault="0085407A" w:rsidP="0085407A">
      <w:pPr>
        <w:spacing w:after="0" w:line="240" w:lineRule="auto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C96EBD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«О КОМИССИИ ПО ПРЕДУПРЕЖДЕНИЮ И ЛИКВИДАЦИИ ЧРЕЗВЫЧАЙНЫХ СИТУАЦИЙ И ОБЕСПЕЧЕНИЮ ПОЖАРНОЙ БЕЗОПАСНОСТИ» </w:t>
      </w:r>
    </w:p>
    <w:p w:rsidR="0085407A" w:rsidRPr="00C96EBD" w:rsidRDefault="0085407A" w:rsidP="008540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407A" w:rsidRPr="00C96EBD" w:rsidRDefault="0085407A" w:rsidP="0085407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C96EBD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с постановлением Правительства Российской Федерации от 30 декабря </w:t>
      </w:r>
      <w:smartTag w:uri="urn:schemas-microsoft-com:office:smarttags" w:element="metricconverter">
        <w:smartTagPr>
          <w:attr w:name="ProductID" w:val="2003 г"/>
        </w:smartTagPr>
        <w:r w:rsidRPr="00C96EBD">
          <w:rPr>
            <w:rFonts w:ascii="Arial" w:eastAsia="Times New Roman" w:hAnsi="Arial" w:cs="Arial"/>
            <w:sz w:val="24"/>
            <w:szCs w:val="24"/>
            <w:lang w:eastAsia="ru-RU"/>
          </w:rPr>
          <w:t>2003 г</w:t>
        </w:r>
      </w:smartTag>
      <w:r w:rsidRPr="00C96EBD">
        <w:rPr>
          <w:rFonts w:ascii="Arial" w:eastAsia="Times New Roman" w:hAnsi="Arial" w:cs="Arial"/>
          <w:sz w:val="24"/>
          <w:szCs w:val="24"/>
          <w:lang w:eastAsia="ru-RU"/>
        </w:rPr>
        <w:t>. № 794 «О единой государственной системе предупреждения и ликвидации чрезвычайных ситуаций», в целях совершенствования координации деятельности муниципального звена территориальной подсистемы единой государственной системы предупреждения и ликвидации чрезвычайных ситуаций Иркутской области в выполнении мероприятий по снижению риска, смягчению и ликвидации последствий чрезвычайных ситуаций, работы по реализации государственной политики в области</w:t>
      </w:r>
      <w:proofErr w:type="gramEnd"/>
      <w:r w:rsidRPr="00C96EBD">
        <w:rPr>
          <w:rFonts w:ascii="Arial" w:eastAsia="Times New Roman" w:hAnsi="Arial" w:cs="Arial"/>
          <w:sz w:val="24"/>
          <w:szCs w:val="24"/>
          <w:lang w:eastAsia="ru-RU"/>
        </w:rPr>
        <w:t xml:space="preserve"> пожарной безопасности на территории сельского поселения</w:t>
      </w:r>
    </w:p>
    <w:p w:rsidR="0085407A" w:rsidRPr="00C96EBD" w:rsidRDefault="0085407A" w:rsidP="0085407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85407A" w:rsidRPr="00C96EBD" w:rsidRDefault="0085407A" w:rsidP="0085407A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C96EBD">
        <w:rPr>
          <w:rFonts w:ascii="Arial" w:eastAsia="Times New Roman" w:hAnsi="Arial" w:cs="Arial"/>
          <w:b/>
          <w:sz w:val="32"/>
          <w:szCs w:val="32"/>
          <w:lang w:eastAsia="ru-RU"/>
        </w:rPr>
        <w:t>ПОСТАНОВЛЯЮ:</w:t>
      </w:r>
    </w:p>
    <w:p w:rsidR="0085407A" w:rsidRPr="00C96EBD" w:rsidRDefault="0085407A" w:rsidP="008540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407A" w:rsidRPr="00C96EBD" w:rsidRDefault="0085407A" w:rsidP="0085407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96EBD">
        <w:rPr>
          <w:rFonts w:ascii="Arial" w:eastAsia="Times New Roman" w:hAnsi="Arial" w:cs="Arial"/>
          <w:sz w:val="24"/>
          <w:szCs w:val="24"/>
          <w:lang w:eastAsia="ru-RU"/>
        </w:rPr>
        <w:t>1. Создать комиссию по предупреждению и ликвидации чрезвычайных ситуаций и обеспечению пожарной безопасности муниципального образования «Хогот» согласно приложению 1;</w:t>
      </w:r>
    </w:p>
    <w:p w:rsidR="0085407A" w:rsidRPr="00C96EBD" w:rsidRDefault="0085407A" w:rsidP="0085407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96EBD">
        <w:rPr>
          <w:rFonts w:ascii="Arial" w:eastAsia="Times New Roman" w:hAnsi="Arial" w:cs="Arial"/>
          <w:sz w:val="24"/>
          <w:szCs w:val="24"/>
          <w:lang w:eastAsia="ru-RU"/>
        </w:rPr>
        <w:t>3. Утвердить Положение о комиссии по предупреждению и ликвидации чрезвычайных ситуаций и обеспечению пожарной безопасности муниципального образования «Хогот» (Приложение № 2);</w:t>
      </w:r>
    </w:p>
    <w:p w:rsidR="0085407A" w:rsidRPr="00C96EBD" w:rsidRDefault="0085407A" w:rsidP="0085407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96EBD">
        <w:rPr>
          <w:rFonts w:ascii="Arial" w:eastAsia="Times New Roman" w:hAnsi="Arial" w:cs="Arial"/>
          <w:sz w:val="24"/>
          <w:szCs w:val="24"/>
          <w:lang w:eastAsia="ru-RU"/>
        </w:rPr>
        <w:t>4. Постановление вступает в силу со дня его подписания.</w:t>
      </w:r>
    </w:p>
    <w:p w:rsidR="0085407A" w:rsidRPr="00C96EBD" w:rsidRDefault="0085407A" w:rsidP="0085407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85407A" w:rsidRPr="00C96EBD" w:rsidRDefault="0085407A" w:rsidP="0085407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85407A" w:rsidRPr="00C96EBD" w:rsidRDefault="0085407A" w:rsidP="0085407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96EBD">
        <w:rPr>
          <w:rFonts w:ascii="Arial" w:eastAsia="Times New Roman" w:hAnsi="Arial" w:cs="Arial"/>
          <w:sz w:val="24"/>
          <w:szCs w:val="24"/>
          <w:lang w:eastAsia="ru-RU"/>
        </w:rPr>
        <w:t xml:space="preserve">Глава МО «Хогот» </w:t>
      </w:r>
    </w:p>
    <w:p w:rsidR="0085407A" w:rsidRPr="00C96EBD" w:rsidRDefault="0085407A" w:rsidP="0085407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C96EBD">
        <w:rPr>
          <w:rFonts w:ascii="Arial" w:eastAsia="Times New Roman" w:hAnsi="Arial" w:cs="Arial"/>
          <w:sz w:val="24"/>
          <w:szCs w:val="24"/>
          <w:lang w:eastAsia="ru-RU"/>
        </w:rPr>
        <w:t>В.П.Ханаров</w:t>
      </w:r>
      <w:proofErr w:type="spellEnd"/>
    </w:p>
    <w:p w:rsidR="0085407A" w:rsidRPr="00C96EBD" w:rsidRDefault="0085407A" w:rsidP="008540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407A" w:rsidRPr="00C96EBD" w:rsidRDefault="0085407A" w:rsidP="0085407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C96EBD">
        <w:rPr>
          <w:rFonts w:ascii="Courier New" w:eastAsia="Times New Roman" w:hAnsi="Courier New" w:cs="Courier New"/>
          <w:lang w:eastAsia="ru-RU"/>
        </w:rPr>
        <w:t>Приложение № 1</w:t>
      </w:r>
    </w:p>
    <w:p w:rsidR="0085407A" w:rsidRPr="00C96EBD" w:rsidRDefault="0085407A" w:rsidP="0085407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C96EBD">
        <w:rPr>
          <w:rFonts w:ascii="Courier New" w:eastAsia="Times New Roman" w:hAnsi="Courier New" w:cs="Courier New"/>
          <w:lang w:eastAsia="ru-RU"/>
        </w:rPr>
        <w:t>к постановлению Главы</w:t>
      </w:r>
    </w:p>
    <w:p w:rsidR="0085407A" w:rsidRPr="00C96EBD" w:rsidRDefault="0085407A" w:rsidP="0085407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C96EBD">
        <w:rPr>
          <w:rFonts w:ascii="Courier New" w:eastAsia="Times New Roman" w:hAnsi="Courier New" w:cs="Courier New"/>
          <w:lang w:eastAsia="ru-RU"/>
        </w:rPr>
        <w:t>муниципального образования «Хогот»</w:t>
      </w:r>
    </w:p>
    <w:p w:rsidR="0085407A" w:rsidRPr="00C96EBD" w:rsidRDefault="0085407A" w:rsidP="0085407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C96EBD">
        <w:rPr>
          <w:rFonts w:ascii="Courier New" w:eastAsia="Times New Roman" w:hAnsi="Courier New" w:cs="Courier New"/>
          <w:lang w:eastAsia="ru-RU"/>
        </w:rPr>
        <w:t xml:space="preserve">от 17.04. 2017 г. № </w:t>
      </w:r>
    </w:p>
    <w:p w:rsidR="0085407A" w:rsidRPr="00C96EBD" w:rsidRDefault="0085407A" w:rsidP="008540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407A" w:rsidRPr="00C96EBD" w:rsidRDefault="0085407A" w:rsidP="0085407A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C96EBD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СОСТАВ КОМИССИИ ПО ПРЕДУПРЕЖДЕНИЮ И ЛИКВИДАЦИИ ЧРЕЗВЫЧАЙНЫХ СИТУАЦИЙ И ОБЕСПЕЧЕНИЮ ПОЖАРНОЙ БЕЗОПАСНОСТИ МО «ХОГОТ» БАЯНДАЕВСКОГО РАЙОНА ИРКУТСКОЙ ОБЛАСТИ </w:t>
      </w:r>
    </w:p>
    <w:p w:rsidR="0085407A" w:rsidRPr="00C96EBD" w:rsidRDefault="0085407A" w:rsidP="0085407A">
      <w:pPr>
        <w:spacing w:after="0" w:line="240" w:lineRule="auto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85407A" w:rsidRPr="00C96EBD" w:rsidRDefault="0085407A" w:rsidP="0085407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96EBD">
        <w:rPr>
          <w:rFonts w:ascii="Arial" w:eastAsia="Times New Roman" w:hAnsi="Arial" w:cs="Arial"/>
          <w:sz w:val="24"/>
          <w:szCs w:val="24"/>
          <w:lang w:eastAsia="ru-RU"/>
        </w:rPr>
        <w:t xml:space="preserve">Председатель комиссии: </w:t>
      </w:r>
      <w:proofErr w:type="spellStart"/>
      <w:r w:rsidRPr="00C96EBD">
        <w:rPr>
          <w:rFonts w:ascii="Arial" w:eastAsia="Times New Roman" w:hAnsi="Arial" w:cs="Arial"/>
          <w:sz w:val="24"/>
          <w:szCs w:val="24"/>
          <w:lang w:eastAsia="ru-RU"/>
        </w:rPr>
        <w:t>Ханаров</w:t>
      </w:r>
      <w:proofErr w:type="spellEnd"/>
      <w:r w:rsidRPr="00C96EBD">
        <w:rPr>
          <w:rFonts w:ascii="Arial" w:eastAsia="Times New Roman" w:hAnsi="Arial" w:cs="Arial"/>
          <w:sz w:val="24"/>
          <w:szCs w:val="24"/>
          <w:lang w:eastAsia="ru-RU"/>
        </w:rPr>
        <w:t xml:space="preserve"> Владимир Павлович</w:t>
      </w:r>
    </w:p>
    <w:p w:rsidR="0085407A" w:rsidRPr="00C96EBD" w:rsidRDefault="0085407A" w:rsidP="0085407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96EBD">
        <w:rPr>
          <w:rFonts w:ascii="Arial" w:eastAsia="Times New Roman" w:hAnsi="Arial" w:cs="Arial"/>
          <w:sz w:val="24"/>
          <w:szCs w:val="24"/>
          <w:lang w:eastAsia="ru-RU"/>
        </w:rPr>
        <w:t>Заместитель председателя комиссии: Захаров Михаил Константинович.</w:t>
      </w:r>
    </w:p>
    <w:p w:rsidR="0085407A" w:rsidRPr="00C96EBD" w:rsidRDefault="0085407A" w:rsidP="0085407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96EBD">
        <w:rPr>
          <w:rFonts w:ascii="Arial" w:eastAsia="Times New Roman" w:hAnsi="Arial" w:cs="Arial"/>
          <w:sz w:val="24"/>
          <w:szCs w:val="24"/>
          <w:lang w:eastAsia="ru-RU"/>
        </w:rPr>
        <w:t>Секретарь комиссии: Павлова Светлана Андреевна.</w:t>
      </w:r>
    </w:p>
    <w:p w:rsidR="0085407A" w:rsidRPr="00C96EBD" w:rsidRDefault="0085407A" w:rsidP="0085407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96EBD">
        <w:rPr>
          <w:rFonts w:ascii="Arial" w:eastAsia="Times New Roman" w:hAnsi="Arial" w:cs="Arial"/>
          <w:sz w:val="24"/>
          <w:szCs w:val="24"/>
          <w:lang w:eastAsia="ru-RU"/>
        </w:rPr>
        <w:t xml:space="preserve">Члены комиссии: Александров Алексей Андреевич, Ильин Александр </w:t>
      </w:r>
      <w:proofErr w:type="spellStart"/>
      <w:r w:rsidRPr="00C96EBD">
        <w:rPr>
          <w:rFonts w:ascii="Arial" w:eastAsia="Times New Roman" w:hAnsi="Arial" w:cs="Arial"/>
          <w:sz w:val="24"/>
          <w:szCs w:val="24"/>
          <w:lang w:eastAsia="ru-RU"/>
        </w:rPr>
        <w:t>Алсагарович</w:t>
      </w:r>
      <w:proofErr w:type="spellEnd"/>
      <w:r w:rsidRPr="00C96EBD">
        <w:rPr>
          <w:rFonts w:ascii="Arial" w:eastAsia="Times New Roman" w:hAnsi="Arial" w:cs="Arial"/>
          <w:sz w:val="24"/>
          <w:szCs w:val="24"/>
          <w:lang w:eastAsia="ru-RU"/>
        </w:rPr>
        <w:t xml:space="preserve">, Дудкина Анна Викторовна. </w:t>
      </w:r>
    </w:p>
    <w:p w:rsidR="0085407A" w:rsidRPr="00C96EBD" w:rsidRDefault="0085407A" w:rsidP="0085407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85407A" w:rsidRPr="00C96EBD" w:rsidRDefault="0085407A" w:rsidP="0085407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C96EBD">
        <w:rPr>
          <w:rFonts w:ascii="Courier New" w:eastAsia="Times New Roman" w:hAnsi="Courier New" w:cs="Courier New"/>
          <w:lang w:eastAsia="ru-RU"/>
        </w:rPr>
        <w:t>Приложение № 2 к постановлению</w:t>
      </w:r>
    </w:p>
    <w:p w:rsidR="0085407A" w:rsidRPr="00C96EBD" w:rsidRDefault="0085407A" w:rsidP="0085407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C96EBD">
        <w:rPr>
          <w:rFonts w:ascii="Courier New" w:eastAsia="Times New Roman" w:hAnsi="Courier New" w:cs="Courier New"/>
          <w:lang w:eastAsia="ru-RU"/>
        </w:rPr>
        <w:t>Главы муниципального образования «Хогот»</w:t>
      </w:r>
    </w:p>
    <w:p w:rsidR="0085407A" w:rsidRPr="00C96EBD" w:rsidRDefault="0085407A" w:rsidP="0085407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C96EBD">
        <w:rPr>
          <w:rFonts w:ascii="Courier New" w:eastAsia="Times New Roman" w:hAnsi="Courier New" w:cs="Courier New"/>
          <w:lang w:eastAsia="ru-RU"/>
        </w:rPr>
        <w:t xml:space="preserve">от 17.04. 2017 г. № </w:t>
      </w:r>
    </w:p>
    <w:p w:rsidR="0085407A" w:rsidRPr="00C96EBD" w:rsidRDefault="0085407A" w:rsidP="0085407A">
      <w:pPr>
        <w:spacing w:after="0" w:line="240" w:lineRule="auto"/>
        <w:jc w:val="both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85407A" w:rsidRPr="00C96EBD" w:rsidRDefault="0085407A" w:rsidP="0085407A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C96EBD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ПОЛОЖЕНИЕ О КОМИССИ ПО ПРЕДУПРЕЖДЕНИЮ И ЛИКВИДАЦИИ ЧРЕЗВЫЧАЙНЫХ СИТУАЦИЙ И ОБЕСПЕЧЕНИЮ ПОЖАРНОЙ БЕЗОПАСНОСТИ </w:t>
      </w:r>
    </w:p>
    <w:p w:rsidR="0085407A" w:rsidRPr="00C96EBD" w:rsidRDefault="0085407A" w:rsidP="0085407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5407A" w:rsidRPr="00C96EBD" w:rsidRDefault="0085407A" w:rsidP="0085407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C96EBD">
        <w:rPr>
          <w:rFonts w:ascii="Arial" w:eastAsia="Times New Roman" w:hAnsi="Arial" w:cs="Arial"/>
          <w:sz w:val="24"/>
          <w:szCs w:val="24"/>
          <w:lang w:eastAsia="ru-RU"/>
        </w:rPr>
        <w:t>1. Общие положения</w:t>
      </w:r>
    </w:p>
    <w:p w:rsidR="0085407A" w:rsidRPr="00C96EBD" w:rsidRDefault="0085407A" w:rsidP="0085407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85407A" w:rsidRPr="00C96EBD" w:rsidRDefault="0085407A" w:rsidP="0085407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96EBD">
        <w:rPr>
          <w:rFonts w:ascii="Arial" w:eastAsia="Times New Roman" w:hAnsi="Arial" w:cs="Arial"/>
          <w:sz w:val="24"/>
          <w:szCs w:val="24"/>
          <w:lang w:eastAsia="ru-RU"/>
        </w:rPr>
        <w:t xml:space="preserve">Комиссия по предупреждению и ликвидации чрезвычайных ситуаций и обеспечению пожарной безопасности (далее именуется - Комиссия) является координационным органом муниципального звена территориальной подсистемы единой государственной системы предупреждения и ликвидации чрезвычайных ситуаций Иркутской области на территории МО «Хогот» (далее – ТП РСЧС) в выполнении </w:t>
      </w:r>
      <w:proofErr w:type="spellStart"/>
      <w:proofErr w:type="gramStart"/>
      <w:r w:rsidRPr="00C96EBD">
        <w:rPr>
          <w:rFonts w:ascii="Arial" w:eastAsia="Times New Roman" w:hAnsi="Arial" w:cs="Arial"/>
          <w:sz w:val="24"/>
          <w:szCs w:val="24"/>
          <w:lang w:eastAsia="ru-RU"/>
        </w:rPr>
        <w:t>меро</w:t>
      </w:r>
      <w:proofErr w:type="spellEnd"/>
      <w:r w:rsidRPr="00C96EBD">
        <w:rPr>
          <w:rFonts w:ascii="Arial" w:eastAsia="Arial Unicode MS" w:hAnsi="Arial" w:cs="Arial" w:hint="eastAsia"/>
          <w:sz w:val="24"/>
          <w:szCs w:val="24"/>
          <w:lang w:eastAsia="ru-RU"/>
        </w:rPr>
        <w:t>​</w:t>
      </w:r>
      <w:r w:rsidRPr="00C96EBD">
        <w:rPr>
          <w:rFonts w:ascii="Arial" w:eastAsia="Times New Roman" w:hAnsi="Arial" w:cs="Arial"/>
          <w:sz w:val="24"/>
          <w:szCs w:val="24"/>
          <w:lang w:eastAsia="ru-RU"/>
        </w:rPr>
        <w:t>приятий</w:t>
      </w:r>
      <w:proofErr w:type="gramEnd"/>
      <w:r w:rsidRPr="00C96EBD">
        <w:rPr>
          <w:rFonts w:ascii="Arial" w:eastAsia="Times New Roman" w:hAnsi="Arial" w:cs="Arial"/>
          <w:sz w:val="24"/>
          <w:szCs w:val="24"/>
          <w:lang w:eastAsia="ru-RU"/>
        </w:rPr>
        <w:t xml:space="preserve"> по снижению риска, смягчению и ликвидации последствий </w:t>
      </w:r>
      <w:proofErr w:type="spellStart"/>
      <w:r w:rsidRPr="00C96EBD">
        <w:rPr>
          <w:rFonts w:ascii="Arial" w:eastAsia="Times New Roman" w:hAnsi="Arial" w:cs="Arial"/>
          <w:sz w:val="24"/>
          <w:szCs w:val="24"/>
          <w:lang w:eastAsia="ru-RU"/>
        </w:rPr>
        <w:t>чрезвы</w:t>
      </w:r>
      <w:proofErr w:type="spellEnd"/>
      <w:r w:rsidRPr="00C96EBD">
        <w:rPr>
          <w:rFonts w:ascii="Arial" w:eastAsia="Arial Unicode MS" w:hAnsi="Arial" w:cs="Arial" w:hint="eastAsia"/>
          <w:sz w:val="24"/>
          <w:szCs w:val="24"/>
          <w:lang w:eastAsia="ru-RU"/>
        </w:rPr>
        <w:t>​</w:t>
      </w:r>
      <w:r w:rsidRPr="00C96EBD">
        <w:rPr>
          <w:rFonts w:ascii="Arial" w:eastAsia="Times New Roman" w:hAnsi="Arial" w:cs="Arial"/>
          <w:sz w:val="24"/>
          <w:szCs w:val="24"/>
          <w:lang w:eastAsia="ru-RU"/>
        </w:rPr>
        <w:t>чайных ситуаций и обеспечению пожарной безопасности. Комиссия осуществляет свою деятельность под руководством Главы, руководствуясь настоящим Положением. Комиссия осуществляет свою деятельность во взаимодействии с территориальными органами федеральных органов исполнительной власти, ор</w:t>
      </w:r>
      <w:r w:rsidRPr="00C96EBD">
        <w:rPr>
          <w:rFonts w:ascii="Arial" w:eastAsia="Arial Unicode MS" w:hAnsi="Arial" w:cs="Arial" w:hint="eastAsia"/>
          <w:sz w:val="24"/>
          <w:szCs w:val="24"/>
          <w:lang w:eastAsia="ru-RU"/>
        </w:rPr>
        <w:t>​</w:t>
      </w:r>
      <w:proofErr w:type="spellStart"/>
      <w:r w:rsidRPr="00C96EBD">
        <w:rPr>
          <w:rFonts w:ascii="Arial" w:eastAsia="Times New Roman" w:hAnsi="Arial" w:cs="Arial"/>
          <w:sz w:val="24"/>
          <w:szCs w:val="24"/>
          <w:lang w:eastAsia="ru-RU"/>
        </w:rPr>
        <w:t>ганами</w:t>
      </w:r>
      <w:proofErr w:type="spellEnd"/>
      <w:r w:rsidRPr="00C96EBD">
        <w:rPr>
          <w:rFonts w:ascii="Arial" w:eastAsia="Times New Roman" w:hAnsi="Arial" w:cs="Arial"/>
          <w:sz w:val="24"/>
          <w:szCs w:val="24"/>
          <w:lang w:eastAsia="ru-RU"/>
        </w:rPr>
        <w:t xml:space="preserve"> исполнительной власти области и местного самоуправления, </w:t>
      </w:r>
      <w:proofErr w:type="spellStart"/>
      <w:proofErr w:type="gramStart"/>
      <w:r w:rsidRPr="00C96EBD">
        <w:rPr>
          <w:rFonts w:ascii="Arial" w:eastAsia="Times New Roman" w:hAnsi="Arial" w:cs="Arial"/>
          <w:sz w:val="24"/>
          <w:szCs w:val="24"/>
          <w:lang w:eastAsia="ru-RU"/>
        </w:rPr>
        <w:t>заинте</w:t>
      </w:r>
      <w:proofErr w:type="spellEnd"/>
      <w:r w:rsidRPr="00C96EBD">
        <w:rPr>
          <w:rFonts w:ascii="Arial" w:eastAsia="Arial Unicode MS" w:hAnsi="Arial" w:cs="Arial" w:hint="eastAsia"/>
          <w:sz w:val="24"/>
          <w:szCs w:val="24"/>
          <w:lang w:eastAsia="ru-RU"/>
        </w:rPr>
        <w:t>​</w:t>
      </w:r>
      <w:proofErr w:type="spellStart"/>
      <w:r w:rsidRPr="00C96EBD">
        <w:rPr>
          <w:rFonts w:ascii="Arial" w:eastAsia="Times New Roman" w:hAnsi="Arial" w:cs="Arial"/>
          <w:sz w:val="24"/>
          <w:szCs w:val="24"/>
          <w:lang w:eastAsia="ru-RU"/>
        </w:rPr>
        <w:t>ресованными</w:t>
      </w:r>
      <w:proofErr w:type="spellEnd"/>
      <w:proofErr w:type="gramEnd"/>
      <w:r w:rsidRPr="00C96EBD">
        <w:rPr>
          <w:rFonts w:ascii="Arial" w:eastAsia="Times New Roman" w:hAnsi="Arial" w:cs="Arial"/>
          <w:sz w:val="24"/>
          <w:szCs w:val="24"/>
          <w:lang w:eastAsia="ru-RU"/>
        </w:rPr>
        <w:t xml:space="preserve"> организациями и общественными объединениями.</w:t>
      </w:r>
    </w:p>
    <w:p w:rsidR="0085407A" w:rsidRPr="00C96EBD" w:rsidRDefault="0085407A" w:rsidP="0085407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96EBD">
        <w:rPr>
          <w:rFonts w:ascii="Arial" w:eastAsia="Times New Roman" w:hAnsi="Arial" w:cs="Arial"/>
          <w:sz w:val="24"/>
          <w:szCs w:val="24"/>
          <w:lang w:eastAsia="ru-RU"/>
        </w:rPr>
        <w:t>1.4. Положение о Комиссии, ее составе утверждаются постановлением Главы муниципального образования «Хогот»</w:t>
      </w:r>
    </w:p>
    <w:p w:rsidR="0085407A" w:rsidRPr="00C96EBD" w:rsidRDefault="0085407A" w:rsidP="0085407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C96EBD">
        <w:rPr>
          <w:rFonts w:ascii="Arial" w:eastAsia="Times New Roman" w:hAnsi="Arial" w:cs="Arial"/>
          <w:sz w:val="24"/>
          <w:szCs w:val="24"/>
          <w:lang w:eastAsia="ru-RU"/>
        </w:rPr>
        <w:t>2. Основные задачи и функции Комиссии</w:t>
      </w:r>
    </w:p>
    <w:p w:rsidR="0085407A" w:rsidRPr="00C96EBD" w:rsidRDefault="0085407A" w:rsidP="0085407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5407A" w:rsidRPr="00C96EBD" w:rsidRDefault="0085407A" w:rsidP="0085407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96EBD">
        <w:rPr>
          <w:rFonts w:ascii="Arial" w:eastAsia="Times New Roman" w:hAnsi="Arial" w:cs="Arial"/>
          <w:sz w:val="24"/>
          <w:szCs w:val="24"/>
          <w:lang w:eastAsia="ru-RU"/>
        </w:rPr>
        <w:t>2.1. Основными задачами Комиссии являются: разработка предложений по реализации единой государственной политики в области предупреждения и ликвидации чрезвычайных ситуаций и обеспечения пожарной безопасности; координация деятельности органов управления и сил муниципального звена ТП РСЧС; обеспечение согласованности действий органов местного самоуправления и организаций при решении задач в области предупреждения и ликвидации чрезвычайных ситуаций и обеспечения пожарной безопасности, а также восстановления и строительства жилых домов, объектов жилищно-коммунального хозяйства, социальной сферы, производственной и инженерной инфраструктуры, поврежденных и разрушенных в результате чрезвычайных ситуаций; рассмотрение вопросов о привлечении сил и средств, гражданской обороны к организации и проведению мероприятий по предотвращению и ликвидации чрезвычайных ситуаций в порядке, установленном федеральным законодательством.</w:t>
      </w:r>
    </w:p>
    <w:p w:rsidR="0085407A" w:rsidRPr="00C96EBD" w:rsidRDefault="0085407A" w:rsidP="0085407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96EBD">
        <w:rPr>
          <w:rFonts w:ascii="Arial" w:eastAsia="Times New Roman" w:hAnsi="Arial" w:cs="Arial"/>
          <w:sz w:val="24"/>
          <w:szCs w:val="24"/>
          <w:lang w:eastAsia="ru-RU"/>
        </w:rPr>
        <w:t xml:space="preserve">2.2. Комиссия в соответствии с возложенными на нее задачами выполняет следующие функции: рассматривает в пределах своей компетенции вопросы в области предупреждения и ликвидации чрезвычайных ситуаций и обеспечения </w:t>
      </w:r>
      <w:r w:rsidRPr="00C96EBD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пожарной безопасности и вносит в установленном порядке соответствующие предложения Главе администрации сельского поселения; разрабатывает предложения по совершенствованию правовых актов сельского поселения, иных нормативных документов в области предупреждения и ликвидации чрезвычайных ситуаций и обеспечения пожарной безопасности; рассматривает прогнозы чрезвычайных ситуаций, организует прогнозирование чрезвычайных ситуаций на территории сельского поселения, организует разработку и реализацию мер, направленных на предупреждение и ликвидацию чрезвычайных ситуаций, обеспечение пожарной безопасности; </w:t>
      </w:r>
      <w:proofErr w:type="gramStart"/>
      <w:r w:rsidRPr="00C96EBD">
        <w:rPr>
          <w:rFonts w:ascii="Arial" w:eastAsia="Times New Roman" w:hAnsi="Arial" w:cs="Arial"/>
          <w:sz w:val="24"/>
          <w:szCs w:val="24"/>
          <w:lang w:eastAsia="ru-RU"/>
        </w:rPr>
        <w:t>разрабатывает предложения по развитию и обеспечению функционирования муниципального звена ТП РСЧС; разрабатывает предложения по ликвидации чрезвычайных ситуаций на территории сельского поселения и проведению операций чрезвычайного гуманитарного реагирования; организует работу по подготовке предложений и аналитических материалов для Главы администрации сельского поселения по вопросам защиты населения и территории от чрезвычайных ситуаций и обеспечения пожарной безопасности и безопасности людей на водных объектах.</w:t>
      </w:r>
      <w:proofErr w:type="gramEnd"/>
    </w:p>
    <w:p w:rsidR="0085407A" w:rsidRPr="00C96EBD" w:rsidRDefault="0085407A" w:rsidP="0085407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85407A" w:rsidRPr="00C96EBD" w:rsidRDefault="0085407A" w:rsidP="0085407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C96EBD">
        <w:rPr>
          <w:rFonts w:ascii="Arial" w:eastAsia="Times New Roman" w:hAnsi="Arial" w:cs="Arial"/>
          <w:sz w:val="24"/>
          <w:szCs w:val="24"/>
          <w:lang w:eastAsia="ru-RU"/>
        </w:rPr>
        <w:t>3. Права Комиссии</w:t>
      </w:r>
    </w:p>
    <w:p w:rsidR="0085407A" w:rsidRPr="00C96EBD" w:rsidRDefault="0085407A" w:rsidP="0085407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85407A" w:rsidRPr="00C96EBD" w:rsidRDefault="0085407A" w:rsidP="0085407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C96EBD">
        <w:rPr>
          <w:rFonts w:ascii="Arial" w:eastAsia="Times New Roman" w:hAnsi="Arial" w:cs="Arial"/>
          <w:sz w:val="24"/>
          <w:szCs w:val="24"/>
          <w:lang w:eastAsia="ru-RU"/>
        </w:rPr>
        <w:t>3.1.Комиссия в пределах своей компетенции имеет право: запрашивать у администрации сельского поселения, организаций и общественных объединений необходимые мате</w:t>
      </w:r>
      <w:r w:rsidRPr="00C96EBD">
        <w:rPr>
          <w:rFonts w:ascii="Arial" w:eastAsia="Arial Unicode MS" w:hAnsi="Arial" w:cs="Arial" w:hint="eastAsia"/>
          <w:sz w:val="24"/>
          <w:szCs w:val="24"/>
          <w:lang w:eastAsia="ru-RU"/>
        </w:rPr>
        <w:t>​</w:t>
      </w:r>
      <w:r w:rsidRPr="00C96EBD">
        <w:rPr>
          <w:rFonts w:ascii="Arial" w:eastAsia="Times New Roman" w:hAnsi="Arial" w:cs="Arial"/>
          <w:sz w:val="24"/>
          <w:szCs w:val="24"/>
          <w:lang w:eastAsia="ru-RU"/>
        </w:rPr>
        <w:t>риалы и информацию; заслушивать на своих заседаниях представителей администрации сельского поселения, организаций и общественных объединений; привлекать для участия в своей работе представителей администрации сельского поселения, организаций и общественных объединений по согласованию с их руководителями;</w:t>
      </w:r>
      <w:proofErr w:type="gramEnd"/>
      <w:r w:rsidRPr="00C96EBD">
        <w:rPr>
          <w:rFonts w:ascii="Arial" w:eastAsia="Times New Roman" w:hAnsi="Arial" w:cs="Arial"/>
          <w:sz w:val="24"/>
          <w:szCs w:val="24"/>
          <w:lang w:eastAsia="ru-RU"/>
        </w:rPr>
        <w:t xml:space="preserve"> привлекать в установленном порядке при угрозе возникновения ЧС силы и средства, транспорт, материально-технические средства, независимо от их ведомственной принадлежности, для выполнения работ по предупреждению и ликвидации чрезвычайных ситуаций и обеспечению пожарной безопасности; создавать рабочие группы из числа членов Комиссии, специалистов администрации сельского поселения и администраций муниципальных образований, заинтересованных организаций и общественных объединений, по согласованию с их руководителями, по направлениям деятельности Комиссии и определять полномочия и порядок работы этих групп. </w:t>
      </w:r>
    </w:p>
    <w:p w:rsidR="0085407A" w:rsidRPr="00C96EBD" w:rsidRDefault="0085407A" w:rsidP="0085407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5407A" w:rsidRPr="00C96EBD" w:rsidRDefault="0085407A" w:rsidP="0085407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C96EBD">
        <w:rPr>
          <w:rFonts w:ascii="Arial" w:eastAsia="Times New Roman" w:hAnsi="Arial" w:cs="Arial"/>
          <w:sz w:val="24"/>
          <w:szCs w:val="24"/>
          <w:lang w:eastAsia="ru-RU"/>
        </w:rPr>
        <w:t>4. Организация деятельности Комиссии</w:t>
      </w:r>
    </w:p>
    <w:p w:rsidR="0085407A" w:rsidRPr="00C96EBD" w:rsidRDefault="0085407A" w:rsidP="0085407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5407A" w:rsidRPr="00C96EBD" w:rsidRDefault="0085407A" w:rsidP="0085407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96EBD">
        <w:rPr>
          <w:rFonts w:ascii="Arial" w:eastAsia="Times New Roman" w:hAnsi="Arial" w:cs="Arial"/>
          <w:sz w:val="24"/>
          <w:szCs w:val="24"/>
          <w:lang w:eastAsia="ru-RU"/>
        </w:rPr>
        <w:t>4.1. Комиссию возглавляет глава администрации МО «Хогот», который руководит деятельностью Комиссии и несет ответственность за выполнение возложенных на нее задач.</w:t>
      </w:r>
    </w:p>
    <w:p w:rsidR="0085407A" w:rsidRPr="00C96EBD" w:rsidRDefault="0085407A" w:rsidP="0085407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96EBD">
        <w:rPr>
          <w:rFonts w:ascii="Arial" w:eastAsia="Times New Roman" w:hAnsi="Arial" w:cs="Arial"/>
          <w:sz w:val="24"/>
          <w:szCs w:val="24"/>
          <w:lang w:eastAsia="ru-RU"/>
        </w:rPr>
        <w:t xml:space="preserve">4.2. Работа Комиссии организуется по годовым планам. Заседания Комиссии проводятся по мере необходимости, но не реже одного раза в квартал. Для оперативного и безотлагательного решения отдельных вопросов Комиссия может проводить внеочередные заседания. Информация о внеочередном заседании доводится до сведения ее членов секретарем Комиссии. </w:t>
      </w:r>
    </w:p>
    <w:p w:rsidR="0085407A" w:rsidRPr="00C96EBD" w:rsidRDefault="0085407A" w:rsidP="0085407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96EBD">
        <w:rPr>
          <w:rFonts w:ascii="Arial" w:eastAsia="Times New Roman" w:hAnsi="Arial" w:cs="Arial"/>
          <w:sz w:val="24"/>
          <w:szCs w:val="24"/>
          <w:lang w:eastAsia="ru-RU"/>
        </w:rPr>
        <w:t>4.3. Заседание Комиссии считается правомочным, если на нем присутствует более половины членов Комиссии. Члены Комиссии обладают равными правами при обсуждении рассматриваемых на заседаниях вопросов, участвуют в работе Комиссии непосредственно без права замены, в случае отсутствия председателя Комиссии его замещает его заместитель.</w:t>
      </w:r>
    </w:p>
    <w:p w:rsidR="0085407A" w:rsidRPr="00C96EBD" w:rsidRDefault="0085407A" w:rsidP="0085407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96EBD">
        <w:rPr>
          <w:rFonts w:ascii="Arial" w:eastAsia="Times New Roman" w:hAnsi="Arial" w:cs="Arial"/>
          <w:sz w:val="24"/>
          <w:szCs w:val="24"/>
          <w:lang w:eastAsia="ru-RU"/>
        </w:rPr>
        <w:lastRenderedPageBreak/>
        <w:t>4.4. Решения Комиссии принимаются на ее заседаниях открытым голосованием простым большинством голосов присутствующих членов Комиссии.</w:t>
      </w:r>
    </w:p>
    <w:p w:rsidR="00835AB3" w:rsidRPr="0085407A" w:rsidRDefault="0085407A" w:rsidP="0085407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96EBD">
        <w:rPr>
          <w:rFonts w:ascii="Arial" w:eastAsia="Times New Roman" w:hAnsi="Arial" w:cs="Arial"/>
          <w:sz w:val="24"/>
          <w:szCs w:val="24"/>
          <w:lang w:eastAsia="ru-RU"/>
        </w:rPr>
        <w:t>Решения Комиссии оформляются в виде протоколов, которые подписываются председателем Комиссии или его заместителем. Решения Комиссии доводятся до исполнителей выписками из протоколов заседаний Комиссии. Решения Комиссии, принимаемые в соответствии с ее компетенцией, являются обязательными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для организаций и предприятий.</w:t>
      </w:r>
      <w:bookmarkStart w:id="0" w:name="_GoBack"/>
      <w:bookmarkEnd w:id="0"/>
    </w:p>
    <w:sectPr w:rsidR="00835AB3" w:rsidRPr="008540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407A"/>
    <w:rsid w:val="00006537"/>
    <w:rsid w:val="0001666C"/>
    <w:rsid w:val="00023556"/>
    <w:rsid w:val="00023FC9"/>
    <w:rsid w:val="000273C3"/>
    <w:rsid w:val="00027538"/>
    <w:rsid w:val="00027FAE"/>
    <w:rsid w:val="00037B4E"/>
    <w:rsid w:val="0004149D"/>
    <w:rsid w:val="000440C6"/>
    <w:rsid w:val="00044DA3"/>
    <w:rsid w:val="00045EC3"/>
    <w:rsid w:val="0004649C"/>
    <w:rsid w:val="00051A40"/>
    <w:rsid w:val="0006084F"/>
    <w:rsid w:val="00061C25"/>
    <w:rsid w:val="0006403F"/>
    <w:rsid w:val="000645B1"/>
    <w:rsid w:val="00065F13"/>
    <w:rsid w:val="0007372A"/>
    <w:rsid w:val="000753A6"/>
    <w:rsid w:val="000769FC"/>
    <w:rsid w:val="000773AC"/>
    <w:rsid w:val="0008153B"/>
    <w:rsid w:val="000825E9"/>
    <w:rsid w:val="00083D24"/>
    <w:rsid w:val="00086F67"/>
    <w:rsid w:val="000953E0"/>
    <w:rsid w:val="00096389"/>
    <w:rsid w:val="000979BA"/>
    <w:rsid w:val="00097C83"/>
    <w:rsid w:val="000A1476"/>
    <w:rsid w:val="000A23AB"/>
    <w:rsid w:val="000A6194"/>
    <w:rsid w:val="000B117D"/>
    <w:rsid w:val="000B2A71"/>
    <w:rsid w:val="000B3B4C"/>
    <w:rsid w:val="000C0F75"/>
    <w:rsid w:val="000C2AD8"/>
    <w:rsid w:val="000C41CF"/>
    <w:rsid w:val="000C43A8"/>
    <w:rsid w:val="000C50CC"/>
    <w:rsid w:val="000D06C2"/>
    <w:rsid w:val="000D2E57"/>
    <w:rsid w:val="000D2F82"/>
    <w:rsid w:val="000D3379"/>
    <w:rsid w:val="000D451A"/>
    <w:rsid w:val="000D6734"/>
    <w:rsid w:val="000E008B"/>
    <w:rsid w:val="000E025F"/>
    <w:rsid w:val="000F3B88"/>
    <w:rsid w:val="000F3E97"/>
    <w:rsid w:val="000F5335"/>
    <w:rsid w:val="00100AF8"/>
    <w:rsid w:val="00102C89"/>
    <w:rsid w:val="00102D65"/>
    <w:rsid w:val="001032DE"/>
    <w:rsid w:val="00104AB9"/>
    <w:rsid w:val="00105E12"/>
    <w:rsid w:val="00107F90"/>
    <w:rsid w:val="001136D8"/>
    <w:rsid w:val="00113B01"/>
    <w:rsid w:val="00114B22"/>
    <w:rsid w:val="00116AC1"/>
    <w:rsid w:val="001179FF"/>
    <w:rsid w:val="00117A41"/>
    <w:rsid w:val="00121D74"/>
    <w:rsid w:val="00121F76"/>
    <w:rsid w:val="001225DC"/>
    <w:rsid w:val="00123318"/>
    <w:rsid w:val="00123A96"/>
    <w:rsid w:val="00124DDA"/>
    <w:rsid w:val="00126306"/>
    <w:rsid w:val="0012708C"/>
    <w:rsid w:val="00127AFE"/>
    <w:rsid w:val="00130DEB"/>
    <w:rsid w:val="00134E29"/>
    <w:rsid w:val="00135FFC"/>
    <w:rsid w:val="00140038"/>
    <w:rsid w:val="001425A8"/>
    <w:rsid w:val="0014538F"/>
    <w:rsid w:val="00151699"/>
    <w:rsid w:val="001519E9"/>
    <w:rsid w:val="00152622"/>
    <w:rsid w:val="00161EC0"/>
    <w:rsid w:val="00171169"/>
    <w:rsid w:val="00173087"/>
    <w:rsid w:val="001731D0"/>
    <w:rsid w:val="00174546"/>
    <w:rsid w:val="001764EE"/>
    <w:rsid w:val="001771FC"/>
    <w:rsid w:val="001828D1"/>
    <w:rsid w:val="001842F0"/>
    <w:rsid w:val="0018645C"/>
    <w:rsid w:val="00186875"/>
    <w:rsid w:val="00196645"/>
    <w:rsid w:val="001A1F94"/>
    <w:rsid w:val="001A27C6"/>
    <w:rsid w:val="001A5545"/>
    <w:rsid w:val="001A57AD"/>
    <w:rsid w:val="001A5DD0"/>
    <w:rsid w:val="001A7EF9"/>
    <w:rsid w:val="001B6939"/>
    <w:rsid w:val="001B7498"/>
    <w:rsid w:val="001B7B5F"/>
    <w:rsid w:val="001C2F61"/>
    <w:rsid w:val="001D325E"/>
    <w:rsid w:val="001D586B"/>
    <w:rsid w:val="001D6D78"/>
    <w:rsid w:val="001E5492"/>
    <w:rsid w:val="001E54D2"/>
    <w:rsid w:val="001E59B5"/>
    <w:rsid w:val="001E61DC"/>
    <w:rsid w:val="001E6CA7"/>
    <w:rsid w:val="001E7938"/>
    <w:rsid w:val="001F1ACB"/>
    <w:rsid w:val="002006D2"/>
    <w:rsid w:val="00202B08"/>
    <w:rsid w:val="00202B5D"/>
    <w:rsid w:val="00205081"/>
    <w:rsid w:val="002052B9"/>
    <w:rsid w:val="00206241"/>
    <w:rsid w:val="00207EFF"/>
    <w:rsid w:val="00212BF2"/>
    <w:rsid w:val="0021411A"/>
    <w:rsid w:val="00215542"/>
    <w:rsid w:val="002156C0"/>
    <w:rsid w:val="00217761"/>
    <w:rsid w:val="00220818"/>
    <w:rsid w:val="00222859"/>
    <w:rsid w:val="00240B65"/>
    <w:rsid w:val="00243A0D"/>
    <w:rsid w:val="00245263"/>
    <w:rsid w:val="002452A9"/>
    <w:rsid w:val="00247C04"/>
    <w:rsid w:val="00247CF9"/>
    <w:rsid w:val="00252D2F"/>
    <w:rsid w:val="00262F93"/>
    <w:rsid w:val="00264DD1"/>
    <w:rsid w:val="002700C9"/>
    <w:rsid w:val="002748BC"/>
    <w:rsid w:val="00275A5D"/>
    <w:rsid w:val="00280F0C"/>
    <w:rsid w:val="00283792"/>
    <w:rsid w:val="00284707"/>
    <w:rsid w:val="002868E8"/>
    <w:rsid w:val="00290E4B"/>
    <w:rsid w:val="002947DE"/>
    <w:rsid w:val="002947FB"/>
    <w:rsid w:val="002A10CD"/>
    <w:rsid w:val="002A2676"/>
    <w:rsid w:val="002A44C2"/>
    <w:rsid w:val="002A7299"/>
    <w:rsid w:val="002A76F4"/>
    <w:rsid w:val="002B49A1"/>
    <w:rsid w:val="002C41C0"/>
    <w:rsid w:val="002C6967"/>
    <w:rsid w:val="002D2C59"/>
    <w:rsid w:val="002D45EB"/>
    <w:rsid w:val="002D4C78"/>
    <w:rsid w:val="002D6742"/>
    <w:rsid w:val="002E05D2"/>
    <w:rsid w:val="002E2305"/>
    <w:rsid w:val="002E7797"/>
    <w:rsid w:val="002E7AF9"/>
    <w:rsid w:val="002F7299"/>
    <w:rsid w:val="003043FD"/>
    <w:rsid w:val="00304733"/>
    <w:rsid w:val="003106B7"/>
    <w:rsid w:val="00312156"/>
    <w:rsid w:val="003125AD"/>
    <w:rsid w:val="00315718"/>
    <w:rsid w:val="0031662A"/>
    <w:rsid w:val="00321BBD"/>
    <w:rsid w:val="003276EB"/>
    <w:rsid w:val="003300D7"/>
    <w:rsid w:val="0033126E"/>
    <w:rsid w:val="00335CE2"/>
    <w:rsid w:val="00337988"/>
    <w:rsid w:val="00344CD2"/>
    <w:rsid w:val="00345E15"/>
    <w:rsid w:val="003473C2"/>
    <w:rsid w:val="0034784C"/>
    <w:rsid w:val="0035075A"/>
    <w:rsid w:val="00351ACA"/>
    <w:rsid w:val="00351B2F"/>
    <w:rsid w:val="00353095"/>
    <w:rsid w:val="00353E84"/>
    <w:rsid w:val="003557A6"/>
    <w:rsid w:val="003559B4"/>
    <w:rsid w:val="003670B7"/>
    <w:rsid w:val="00370D00"/>
    <w:rsid w:val="00371DC0"/>
    <w:rsid w:val="00376B4F"/>
    <w:rsid w:val="0038285F"/>
    <w:rsid w:val="003850D6"/>
    <w:rsid w:val="003862BB"/>
    <w:rsid w:val="003903BC"/>
    <w:rsid w:val="00391BE7"/>
    <w:rsid w:val="003929C8"/>
    <w:rsid w:val="00394374"/>
    <w:rsid w:val="00394B53"/>
    <w:rsid w:val="00397F40"/>
    <w:rsid w:val="003A5C44"/>
    <w:rsid w:val="003B11CF"/>
    <w:rsid w:val="003B3CFC"/>
    <w:rsid w:val="003B3F0C"/>
    <w:rsid w:val="003C2F4B"/>
    <w:rsid w:val="003C6E59"/>
    <w:rsid w:val="003C7280"/>
    <w:rsid w:val="003E2FB1"/>
    <w:rsid w:val="003E3EC0"/>
    <w:rsid w:val="003E7F88"/>
    <w:rsid w:val="003F1457"/>
    <w:rsid w:val="003F377C"/>
    <w:rsid w:val="0040213D"/>
    <w:rsid w:val="004038CC"/>
    <w:rsid w:val="00407477"/>
    <w:rsid w:val="004108B5"/>
    <w:rsid w:val="00410A46"/>
    <w:rsid w:val="004146BA"/>
    <w:rsid w:val="00420DFA"/>
    <w:rsid w:val="00420FD9"/>
    <w:rsid w:val="00422001"/>
    <w:rsid w:val="00422DBD"/>
    <w:rsid w:val="00423A0F"/>
    <w:rsid w:val="00423EAD"/>
    <w:rsid w:val="004347A2"/>
    <w:rsid w:val="004358EE"/>
    <w:rsid w:val="004376DB"/>
    <w:rsid w:val="00440BC1"/>
    <w:rsid w:val="004413FE"/>
    <w:rsid w:val="004423FB"/>
    <w:rsid w:val="00444264"/>
    <w:rsid w:val="00444A87"/>
    <w:rsid w:val="00445A27"/>
    <w:rsid w:val="00447BCC"/>
    <w:rsid w:val="00447C57"/>
    <w:rsid w:val="004504F7"/>
    <w:rsid w:val="004516A6"/>
    <w:rsid w:val="004544C5"/>
    <w:rsid w:val="00463AFF"/>
    <w:rsid w:val="00466012"/>
    <w:rsid w:val="004672FC"/>
    <w:rsid w:val="0048533A"/>
    <w:rsid w:val="00485D7A"/>
    <w:rsid w:val="004875DE"/>
    <w:rsid w:val="00490E91"/>
    <w:rsid w:val="0049342B"/>
    <w:rsid w:val="0049732F"/>
    <w:rsid w:val="004A3ABE"/>
    <w:rsid w:val="004A724B"/>
    <w:rsid w:val="004B451F"/>
    <w:rsid w:val="004B7476"/>
    <w:rsid w:val="004C52FA"/>
    <w:rsid w:val="004D1F11"/>
    <w:rsid w:val="004E165E"/>
    <w:rsid w:val="004E2884"/>
    <w:rsid w:val="004E2F21"/>
    <w:rsid w:val="004E68A8"/>
    <w:rsid w:val="004E71FC"/>
    <w:rsid w:val="004F08F1"/>
    <w:rsid w:val="004F0F6D"/>
    <w:rsid w:val="004F202B"/>
    <w:rsid w:val="004F3B13"/>
    <w:rsid w:val="004F3CEA"/>
    <w:rsid w:val="004F3D7B"/>
    <w:rsid w:val="004F5186"/>
    <w:rsid w:val="004F5575"/>
    <w:rsid w:val="00500B5D"/>
    <w:rsid w:val="00502698"/>
    <w:rsid w:val="00507031"/>
    <w:rsid w:val="00511746"/>
    <w:rsid w:val="00517369"/>
    <w:rsid w:val="005212A1"/>
    <w:rsid w:val="005222C5"/>
    <w:rsid w:val="00526167"/>
    <w:rsid w:val="00532669"/>
    <w:rsid w:val="00537EAB"/>
    <w:rsid w:val="00537FBD"/>
    <w:rsid w:val="00541273"/>
    <w:rsid w:val="005429AE"/>
    <w:rsid w:val="00555168"/>
    <w:rsid w:val="00555358"/>
    <w:rsid w:val="005572F2"/>
    <w:rsid w:val="00557D23"/>
    <w:rsid w:val="005614AC"/>
    <w:rsid w:val="00564506"/>
    <w:rsid w:val="00565EC4"/>
    <w:rsid w:val="00565FF0"/>
    <w:rsid w:val="005758E5"/>
    <w:rsid w:val="00582B38"/>
    <w:rsid w:val="005835AD"/>
    <w:rsid w:val="00583CE7"/>
    <w:rsid w:val="005845B3"/>
    <w:rsid w:val="00584FDC"/>
    <w:rsid w:val="00592933"/>
    <w:rsid w:val="005949FB"/>
    <w:rsid w:val="0059621B"/>
    <w:rsid w:val="005A157B"/>
    <w:rsid w:val="005A3F2A"/>
    <w:rsid w:val="005A754C"/>
    <w:rsid w:val="005B1076"/>
    <w:rsid w:val="005B1DEC"/>
    <w:rsid w:val="005B24F7"/>
    <w:rsid w:val="005B4499"/>
    <w:rsid w:val="005C0CC0"/>
    <w:rsid w:val="005C16DB"/>
    <w:rsid w:val="005C7DF9"/>
    <w:rsid w:val="005D4340"/>
    <w:rsid w:val="005D7E43"/>
    <w:rsid w:val="005E4543"/>
    <w:rsid w:val="005E5E36"/>
    <w:rsid w:val="005E6542"/>
    <w:rsid w:val="005F018B"/>
    <w:rsid w:val="005F0758"/>
    <w:rsid w:val="005F0CD9"/>
    <w:rsid w:val="005F3DE0"/>
    <w:rsid w:val="00602CD1"/>
    <w:rsid w:val="006046CE"/>
    <w:rsid w:val="006125BD"/>
    <w:rsid w:val="006152F2"/>
    <w:rsid w:val="00616458"/>
    <w:rsid w:val="00617DF5"/>
    <w:rsid w:val="00623461"/>
    <w:rsid w:val="006244C7"/>
    <w:rsid w:val="00624D67"/>
    <w:rsid w:val="00625FD7"/>
    <w:rsid w:val="00627180"/>
    <w:rsid w:val="00631174"/>
    <w:rsid w:val="0063275C"/>
    <w:rsid w:val="0063627A"/>
    <w:rsid w:val="00637833"/>
    <w:rsid w:val="00640469"/>
    <w:rsid w:val="00641621"/>
    <w:rsid w:val="00642D2D"/>
    <w:rsid w:val="00643FF4"/>
    <w:rsid w:val="0064498F"/>
    <w:rsid w:val="00646334"/>
    <w:rsid w:val="0065513F"/>
    <w:rsid w:val="00655493"/>
    <w:rsid w:val="00655C20"/>
    <w:rsid w:val="00662CCD"/>
    <w:rsid w:val="006645A8"/>
    <w:rsid w:val="006659FC"/>
    <w:rsid w:val="00666880"/>
    <w:rsid w:val="00673F13"/>
    <w:rsid w:val="00674862"/>
    <w:rsid w:val="006771C3"/>
    <w:rsid w:val="00677282"/>
    <w:rsid w:val="0067791B"/>
    <w:rsid w:val="00677C53"/>
    <w:rsid w:val="00685859"/>
    <w:rsid w:val="00685F73"/>
    <w:rsid w:val="00690620"/>
    <w:rsid w:val="00694381"/>
    <w:rsid w:val="0069516A"/>
    <w:rsid w:val="00695697"/>
    <w:rsid w:val="00695E8C"/>
    <w:rsid w:val="00697A20"/>
    <w:rsid w:val="006A533C"/>
    <w:rsid w:val="006A73F8"/>
    <w:rsid w:val="006B0874"/>
    <w:rsid w:val="006B1B8F"/>
    <w:rsid w:val="006B2C61"/>
    <w:rsid w:val="006B34AD"/>
    <w:rsid w:val="006B68FB"/>
    <w:rsid w:val="006C1CC3"/>
    <w:rsid w:val="006C252B"/>
    <w:rsid w:val="006C2722"/>
    <w:rsid w:val="006C305A"/>
    <w:rsid w:val="006C343F"/>
    <w:rsid w:val="006C53BA"/>
    <w:rsid w:val="006D024A"/>
    <w:rsid w:val="006D3F86"/>
    <w:rsid w:val="006D56C6"/>
    <w:rsid w:val="006D60D0"/>
    <w:rsid w:val="006D6DA5"/>
    <w:rsid w:val="006E10B6"/>
    <w:rsid w:val="006E1F58"/>
    <w:rsid w:val="006E264D"/>
    <w:rsid w:val="006E4DC4"/>
    <w:rsid w:val="006E528A"/>
    <w:rsid w:val="006F1B92"/>
    <w:rsid w:val="006F213E"/>
    <w:rsid w:val="006F3D1C"/>
    <w:rsid w:val="006F43B7"/>
    <w:rsid w:val="006F4B87"/>
    <w:rsid w:val="006F636D"/>
    <w:rsid w:val="007114C1"/>
    <w:rsid w:val="0071216A"/>
    <w:rsid w:val="00712A1D"/>
    <w:rsid w:val="00713122"/>
    <w:rsid w:val="00714743"/>
    <w:rsid w:val="0071594C"/>
    <w:rsid w:val="0071792C"/>
    <w:rsid w:val="00722C60"/>
    <w:rsid w:val="007252B1"/>
    <w:rsid w:val="00727BE8"/>
    <w:rsid w:val="007305D3"/>
    <w:rsid w:val="007426D7"/>
    <w:rsid w:val="0074516B"/>
    <w:rsid w:val="00747E06"/>
    <w:rsid w:val="00750233"/>
    <w:rsid w:val="00750236"/>
    <w:rsid w:val="00752078"/>
    <w:rsid w:val="007527B5"/>
    <w:rsid w:val="00752BA8"/>
    <w:rsid w:val="00754335"/>
    <w:rsid w:val="00756088"/>
    <w:rsid w:val="00762BB0"/>
    <w:rsid w:val="0076392C"/>
    <w:rsid w:val="00767BE9"/>
    <w:rsid w:val="00771C2B"/>
    <w:rsid w:val="007728B6"/>
    <w:rsid w:val="0077332D"/>
    <w:rsid w:val="00773EC8"/>
    <w:rsid w:val="007744D4"/>
    <w:rsid w:val="00776419"/>
    <w:rsid w:val="00782EE4"/>
    <w:rsid w:val="0078550C"/>
    <w:rsid w:val="007914E3"/>
    <w:rsid w:val="00792575"/>
    <w:rsid w:val="007A7A4E"/>
    <w:rsid w:val="007B1A1A"/>
    <w:rsid w:val="007C5A02"/>
    <w:rsid w:val="007C68A9"/>
    <w:rsid w:val="007D2894"/>
    <w:rsid w:val="007D342A"/>
    <w:rsid w:val="007E1638"/>
    <w:rsid w:val="007E2361"/>
    <w:rsid w:val="007E2D46"/>
    <w:rsid w:val="007E54AB"/>
    <w:rsid w:val="007E5F56"/>
    <w:rsid w:val="007E6CED"/>
    <w:rsid w:val="007E74F2"/>
    <w:rsid w:val="007F170B"/>
    <w:rsid w:val="007F1963"/>
    <w:rsid w:val="007F5CEA"/>
    <w:rsid w:val="007F752A"/>
    <w:rsid w:val="0080200D"/>
    <w:rsid w:val="008051EB"/>
    <w:rsid w:val="00810622"/>
    <w:rsid w:val="00811AC6"/>
    <w:rsid w:val="00814D3F"/>
    <w:rsid w:val="0082095D"/>
    <w:rsid w:val="00822563"/>
    <w:rsid w:val="00824007"/>
    <w:rsid w:val="00824856"/>
    <w:rsid w:val="00825A3B"/>
    <w:rsid w:val="00830385"/>
    <w:rsid w:val="008316FC"/>
    <w:rsid w:val="00834962"/>
    <w:rsid w:val="00835AB3"/>
    <w:rsid w:val="00836E14"/>
    <w:rsid w:val="00844E77"/>
    <w:rsid w:val="008536C2"/>
    <w:rsid w:val="00854055"/>
    <w:rsid w:val="0085407A"/>
    <w:rsid w:val="00855C01"/>
    <w:rsid w:val="00857221"/>
    <w:rsid w:val="008616AE"/>
    <w:rsid w:val="00862795"/>
    <w:rsid w:val="0086442F"/>
    <w:rsid w:val="00864E8D"/>
    <w:rsid w:val="00866164"/>
    <w:rsid w:val="008664D8"/>
    <w:rsid w:val="00867375"/>
    <w:rsid w:val="00867C0F"/>
    <w:rsid w:val="00870ACE"/>
    <w:rsid w:val="00870BBB"/>
    <w:rsid w:val="00875685"/>
    <w:rsid w:val="00876A6D"/>
    <w:rsid w:val="00876DCC"/>
    <w:rsid w:val="00884666"/>
    <w:rsid w:val="00891BA7"/>
    <w:rsid w:val="008972A2"/>
    <w:rsid w:val="008978FE"/>
    <w:rsid w:val="008A3488"/>
    <w:rsid w:val="008A79CF"/>
    <w:rsid w:val="008B1CE3"/>
    <w:rsid w:val="008B2EA3"/>
    <w:rsid w:val="008B5BF2"/>
    <w:rsid w:val="008B7AAB"/>
    <w:rsid w:val="008C0F15"/>
    <w:rsid w:val="008C1605"/>
    <w:rsid w:val="008C3104"/>
    <w:rsid w:val="008C3242"/>
    <w:rsid w:val="008C5CE4"/>
    <w:rsid w:val="008D0960"/>
    <w:rsid w:val="008D1AFA"/>
    <w:rsid w:val="008E6358"/>
    <w:rsid w:val="008F6C5F"/>
    <w:rsid w:val="00901F61"/>
    <w:rsid w:val="00903DD5"/>
    <w:rsid w:val="0090568F"/>
    <w:rsid w:val="00910439"/>
    <w:rsid w:val="00911425"/>
    <w:rsid w:val="00913FE1"/>
    <w:rsid w:val="00915AD8"/>
    <w:rsid w:val="00917E0E"/>
    <w:rsid w:val="00920760"/>
    <w:rsid w:val="00922775"/>
    <w:rsid w:val="00925861"/>
    <w:rsid w:val="00925A52"/>
    <w:rsid w:val="00927953"/>
    <w:rsid w:val="00933793"/>
    <w:rsid w:val="00934E65"/>
    <w:rsid w:val="0093563E"/>
    <w:rsid w:val="0094077F"/>
    <w:rsid w:val="009446A1"/>
    <w:rsid w:val="00950729"/>
    <w:rsid w:val="009508F0"/>
    <w:rsid w:val="00951027"/>
    <w:rsid w:val="00951535"/>
    <w:rsid w:val="009540A8"/>
    <w:rsid w:val="009558F0"/>
    <w:rsid w:val="0095770C"/>
    <w:rsid w:val="009613A2"/>
    <w:rsid w:val="00961FFE"/>
    <w:rsid w:val="0096607A"/>
    <w:rsid w:val="00967E61"/>
    <w:rsid w:val="00975441"/>
    <w:rsid w:val="009779D8"/>
    <w:rsid w:val="0098009A"/>
    <w:rsid w:val="009818BC"/>
    <w:rsid w:val="0098326D"/>
    <w:rsid w:val="00983E8A"/>
    <w:rsid w:val="00987389"/>
    <w:rsid w:val="00993E58"/>
    <w:rsid w:val="009A1C15"/>
    <w:rsid w:val="009A1F1D"/>
    <w:rsid w:val="009A27AD"/>
    <w:rsid w:val="009A2F2C"/>
    <w:rsid w:val="009A64EE"/>
    <w:rsid w:val="009B0EB1"/>
    <w:rsid w:val="009B5823"/>
    <w:rsid w:val="009C0991"/>
    <w:rsid w:val="009C25E6"/>
    <w:rsid w:val="009C2BC1"/>
    <w:rsid w:val="009C5431"/>
    <w:rsid w:val="009D1B80"/>
    <w:rsid w:val="009D3CE7"/>
    <w:rsid w:val="009E2746"/>
    <w:rsid w:val="009E2FA0"/>
    <w:rsid w:val="009E34F5"/>
    <w:rsid w:val="009E4193"/>
    <w:rsid w:val="009F0037"/>
    <w:rsid w:val="009F28F5"/>
    <w:rsid w:val="009F5386"/>
    <w:rsid w:val="00A03113"/>
    <w:rsid w:val="00A04008"/>
    <w:rsid w:val="00A06D7F"/>
    <w:rsid w:val="00A148D7"/>
    <w:rsid w:val="00A17CC9"/>
    <w:rsid w:val="00A21889"/>
    <w:rsid w:val="00A225EB"/>
    <w:rsid w:val="00A25A45"/>
    <w:rsid w:val="00A267E5"/>
    <w:rsid w:val="00A26F4F"/>
    <w:rsid w:val="00A3138D"/>
    <w:rsid w:val="00A34D0B"/>
    <w:rsid w:val="00A36958"/>
    <w:rsid w:val="00A418C0"/>
    <w:rsid w:val="00A436C1"/>
    <w:rsid w:val="00A46B47"/>
    <w:rsid w:val="00A47C03"/>
    <w:rsid w:val="00A51160"/>
    <w:rsid w:val="00A52041"/>
    <w:rsid w:val="00A537A7"/>
    <w:rsid w:val="00A54360"/>
    <w:rsid w:val="00A550DF"/>
    <w:rsid w:val="00A563E9"/>
    <w:rsid w:val="00A56A28"/>
    <w:rsid w:val="00A64920"/>
    <w:rsid w:val="00A661D0"/>
    <w:rsid w:val="00A70E21"/>
    <w:rsid w:val="00A70F13"/>
    <w:rsid w:val="00A71D3C"/>
    <w:rsid w:val="00A71FFD"/>
    <w:rsid w:val="00A74804"/>
    <w:rsid w:val="00A75ACB"/>
    <w:rsid w:val="00A77C16"/>
    <w:rsid w:val="00A837AD"/>
    <w:rsid w:val="00A84BDB"/>
    <w:rsid w:val="00A9145A"/>
    <w:rsid w:val="00A9559C"/>
    <w:rsid w:val="00A95EC6"/>
    <w:rsid w:val="00A96462"/>
    <w:rsid w:val="00AA0163"/>
    <w:rsid w:val="00AA3182"/>
    <w:rsid w:val="00AB0AD1"/>
    <w:rsid w:val="00AB16F3"/>
    <w:rsid w:val="00AB18B7"/>
    <w:rsid w:val="00AB3F95"/>
    <w:rsid w:val="00AB5602"/>
    <w:rsid w:val="00AB5CD7"/>
    <w:rsid w:val="00AC1196"/>
    <w:rsid w:val="00AC2320"/>
    <w:rsid w:val="00AC49E5"/>
    <w:rsid w:val="00AD12DB"/>
    <w:rsid w:val="00AD1AD6"/>
    <w:rsid w:val="00AD2166"/>
    <w:rsid w:val="00AD44B9"/>
    <w:rsid w:val="00AD69C7"/>
    <w:rsid w:val="00AE0D39"/>
    <w:rsid w:val="00AE5B4C"/>
    <w:rsid w:val="00AE7509"/>
    <w:rsid w:val="00AF098E"/>
    <w:rsid w:val="00AF46D7"/>
    <w:rsid w:val="00AF5065"/>
    <w:rsid w:val="00AF7212"/>
    <w:rsid w:val="00B0386A"/>
    <w:rsid w:val="00B06E6C"/>
    <w:rsid w:val="00B07EB1"/>
    <w:rsid w:val="00B121CD"/>
    <w:rsid w:val="00B13507"/>
    <w:rsid w:val="00B16E3F"/>
    <w:rsid w:val="00B202FE"/>
    <w:rsid w:val="00B21717"/>
    <w:rsid w:val="00B229B1"/>
    <w:rsid w:val="00B317C9"/>
    <w:rsid w:val="00B31B17"/>
    <w:rsid w:val="00B32E20"/>
    <w:rsid w:val="00B33EAD"/>
    <w:rsid w:val="00B40EAD"/>
    <w:rsid w:val="00B42417"/>
    <w:rsid w:val="00B538BE"/>
    <w:rsid w:val="00B556D8"/>
    <w:rsid w:val="00B62FD5"/>
    <w:rsid w:val="00B65EF4"/>
    <w:rsid w:val="00B678A5"/>
    <w:rsid w:val="00B70642"/>
    <w:rsid w:val="00B71C29"/>
    <w:rsid w:val="00B72B6E"/>
    <w:rsid w:val="00B7539C"/>
    <w:rsid w:val="00B75504"/>
    <w:rsid w:val="00B76545"/>
    <w:rsid w:val="00B95A63"/>
    <w:rsid w:val="00B96F82"/>
    <w:rsid w:val="00BA2766"/>
    <w:rsid w:val="00BA3502"/>
    <w:rsid w:val="00BA3F07"/>
    <w:rsid w:val="00BA4683"/>
    <w:rsid w:val="00BA56CC"/>
    <w:rsid w:val="00BB08BE"/>
    <w:rsid w:val="00BB174F"/>
    <w:rsid w:val="00BB29AE"/>
    <w:rsid w:val="00BB3DA7"/>
    <w:rsid w:val="00BC03FE"/>
    <w:rsid w:val="00BC0979"/>
    <w:rsid w:val="00BD6525"/>
    <w:rsid w:val="00BD7CA7"/>
    <w:rsid w:val="00BE00B3"/>
    <w:rsid w:val="00BE3501"/>
    <w:rsid w:val="00BE3DB1"/>
    <w:rsid w:val="00BF1EA5"/>
    <w:rsid w:val="00BF3D3E"/>
    <w:rsid w:val="00BF4D46"/>
    <w:rsid w:val="00BF5654"/>
    <w:rsid w:val="00BF64F6"/>
    <w:rsid w:val="00C010F7"/>
    <w:rsid w:val="00C059AD"/>
    <w:rsid w:val="00C074E3"/>
    <w:rsid w:val="00C11052"/>
    <w:rsid w:val="00C17BC5"/>
    <w:rsid w:val="00C313ED"/>
    <w:rsid w:val="00C32763"/>
    <w:rsid w:val="00C346AB"/>
    <w:rsid w:val="00C4010C"/>
    <w:rsid w:val="00C50982"/>
    <w:rsid w:val="00C51173"/>
    <w:rsid w:val="00C52021"/>
    <w:rsid w:val="00C5406F"/>
    <w:rsid w:val="00C56F6A"/>
    <w:rsid w:val="00C57B72"/>
    <w:rsid w:val="00C629F8"/>
    <w:rsid w:val="00C73DFD"/>
    <w:rsid w:val="00C748C5"/>
    <w:rsid w:val="00C804AD"/>
    <w:rsid w:val="00C806B8"/>
    <w:rsid w:val="00C83725"/>
    <w:rsid w:val="00C83C5B"/>
    <w:rsid w:val="00C8442B"/>
    <w:rsid w:val="00C86795"/>
    <w:rsid w:val="00C90DFE"/>
    <w:rsid w:val="00C954DF"/>
    <w:rsid w:val="00C9613F"/>
    <w:rsid w:val="00CA595F"/>
    <w:rsid w:val="00CA7C0D"/>
    <w:rsid w:val="00CB0697"/>
    <w:rsid w:val="00CB68F8"/>
    <w:rsid w:val="00CB7C8E"/>
    <w:rsid w:val="00CC23EA"/>
    <w:rsid w:val="00CC3565"/>
    <w:rsid w:val="00CC44F4"/>
    <w:rsid w:val="00CC594A"/>
    <w:rsid w:val="00CD2FB0"/>
    <w:rsid w:val="00CD43CB"/>
    <w:rsid w:val="00CD489E"/>
    <w:rsid w:val="00CD5303"/>
    <w:rsid w:val="00CD5DA9"/>
    <w:rsid w:val="00CD67F5"/>
    <w:rsid w:val="00CE0A5C"/>
    <w:rsid w:val="00CE25B8"/>
    <w:rsid w:val="00CE336D"/>
    <w:rsid w:val="00CE43F5"/>
    <w:rsid w:val="00CE4C24"/>
    <w:rsid w:val="00CE5C3B"/>
    <w:rsid w:val="00CE5DFF"/>
    <w:rsid w:val="00CF155F"/>
    <w:rsid w:val="00CF20B9"/>
    <w:rsid w:val="00CF2447"/>
    <w:rsid w:val="00CF2CCB"/>
    <w:rsid w:val="00D00DB5"/>
    <w:rsid w:val="00D0162E"/>
    <w:rsid w:val="00D0296C"/>
    <w:rsid w:val="00D0379A"/>
    <w:rsid w:val="00D03C08"/>
    <w:rsid w:val="00D03FC1"/>
    <w:rsid w:val="00D044EF"/>
    <w:rsid w:val="00D12BDD"/>
    <w:rsid w:val="00D14013"/>
    <w:rsid w:val="00D16672"/>
    <w:rsid w:val="00D20DD3"/>
    <w:rsid w:val="00D20F90"/>
    <w:rsid w:val="00D24FDC"/>
    <w:rsid w:val="00D26190"/>
    <w:rsid w:val="00D3086F"/>
    <w:rsid w:val="00D30F25"/>
    <w:rsid w:val="00D335A4"/>
    <w:rsid w:val="00D3479D"/>
    <w:rsid w:val="00D348EE"/>
    <w:rsid w:val="00D35810"/>
    <w:rsid w:val="00D369FB"/>
    <w:rsid w:val="00D4142F"/>
    <w:rsid w:val="00D44237"/>
    <w:rsid w:val="00D443B5"/>
    <w:rsid w:val="00D44EB7"/>
    <w:rsid w:val="00D5061E"/>
    <w:rsid w:val="00D52CF1"/>
    <w:rsid w:val="00D56CB3"/>
    <w:rsid w:val="00D57555"/>
    <w:rsid w:val="00D57ABD"/>
    <w:rsid w:val="00D621A0"/>
    <w:rsid w:val="00D64D84"/>
    <w:rsid w:val="00D655FD"/>
    <w:rsid w:val="00D66224"/>
    <w:rsid w:val="00D707DD"/>
    <w:rsid w:val="00D7080F"/>
    <w:rsid w:val="00D71F3A"/>
    <w:rsid w:val="00D72604"/>
    <w:rsid w:val="00D73139"/>
    <w:rsid w:val="00D77669"/>
    <w:rsid w:val="00D802CF"/>
    <w:rsid w:val="00D82852"/>
    <w:rsid w:val="00D84EF1"/>
    <w:rsid w:val="00D8729B"/>
    <w:rsid w:val="00D90E46"/>
    <w:rsid w:val="00D94A54"/>
    <w:rsid w:val="00D951A8"/>
    <w:rsid w:val="00D96DC4"/>
    <w:rsid w:val="00D97B7C"/>
    <w:rsid w:val="00DA0A9F"/>
    <w:rsid w:val="00DA138F"/>
    <w:rsid w:val="00DA4932"/>
    <w:rsid w:val="00DA5311"/>
    <w:rsid w:val="00DA6ABB"/>
    <w:rsid w:val="00DA79E2"/>
    <w:rsid w:val="00DB0917"/>
    <w:rsid w:val="00DB2546"/>
    <w:rsid w:val="00DC0797"/>
    <w:rsid w:val="00DC3FEE"/>
    <w:rsid w:val="00DC6BAF"/>
    <w:rsid w:val="00DD3C35"/>
    <w:rsid w:val="00DD5164"/>
    <w:rsid w:val="00DE6E8E"/>
    <w:rsid w:val="00DF3FB0"/>
    <w:rsid w:val="00DF50BC"/>
    <w:rsid w:val="00DF77A8"/>
    <w:rsid w:val="00DF7A58"/>
    <w:rsid w:val="00E0096D"/>
    <w:rsid w:val="00E065CA"/>
    <w:rsid w:val="00E0671B"/>
    <w:rsid w:val="00E117AA"/>
    <w:rsid w:val="00E15420"/>
    <w:rsid w:val="00E157CE"/>
    <w:rsid w:val="00E17522"/>
    <w:rsid w:val="00E23344"/>
    <w:rsid w:val="00E274DD"/>
    <w:rsid w:val="00E30310"/>
    <w:rsid w:val="00E31727"/>
    <w:rsid w:val="00E34BEF"/>
    <w:rsid w:val="00E44682"/>
    <w:rsid w:val="00E504BC"/>
    <w:rsid w:val="00E50ADF"/>
    <w:rsid w:val="00E55251"/>
    <w:rsid w:val="00E55E1B"/>
    <w:rsid w:val="00E57B92"/>
    <w:rsid w:val="00E6276B"/>
    <w:rsid w:val="00E62CB3"/>
    <w:rsid w:val="00E65E03"/>
    <w:rsid w:val="00E66A04"/>
    <w:rsid w:val="00E675B5"/>
    <w:rsid w:val="00E67AB7"/>
    <w:rsid w:val="00E70943"/>
    <w:rsid w:val="00E710FE"/>
    <w:rsid w:val="00E72E1C"/>
    <w:rsid w:val="00E75AA9"/>
    <w:rsid w:val="00E8036F"/>
    <w:rsid w:val="00E8652D"/>
    <w:rsid w:val="00E90EE3"/>
    <w:rsid w:val="00E923D4"/>
    <w:rsid w:val="00E93763"/>
    <w:rsid w:val="00E95BED"/>
    <w:rsid w:val="00E96680"/>
    <w:rsid w:val="00EA6585"/>
    <w:rsid w:val="00EB0A44"/>
    <w:rsid w:val="00EB5B1D"/>
    <w:rsid w:val="00EB6C46"/>
    <w:rsid w:val="00EB7093"/>
    <w:rsid w:val="00EC1992"/>
    <w:rsid w:val="00EC5462"/>
    <w:rsid w:val="00EC5EF3"/>
    <w:rsid w:val="00EC7D06"/>
    <w:rsid w:val="00ED0E13"/>
    <w:rsid w:val="00ED12C0"/>
    <w:rsid w:val="00ED1DF7"/>
    <w:rsid w:val="00ED312B"/>
    <w:rsid w:val="00ED4D2B"/>
    <w:rsid w:val="00ED53E1"/>
    <w:rsid w:val="00ED689A"/>
    <w:rsid w:val="00EE3170"/>
    <w:rsid w:val="00EE3643"/>
    <w:rsid w:val="00EE5924"/>
    <w:rsid w:val="00EF0731"/>
    <w:rsid w:val="00EF1F66"/>
    <w:rsid w:val="00EF4718"/>
    <w:rsid w:val="00EF727F"/>
    <w:rsid w:val="00EF7933"/>
    <w:rsid w:val="00EF7B47"/>
    <w:rsid w:val="00F0036E"/>
    <w:rsid w:val="00F00520"/>
    <w:rsid w:val="00F00DA2"/>
    <w:rsid w:val="00F01247"/>
    <w:rsid w:val="00F038E5"/>
    <w:rsid w:val="00F06589"/>
    <w:rsid w:val="00F069C6"/>
    <w:rsid w:val="00F125BC"/>
    <w:rsid w:val="00F14A78"/>
    <w:rsid w:val="00F16633"/>
    <w:rsid w:val="00F24088"/>
    <w:rsid w:val="00F24180"/>
    <w:rsid w:val="00F24B23"/>
    <w:rsid w:val="00F26503"/>
    <w:rsid w:val="00F32547"/>
    <w:rsid w:val="00F366F4"/>
    <w:rsid w:val="00F36717"/>
    <w:rsid w:val="00F37142"/>
    <w:rsid w:val="00F47893"/>
    <w:rsid w:val="00F5155B"/>
    <w:rsid w:val="00F54F7A"/>
    <w:rsid w:val="00F557C1"/>
    <w:rsid w:val="00F65F40"/>
    <w:rsid w:val="00F7229D"/>
    <w:rsid w:val="00F760B8"/>
    <w:rsid w:val="00F77F9C"/>
    <w:rsid w:val="00F90018"/>
    <w:rsid w:val="00F912E8"/>
    <w:rsid w:val="00F916AF"/>
    <w:rsid w:val="00F927BB"/>
    <w:rsid w:val="00F931DD"/>
    <w:rsid w:val="00F93862"/>
    <w:rsid w:val="00F95EB1"/>
    <w:rsid w:val="00FA0E5B"/>
    <w:rsid w:val="00FA3287"/>
    <w:rsid w:val="00FA6097"/>
    <w:rsid w:val="00FB1052"/>
    <w:rsid w:val="00FB328A"/>
    <w:rsid w:val="00FB49C4"/>
    <w:rsid w:val="00FC5C83"/>
    <w:rsid w:val="00FC6F69"/>
    <w:rsid w:val="00FE15F0"/>
    <w:rsid w:val="00FE2057"/>
    <w:rsid w:val="00FF5F60"/>
    <w:rsid w:val="00FF6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40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40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5407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40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40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5407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1154</Words>
  <Characters>6578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2017-06-27T08:25:00Z</cp:lastPrinted>
  <dcterms:created xsi:type="dcterms:W3CDTF">2017-06-27T08:25:00Z</dcterms:created>
  <dcterms:modified xsi:type="dcterms:W3CDTF">2017-06-27T08:25:00Z</dcterms:modified>
</cp:coreProperties>
</file>