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4DB9" w:rsidRDefault="00574DB9" w:rsidP="00574DB9">
      <w:pPr>
        <w:jc w:val="both"/>
      </w:pPr>
    </w:p>
    <w:p w:rsidR="00574DB9" w:rsidRDefault="00574DB9" w:rsidP="00574DB9">
      <w:pPr>
        <w:jc w:val="center"/>
      </w:pPr>
      <w:r>
        <w:t>ЗАКЛЮЧЕНИЕ</w:t>
      </w:r>
    </w:p>
    <w:p w:rsidR="00574DB9" w:rsidRDefault="00574DB9" w:rsidP="00574DB9">
      <w:pPr>
        <w:jc w:val="center"/>
      </w:pPr>
      <w:r>
        <w:t>о результатах  публичных слушаний  проекту Правил землепользования и застройки  муниципального образования  «</w:t>
      </w:r>
      <w:r w:rsidR="00EA4A5B">
        <w:t>Хогот</w:t>
      </w:r>
      <w:r>
        <w:t>» Баяндаевского района Иркутской области.</w:t>
      </w:r>
    </w:p>
    <w:p w:rsidR="00574DB9" w:rsidRDefault="00574DB9" w:rsidP="00574DB9">
      <w:pPr>
        <w:jc w:val="center"/>
      </w:pPr>
    </w:p>
    <w:p w:rsidR="00574DB9" w:rsidRDefault="00F04035" w:rsidP="00574DB9">
      <w:r>
        <w:t>23.09</w:t>
      </w:r>
      <w:r w:rsidR="00574DB9">
        <w:t xml:space="preserve">.2013 г.                                                                                                          </w:t>
      </w:r>
      <w:r w:rsidR="00EA4A5B">
        <w:t>с</w:t>
      </w:r>
      <w:r w:rsidR="00574DB9">
        <w:t xml:space="preserve">. </w:t>
      </w:r>
      <w:r w:rsidR="00EA4A5B">
        <w:t>Хогот</w:t>
      </w:r>
    </w:p>
    <w:p w:rsidR="00574DB9" w:rsidRDefault="00574DB9" w:rsidP="00574DB9"/>
    <w:p w:rsidR="00574DB9" w:rsidRDefault="00574DB9" w:rsidP="00574DB9">
      <w:pPr>
        <w:pStyle w:val="a3"/>
        <w:numPr>
          <w:ilvl w:val="0"/>
          <w:numId w:val="5"/>
        </w:numPr>
      </w:pPr>
      <w:r>
        <w:t>Основания проведения публичных слушаний.</w:t>
      </w:r>
    </w:p>
    <w:p w:rsidR="00574DB9" w:rsidRDefault="00574DB9" w:rsidP="00EA4A5B">
      <w:pPr>
        <w:pStyle w:val="a3"/>
        <w:jc w:val="both"/>
        <w:rPr>
          <w:iCs/>
        </w:rPr>
      </w:pPr>
      <w:proofErr w:type="gramStart"/>
      <w:r>
        <w:t>Публичные  слушания по проекту    Правил землепользования и застройки МО «</w:t>
      </w:r>
      <w:r w:rsidR="00EA4A5B">
        <w:t>Хогот</w:t>
      </w:r>
      <w:r>
        <w:t>» проведены в соответствии со ст.31 градостроительного кодекса РФ, Федеральным законом  от 6.10.2003 г № 131-ФЗ, Уставом МО «</w:t>
      </w:r>
      <w:r w:rsidR="00EA4A5B">
        <w:t>Хогот</w:t>
      </w:r>
      <w:r>
        <w:t xml:space="preserve">», на основании  </w:t>
      </w:r>
      <w:r>
        <w:rPr>
          <w:iCs/>
        </w:rPr>
        <w:t>Положения</w:t>
      </w:r>
      <w:r w:rsidRPr="000118ED">
        <w:rPr>
          <w:iCs/>
        </w:rPr>
        <w:t xml:space="preserve"> о публичных слуша</w:t>
      </w:r>
      <w:r>
        <w:rPr>
          <w:iCs/>
        </w:rPr>
        <w:t>ниях в МО «</w:t>
      </w:r>
      <w:r w:rsidR="00EA4A5B">
        <w:rPr>
          <w:iCs/>
        </w:rPr>
        <w:t>Хогот</w:t>
      </w:r>
      <w:r>
        <w:rPr>
          <w:iCs/>
        </w:rPr>
        <w:t>», постановления</w:t>
      </w:r>
      <w:r w:rsidRPr="000118ED">
        <w:rPr>
          <w:iCs/>
        </w:rPr>
        <w:t xml:space="preserve"> главы </w:t>
      </w:r>
      <w:r w:rsidR="00EA4A5B">
        <w:rPr>
          <w:iCs/>
        </w:rPr>
        <w:t>муниц</w:t>
      </w:r>
      <w:r w:rsidR="00B84F14">
        <w:rPr>
          <w:iCs/>
        </w:rPr>
        <w:t>ипального образования № 21 от 02</w:t>
      </w:r>
      <w:r w:rsidR="00EA4A5B">
        <w:rPr>
          <w:iCs/>
        </w:rPr>
        <w:t>.0</w:t>
      </w:r>
      <w:r w:rsidR="00B84F14">
        <w:rPr>
          <w:iCs/>
        </w:rPr>
        <w:t>7</w:t>
      </w:r>
      <w:r w:rsidRPr="000118ED">
        <w:rPr>
          <w:iCs/>
        </w:rPr>
        <w:t xml:space="preserve">.2013 «О </w:t>
      </w:r>
      <w:r w:rsidR="00EA4A5B">
        <w:rPr>
          <w:iCs/>
        </w:rPr>
        <w:t>проведении</w:t>
      </w:r>
      <w:r w:rsidRPr="000118ED">
        <w:rPr>
          <w:iCs/>
        </w:rPr>
        <w:t xml:space="preserve"> публичных слушаний по </w:t>
      </w:r>
      <w:r w:rsidR="00B84F14">
        <w:rPr>
          <w:iCs/>
        </w:rPr>
        <w:t>внесению изменений в</w:t>
      </w:r>
      <w:r>
        <w:rPr>
          <w:iCs/>
        </w:rPr>
        <w:t xml:space="preserve"> Правил</w:t>
      </w:r>
      <w:r w:rsidR="00B84F14">
        <w:rPr>
          <w:iCs/>
        </w:rPr>
        <w:t>а</w:t>
      </w:r>
      <w:r>
        <w:rPr>
          <w:iCs/>
        </w:rPr>
        <w:t xml:space="preserve"> землепользования и застройки </w:t>
      </w:r>
      <w:r w:rsidRPr="000118ED">
        <w:rPr>
          <w:iCs/>
        </w:rPr>
        <w:t>муниципального образования</w:t>
      </w:r>
      <w:r>
        <w:rPr>
          <w:iCs/>
        </w:rPr>
        <w:t xml:space="preserve"> «</w:t>
      </w:r>
      <w:r w:rsidR="00EA4A5B">
        <w:rPr>
          <w:iCs/>
        </w:rPr>
        <w:t>Хогот</w:t>
      </w:r>
      <w:r>
        <w:rPr>
          <w:iCs/>
        </w:rPr>
        <w:t>».</w:t>
      </w:r>
      <w:proofErr w:type="gramEnd"/>
    </w:p>
    <w:p w:rsidR="00574DB9" w:rsidRDefault="00574DB9" w:rsidP="00EA4A5B">
      <w:pPr>
        <w:pStyle w:val="a3"/>
        <w:jc w:val="both"/>
        <w:rPr>
          <w:iCs/>
        </w:rPr>
      </w:pPr>
      <w:r>
        <w:rPr>
          <w:iCs/>
        </w:rPr>
        <w:t>Инициатор публичных слушаний: Администрация МО «</w:t>
      </w:r>
      <w:r w:rsidR="00EA4A5B">
        <w:rPr>
          <w:iCs/>
        </w:rPr>
        <w:t>Хогот</w:t>
      </w:r>
      <w:r>
        <w:rPr>
          <w:iCs/>
        </w:rPr>
        <w:t>».</w:t>
      </w:r>
    </w:p>
    <w:p w:rsidR="00574DB9" w:rsidRDefault="00574DB9" w:rsidP="00EA4A5B">
      <w:pPr>
        <w:pStyle w:val="a3"/>
        <w:numPr>
          <w:ilvl w:val="0"/>
          <w:numId w:val="5"/>
        </w:numPr>
        <w:jc w:val="both"/>
        <w:rPr>
          <w:iCs/>
        </w:rPr>
      </w:pPr>
      <w:r>
        <w:rPr>
          <w:iCs/>
        </w:rPr>
        <w:t>Общие сведения</w:t>
      </w:r>
      <w:proofErr w:type="gramStart"/>
      <w:r w:rsidR="00EA4A5B">
        <w:rPr>
          <w:iCs/>
        </w:rPr>
        <w:t>:о</w:t>
      </w:r>
      <w:proofErr w:type="gramEnd"/>
      <w:r>
        <w:rPr>
          <w:iCs/>
        </w:rPr>
        <w:t xml:space="preserve"> проекте  Правил землепользования и застройки.</w:t>
      </w:r>
    </w:p>
    <w:p w:rsidR="00574DB9" w:rsidRDefault="00574DB9" w:rsidP="00EA4A5B">
      <w:pPr>
        <w:pStyle w:val="a3"/>
        <w:jc w:val="both"/>
        <w:rPr>
          <w:iCs/>
        </w:rPr>
      </w:pPr>
      <w:r>
        <w:rPr>
          <w:iCs/>
        </w:rPr>
        <w:t>Территория разработки: муниципальное образование «</w:t>
      </w:r>
      <w:r w:rsidR="00EA4A5B">
        <w:rPr>
          <w:iCs/>
        </w:rPr>
        <w:t>Хогот</w:t>
      </w:r>
      <w:r>
        <w:rPr>
          <w:iCs/>
        </w:rPr>
        <w:t>» Баяндаевского района Иркутской области.</w:t>
      </w:r>
    </w:p>
    <w:p w:rsidR="00574DB9" w:rsidRDefault="00574DB9" w:rsidP="00EA4A5B">
      <w:pPr>
        <w:pStyle w:val="a3"/>
        <w:jc w:val="both"/>
        <w:rPr>
          <w:iCs/>
        </w:rPr>
      </w:pPr>
      <w:r>
        <w:rPr>
          <w:iCs/>
        </w:rPr>
        <w:t>Заказчик: Администрация МО «</w:t>
      </w:r>
      <w:r w:rsidR="00EA4A5B">
        <w:rPr>
          <w:iCs/>
        </w:rPr>
        <w:t>Хогот</w:t>
      </w:r>
      <w:r>
        <w:rPr>
          <w:iCs/>
        </w:rPr>
        <w:t>»</w:t>
      </w:r>
    </w:p>
    <w:p w:rsidR="00574DB9" w:rsidRDefault="00EA4A5B" w:rsidP="00EA4A5B">
      <w:pPr>
        <w:pStyle w:val="a3"/>
        <w:jc w:val="both"/>
        <w:rPr>
          <w:iCs/>
        </w:rPr>
      </w:pPr>
      <w:r>
        <w:rPr>
          <w:iCs/>
        </w:rPr>
        <w:t>Разработчик: ОАО «Бур</w:t>
      </w:r>
      <w:r w:rsidR="00574DB9">
        <w:rPr>
          <w:iCs/>
        </w:rPr>
        <w:t>гражданпроект».</w:t>
      </w:r>
    </w:p>
    <w:p w:rsidR="00574DB9" w:rsidRDefault="00574DB9" w:rsidP="00EA4A5B">
      <w:pPr>
        <w:pStyle w:val="a3"/>
        <w:numPr>
          <w:ilvl w:val="0"/>
          <w:numId w:val="5"/>
        </w:numPr>
        <w:jc w:val="both"/>
        <w:rPr>
          <w:iCs/>
        </w:rPr>
      </w:pPr>
      <w:r>
        <w:rPr>
          <w:iCs/>
        </w:rPr>
        <w:t>Форма оповещения о проведении публичных слушаний.</w:t>
      </w:r>
    </w:p>
    <w:p w:rsidR="00574DB9" w:rsidRDefault="00574DB9" w:rsidP="00EA4A5B">
      <w:pPr>
        <w:pStyle w:val="a3"/>
        <w:jc w:val="both"/>
        <w:rPr>
          <w:iCs/>
        </w:rPr>
      </w:pPr>
      <w:r>
        <w:rPr>
          <w:iCs/>
        </w:rPr>
        <w:t>- информация о месте и времени  проведения публичных слушаний была обнародована   в газете «</w:t>
      </w:r>
      <w:r w:rsidR="00EA4A5B">
        <w:rPr>
          <w:iCs/>
        </w:rPr>
        <w:t>Вестник МО «Хогот»</w:t>
      </w:r>
      <w:r>
        <w:rPr>
          <w:iCs/>
        </w:rPr>
        <w:t xml:space="preserve">»  от </w:t>
      </w:r>
      <w:r w:rsidR="00F04035">
        <w:rPr>
          <w:iCs/>
        </w:rPr>
        <w:t>09</w:t>
      </w:r>
      <w:r>
        <w:rPr>
          <w:iCs/>
        </w:rPr>
        <w:t>.0</w:t>
      </w:r>
      <w:r w:rsidR="00B84F14">
        <w:rPr>
          <w:iCs/>
        </w:rPr>
        <w:t>7</w:t>
      </w:r>
      <w:r>
        <w:rPr>
          <w:iCs/>
        </w:rPr>
        <w:t>.2013 г.</w:t>
      </w:r>
    </w:p>
    <w:p w:rsidR="00574DB9" w:rsidRDefault="00574DB9" w:rsidP="00EA4A5B">
      <w:pPr>
        <w:pStyle w:val="a3"/>
        <w:jc w:val="both"/>
        <w:rPr>
          <w:iCs/>
        </w:rPr>
      </w:pPr>
      <w:r>
        <w:rPr>
          <w:iCs/>
        </w:rPr>
        <w:t>- размещение объявлений в населенных пунктах поселения.</w:t>
      </w:r>
    </w:p>
    <w:p w:rsidR="00574DB9" w:rsidRDefault="00574DB9" w:rsidP="00EA4A5B">
      <w:pPr>
        <w:jc w:val="both"/>
        <w:rPr>
          <w:iCs/>
        </w:rPr>
      </w:pPr>
      <w:r>
        <w:rPr>
          <w:iCs/>
        </w:rPr>
        <w:t xml:space="preserve">       4.  Участники публичных слушаний.</w:t>
      </w:r>
    </w:p>
    <w:p w:rsidR="00574DB9" w:rsidRDefault="00574DB9" w:rsidP="00EA4A5B">
      <w:pPr>
        <w:jc w:val="both"/>
        <w:rPr>
          <w:iCs/>
        </w:rPr>
      </w:pPr>
      <w:r>
        <w:rPr>
          <w:iCs/>
        </w:rPr>
        <w:t xml:space="preserve">            - жители МО «</w:t>
      </w:r>
      <w:r w:rsidR="00EA4A5B">
        <w:rPr>
          <w:iCs/>
        </w:rPr>
        <w:t>Хогот</w:t>
      </w:r>
      <w:r>
        <w:rPr>
          <w:iCs/>
        </w:rPr>
        <w:t>»</w:t>
      </w:r>
    </w:p>
    <w:p w:rsidR="00574DB9" w:rsidRDefault="00574DB9" w:rsidP="00EA4A5B">
      <w:pPr>
        <w:jc w:val="both"/>
        <w:rPr>
          <w:iCs/>
        </w:rPr>
      </w:pPr>
      <w:r>
        <w:rPr>
          <w:iCs/>
        </w:rPr>
        <w:t xml:space="preserve">            - депутаты МО «</w:t>
      </w:r>
      <w:r w:rsidR="00EA4A5B">
        <w:rPr>
          <w:iCs/>
        </w:rPr>
        <w:t>Хогот</w:t>
      </w:r>
      <w:r>
        <w:rPr>
          <w:iCs/>
        </w:rPr>
        <w:t>».</w:t>
      </w:r>
    </w:p>
    <w:p w:rsidR="00574DB9" w:rsidRDefault="00574DB9" w:rsidP="00EA4A5B">
      <w:pPr>
        <w:jc w:val="both"/>
        <w:rPr>
          <w:iCs/>
        </w:rPr>
      </w:pPr>
      <w:r>
        <w:rPr>
          <w:iCs/>
        </w:rPr>
        <w:t xml:space="preserve">            - работники  администрации МО «</w:t>
      </w:r>
      <w:r w:rsidR="00EA4A5B">
        <w:rPr>
          <w:iCs/>
        </w:rPr>
        <w:t>Хогот</w:t>
      </w:r>
      <w:r>
        <w:rPr>
          <w:iCs/>
        </w:rPr>
        <w:t>»</w:t>
      </w:r>
    </w:p>
    <w:p w:rsidR="00574DB9" w:rsidRDefault="00574DB9" w:rsidP="00EA4A5B">
      <w:pPr>
        <w:jc w:val="both"/>
        <w:rPr>
          <w:iCs/>
        </w:rPr>
      </w:pPr>
      <w:r>
        <w:rPr>
          <w:iCs/>
        </w:rPr>
        <w:t xml:space="preserve">       5.   Сведения о проведении экспозиции материалов проектов.</w:t>
      </w:r>
    </w:p>
    <w:p w:rsidR="00574DB9" w:rsidRDefault="00574DB9" w:rsidP="00EA4A5B">
      <w:pPr>
        <w:jc w:val="both"/>
        <w:rPr>
          <w:iCs/>
        </w:rPr>
      </w:pPr>
      <w:r>
        <w:rPr>
          <w:iCs/>
        </w:rPr>
        <w:t xml:space="preserve">         - с проектом  Правил землепользования и застройки  можно  было ознакомиться  в кабинете           главы  администрации МО «</w:t>
      </w:r>
      <w:r w:rsidR="00EA4A5B">
        <w:rPr>
          <w:iCs/>
        </w:rPr>
        <w:t>Хогот</w:t>
      </w:r>
      <w:r>
        <w:rPr>
          <w:iCs/>
        </w:rPr>
        <w:t>» по адресу:  Иркутска</w:t>
      </w:r>
      <w:r w:rsidR="00B84F14">
        <w:rPr>
          <w:iCs/>
        </w:rPr>
        <w:t>я область, Баяндаевский район, с</w:t>
      </w:r>
      <w:r>
        <w:rPr>
          <w:iCs/>
        </w:rPr>
        <w:t xml:space="preserve">.  </w:t>
      </w:r>
      <w:r w:rsidR="00EA4A5B">
        <w:rPr>
          <w:iCs/>
        </w:rPr>
        <w:t>Хогот</w:t>
      </w:r>
      <w:r>
        <w:rPr>
          <w:iCs/>
        </w:rPr>
        <w:t xml:space="preserve">, ул. </w:t>
      </w:r>
      <w:r w:rsidR="00B84F14">
        <w:rPr>
          <w:iCs/>
        </w:rPr>
        <w:t>Трактовая, 65</w:t>
      </w:r>
      <w:r>
        <w:rPr>
          <w:iCs/>
        </w:rPr>
        <w:t>.</w:t>
      </w:r>
    </w:p>
    <w:p w:rsidR="00574DB9" w:rsidRDefault="00574DB9" w:rsidP="00EA4A5B">
      <w:pPr>
        <w:jc w:val="both"/>
        <w:rPr>
          <w:iCs/>
        </w:rPr>
      </w:pPr>
      <w:r>
        <w:rPr>
          <w:iCs/>
        </w:rPr>
        <w:t xml:space="preserve">       6.    Сведения о проведении публичных слушаний.</w:t>
      </w:r>
    </w:p>
    <w:p w:rsidR="00B84F14" w:rsidRDefault="00574DB9" w:rsidP="00B84F14">
      <w:pPr>
        <w:pStyle w:val="a3"/>
        <w:jc w:val="both"/>
        <w:rPr>
          <w:iCs/>
        </w:rPr>
      </w:pPr>
      <w:r>
        <w:rPr>
          <w:iCs/>
        </w:rPr>
        <w:t xml:space="preserve">             Публичные  слушания  проводились в соответствии с  постановлением  главы администрации МО «</w:t>
      </w:r>
      <w:r w:rsidR="00EA4A5B">
        <w:rPr>
          <w:iCs/>
        </w:rPr>
        <w:t>Хогот</w:t>
      </w:r>
      <w:r>
        <w:rPr>
          <w:iCs/>
        </w:rPr>
        <w:t xml:space="preserve">» от </w:t>
      </w:r>
      <w:r w:rsidR="00B84F14">
        <w:rPr>
          <w:iCs/>
        </w:rPr>
        <w:t>№ 21 от 02.07</w:t>
      </w:r>
      <w:r w:rsidR="00B84F14" w:rsidRPr="000118ED">
        <w:rPr>
          <w:iCs/>
        </w:rPr>
        <w:t xml:space="preserve">.2013 «О </w:t>
      </w:r>
      <w:r w:rsidR="00B84F14">
        <w:rPr>
          <w:iCs/>
        </w:rPr>
        <w:t>проведении</w:t>
      </w:r>
      <w:r w:rsidR="00B84F14" w:rsidRPr="000118ED">
        <w:rPr>
          <w:iCs/>
        </w:rPr>
        <w:t xml:space="preserve"> публичных слушаний по проект</w:t>
      </w:r>
      <w:r w:rsidR="00B84F14">
        <w:rPr>
          <w:iCs/>
        </w:rPr>
        <w:t>у</w:t>
      </w:r>
      <w:r w:rsidR="00B84F14" w:rsidRPr="000118ED">
        <w:rPr>
          <w:iCs/>
        </w:rPr>
        <w:t xml:space="preserve"> Генерального плана </w:t>
      </w:r>
      <w:r w:rsidR="00B84F14">
        <w:rPr>
          <w:iCs/>
        </w:rPr>
        <w:t xml:space="preserve"> и Правил землепользования и застройки </w:t>
      </w:r>
      <w:r w:rsidR="00B84F14" w:rsidRPr="000118ED">
        <w:rPr>
          <w:iCs/>
        </w:rPr>
        <w:t>муниципального образования</w:t>
      </w:r>
      <w:r w:rsidR="00B84F14">
        <w:rPr>
          <w:iCs/>
        </w:rPr>
        <w:t xml:space="preserve"> «Хогот».</w:t>
      </w:r>
    </w:p>
    <w:p w:rsidR="00574DB9" w:rsidRDefault="00574DB9" w:rsidP="00EA4A5B">
      <w:pPr>
        <w:jc w:val="both"/>
        <w:rPr>
          <w:iCs/>
        </w:rPr>
      </w:pPr>
      <w:r>
        <w:rPr>
          <w:iCs/>
        </w:rPr>
        <w:t>:</w:t>
      </w:r>
    </w:p>
    <w:p w:rsidR="00574DB9" w:rsidRDefault="00574DB9" w:rsidP="00EA4A5B">
      <w:pPr>
        <w:jc w:val="both"/>
        <w:rPr>
          <w:iCs/>
        </w:rPr>
      </w:pPr>
      <w:r>
        <w:rPr>
          <w:iCs/>
        </w:rPr>
        <w:t xml:space="preserve">                -  </w:t>
      </w:r>
      <w:r w:rsidR="00B84F14">
        <w:t xml:space="preserve"> 4</w:t>
      </w:r>
      <w:r>
        <w:t xml:space="preserve"> </w:t>
      </w:r>
      <w:r w:rsidR="002C3438">
        <w:t xml:space="preserve">– 5 </w:t>
      </w:r>
      <w:r>
        <w:t>июня  2013 г с  1</w:t>
      </w:r>
      <w:r w:rsidR="00B84F14">
        <w:t>2</w:t>
      </w:r>
      <w:r w:rsidRPr="000118ED">
        <w:t xml:space="preserve"> -00 </w:t>
      </w:r>
      <w:r>
        <w:t xml:space="preserve"> по   1</w:t>
      </w:r>
      <w:r w:rsidR="002C3438">
        <w:t>8</w:t>
      </w:r>
      <w:r>
        <w:t>-00  ч  в</w:t>
      </w:r>
      <w:r w:rsidR="002C3438">
        <w:t>:</w:t>
      </w:r>
      <w:r>
        <w:t xml:space="preserve">   здании </w:t>
      </w:r>
      <w:r w:rsidR="00B84F14">
        <w:t>Дома народного творчества с</w:t>
      </w:r>
      <w:proofErr w:type="gramStart"/>
      <w:r w:rsidR="00B84F14">
        <w:t>.</w:t>
      </w:r>
      <w:r w:rsidR="00EA4A5B">
        <w:t>Х</w:t>
      </w:r>
      <w:proofErr w:type="gramEnd"/>
      <w:r w:rsidR="00EA4A5B">
        <w:t>огот</w:t>
      </w:r>
      <w:r>
        <w:t xml:space="preserve"> по адресу:</w:t>
      </w:r>
      <w:r w:rsidRPr="00550B48">
        <w:rPr>
          <w:iCs/>
        </w:rPr>
        <w:t xml:space="preserve"> </w:t>
      </w:r>
      <w:r>
        <w:rPr>
          <w:iCs/>
        </w:rPr>
        <w:t>Иркутска</w:t>
      </w:r>
      <w:r w:rsidR="00B84F14">
        <w:rPr>
          <w:iCs/>
        </w:rPr>
        <w:t>я область, Баяндаевский район, с</w:t>
      </w:r>
      <w:r>
        <w:rPr>
          <w:iCs/>
        </w:rPr>
        <w:t xml:space="preserve">.  </w:t>
      </w:r>
      <w:r w:rsidR="00EA4A5B">
        <w:rPr>
          <w:iCs/>
        </w:rPr>
        <w:t>Хогот</w:t>
      </w:r>
      <w:r>
        <w:rPr>
          <w:iCs/>
        </w:rPr>
        <w:t xml:space="preserve">, ул. </w:t>
      </w:r>
      <w:r w:rsidR="00B84F14">
        <w:rPr>
          <w:iCs/>
        </w:rPr>
        <w:t>Трактовая,65</w:t>
      </w:r>
      <w:r w:rsidR="002C3438">
        <w:rPr>
          <w:iCs/>
        </w:rPr>
        <w:t>; в здании Дома фольклора д.Шутхалун, ул</w:t>
      </w:r>
      <w:proofErr w:type="gramStart"/>
      <w:r w:rsidR="002C3438">
        <w:rPr>
          <w:iCs/>
        </w:rPr>
        <w:t>.Т</w:t>
      </w:r>
      <w:proofErr w:type="gramEnd"/>
      <w:r w:rsidR="002C3438">
        <w:rPr>
          <w:iCs/>
        </w:rPr>
        <w:t>рактовая, д.49; в здании Дома Досуга д.Старый Хогот, ул. Трактовая, д.6; в здании сельского клуба д.Кайзеран, ул. Клубная, д.6</w:t>
      </w:r>
    </w:p>
    <w:p w:rsidR="00574DB9" w:rsidRDefault="00574DB9" w:rsidP="00EA4A5B">
      <w:pPr>
        <w:jc w:val="both"/>
        <w:rPr>
          <w:iCs/>
        </w:rPr>
      </w:pPr>
      <w:r>
        <w:rPr>
          <w:iCs/>
        </w:rPr>
        <w:t xml:space="preserve">Было организовано выступление  </w:t>
      </w:r>
      <w:r w:rsidR="00F04035">
        <w:rPr>
          <w:iCs/>
        </w:rPr>
        <w:t>архитектора МО «Баяндаевский район» Э.Б.Махутова</w:t>
      </w:r>
      <w:r>
        <w:rPr>
          <w:iCs/>
        </w:rPr>
        <w:t>.</w:t>
      </w:r>
    </w:p>
    <w:p w:rsidR="00574DB9" w:rsidRDefault="00574DB9" w:rsidP="00EA4A5B">
      <w:pPr>
        <w:pStyle w:val="a3"/>
        <w:numPr>
          <w:ilvl w:val="0"/>
          <w:numId w:val="3"/>
        </w:numPr>
        <w:jc w:val="both"/>
        <w:rPr>
          <w:iCs/>
        </w:rPr>
      </w:pPr>
      <w:r>
        <w:rPr>
          <w:iCs/>
        </w:rPr>
        <w:t xml:space="preserve"> Замечания и предложения по  проекту ПЗЗ  принимались в форме:</w:t>
      </w:r>
    </w:p>
    <w:p w:rsidR="00574DB9" w:rsidRDefault="00574DB9" w:rsidP="00EA4A5B">
      <w:pPr>
        <w:jc w:val="both"/>
        <w:rPr>
          <w:iCs/>
        </w:rPr>
      </w:pPr>
      <w:r>
        <w:rPr>
          <w:iCs/>
        </w:rPr>
        <w:t xml:space="preserve">               - подачи письменных заявлений в администрацию МО «</w:t>
      </w:r>
      <w:r w:rsidR="00EA4A5B">
        <w:rPr>
          <w:iCs/>
        </w:rPr>
        <w:t>Хогот</w:t>
      </w:r>
      <w:r>
        <w:rPr>
          <w:iCs/>
        </w:rPr>
        <w:t>» по адресу:</w:t>
      </w:r>
      <w:r w:rsidRPr="00A37454">
        <w:rPr>
          <w:iCs/>
        </w:rPr>
        <w:t xml:space="preserve">   </w:t>
      </w:r>
      <w:r>
        <w:rPr>
          <w:iCs/>
        </w:rPr>
        <w:t>Иркутска</w:t>
      </w:r>
      <w:r w:rsidR="00B84F14">
        <w:rPr>
          <w:iCs/>
        </w:rPr>
        <w:t>я область, Баяндаевский район, с</w:t>
      </w:r>
      <w:r>
        <w:rPr>
          <w:iCs/>
        </w:rPr>
        <w:t xml:space="preserve">. </w:t>
      </w:r>
      <w:r w:rsidR="00EA4A5B">
        <w:rPr>
          <w:iCs/>
        </w:rPr>
        <w:t>Хогот</w:t>
      </w:r>
      <w:r>
        <w:rPr>
          <w:iCs/>
        </w:rPr>
        <w:t xml:space="preserve">, ул. </w:t>
      </w:r>
      <w:r w:rsidR="00B84F14">
        <w:rPr>
          <w:iCs/>
        </w:rPr>
        <w:t>Трактовая, 65</w:t>
      </w:r>
      <w:r>
        <w:rPr>
          <w:iCs/>
        </w:rPr>
        <w:t>.</w:t>
      </w:r>
    </w:p>
    <w:p w:rsidR="00574DB9" w:rsidRDefault="00574DB9" w:rsidP="00EA4A5B">
      <w:pPr>
        <w:jc w:val="both"/>
        <w:rPr>
          <w:iCs/>
        </w:rPr>
      </w:pPr>
      <w:r>
        <w:rPr>
          <w:iCs/>
        </w:rPr>
        <w:t xml:space="preserve">               - в устной форме в ходе поведения публичных слушаний.</w:t>
      </w:r>
    </w:p>
    <w:p w:rsidR="00574DB9" w:rsidRDefault="00574DB9" w:rsidP="00EA4A5B">
      <w:pPr>
        <w:jc w:val="both"/>
        <w:rPr>
          <w:iCs/>
        </w:rPr>
      </w:pPr>
      <w:r>
        <w:rPr>
          <w:iCs/>
        </w:rPr>
        <w:t xml:space="preserve">       8. Сведения о протоколе публичных слушаний по  проекту ПЗЗ МО «</w:t>
      </w:r>
      <w:r w:rsidR="00EA4A5B">
        <w:rPr>
          <w:iCs/>
        </w:rPr>
        <w:t>Хогот</w:t>
      </w:r>
      <w:r>
        <w:rPr>
          <w:iCs/>
        </w:rPr>
        <w:t>»</w:t>
      </w:r>
    </w:p>
    <w:p w:rsidR="00574DB9" w:rsidRDefault="00574DB9" w:rsidP="00EA4A5B">
      <w:pPr>
        <w:jc w:val="both"/>
        <w:rPr>
          <w:iCs/>
        </w:rPr>
      </w:pPr>
      <w:r>
        <w:rPr>
          <w:iCs/>
        </w:rPr>
        <w:t xml:space="preserve">            -протокол  от </w:t>
      </w:r>
      <w:r w:rsidR="00F04035">
        <w:rPr>
          <w:iCs/>
        </w:rPr>
        <w:t>14.09</w:t>
      </w:r>
      <w:r>
        <w:rPr>
          <w:iCs/>
        </w:rPr>
        <w:t>.2013 г.</w:t>
      </w:r>
    </w:p>
    <w:p w:rsidR="00574DB9" w:rsidRDefault="00574DB9" w:rsidP="00574DB9"/>
    <w:p w:rsidR="00574DB9" w:rsidRDefault="00574DB9" w:rsidP="00574DB9">
      <w:pPr>
        <w:pStyle w:val="a3"/>
        <w:numPr>
          <w:ilvl w:val="0"/>
          <w:numId w:val="6"/>
        </w:numPr>
      </w:pPr>
      <w:r>
        <w:lastRenderedPageBreak/>
        <w:t xml:space="preserve"> Выводы и рекомендации:</w:t>
      </w:r>
    </w:p>
    <w:p w:rsidR="00574DB9" w:rsidRDefault="00574DB9" w:rsidP="00574DB9">
      <w:pPr>
        <w:pStyle w:val="a3"/>
        <w:numPr>
          <w:ilvl w:val="0"/>
          <w:numId w:val="7"/>
        </w:numPr>
      </w:pPr>
      <w:r>
        <w:t>Процедура  проведения публичных слушаний  по проекту  Правил землепользования и застройки СМО «</w:t>
      </w:r>
      <w:r w:rsidR="00EA4A5B">
        <w:t>Хогот</w:t>
      </w:r>
      <w:r>
        <w:t xml:space="preserve">»  соблюдена и соответствует  требованиям  действующего  законодательства РФ  в   </w:t>
      </w:r>
      <w:proofErr w:type="gramStart"/>
      <w:r>
        <w:t>связи</w:t>
      </w:r>
      <w:proofErr w:type="gramEnd"/>
      <w:r>
        <w:t xml:space="preserve">  с чем  публичные слушания  считать состоявшимися.</w:t>
      </w:r>
    </w:p>
    <w:p w:rsidR="00574DB9" w:rsidRDefault="00574DB9" w:rsidP="00574DB9">
      <w:pPr>
        <w:pStyle w:val="a3"/>
        <w:numPr>
          <w:ilvl w:val="0"/>
          <w:numId w:val="7"/>
        </w:numPr>
      </w:pPr>
      <w:r>
        <w:t>В целом   проект  Правил землепользования и застройки  получил положительную оценку  и  рекомендуется  к  утверждению.</w:t>
      </w:r>
    </w:p>
    <w:p w:rsidR="00574DB9" w:rsidRDefault="00574DB9" w:rsidP="00574DB9">
      <w:pPr>
        <w:pStyle w:val="a3"/>
        <w:numPr>
          <w:ilvl w:val="0"/>
          <w:numId w:val="7"/>
        </w:numPr>
      </w:pPr>
      <w:r>
        <w:t>Настоящее заключение подлежит обнародованию  путем публикации в муниципальной газете «Вестник МО «</w:t>
      </w:r>
      <w:r w:rsidR="00EA4A5B">
        <w:t>Хогот</w:t>
      </w:r>
      <w:r>
        <w:t>»</w:t>
      </w:r>
      <w:proofErr w:type="gramStart"/>
      <w:r>
        <w:t xml:space="preserve"> .</w:t>
      </w:r>
      <w:proofErr w:type="gramEnd"/>
    </w:p>
    <w:p w:rsidR="00574DB9" w:rsidRDefault="00574DB9" w:rsidP="00574DB9"/>
    <w:p w:rsidR="00574DB9" w:rsidRDefault="00574DB9" w:rsidP="00574DB9"/>
    <w:p w:rsidR="00574DB9" w:rsidRDefault="00574DB9" w:rsidP="00574DB9"/>
    <w:p w:rsidR="00574DB9" w:rsidRPr="009A64A8" w:rsidRDefault="00574DB9" w:rsidP="00574DB9">
      <w:r>
        <w:t>Председатель публичных слушаний</w:t>
      </w:r>
      <w:r w:rsidR="00B84F14">
        <w:t>:____________________</w:t>
      </w:r>
      <w:r>
        <w:t xml:space="preserve"> </w:t>
      </w:r>
      <w:r w:rsidR="00B84F14">
        <w:t>В.П.Ханаров</w:t>
      </w:r>
    </w:p>
    <w:p w:rsidR="00574DB9" w:rsidRDefault="00574DB9" w:rsidP="00574DB9">
      <w:pPr>
        <w:rPr>
          <w:iCs/>
        </w:rPr>
      </w:pPr>
      <w:r>
        <w:rPr>
          <w:iCs/>
        </w:rPr>
        <w:t xml:space="preserve">          </w:t>
      </w:r>
    </w:p>
    <w:p w:rsidR="00574DB9" w:rsidRPr="00A37454" w:rsidRDefault="00574DB9" w:rsidP="00574DB9">
      <w:pPr>
        <w:pStyle w:val="a3"/>
        <w:rPr>
          <w:iCs/>
        </w:rPr>
      </w:pPr>
      <w:r w:rsidRPr="00A37454">
        <w:rPr>
          <w:iCs/>
        </w:rPr>
        <w:t xml:space="preserve">  </w:t>
      </w:r>
    </w:p>
    <w:p w:rsidR="00574DB9" w:rsidRPr="000118ED" w:rsidRDefault="00574DB9" w:rsidP="00574DB9">
      <w:pPr>
        <w:autoSpaceDE w:val="0"/>
        <w:autoSpaceDN w:val="0"/>
        <w:adjustRightInd w:val="0"/>
      </w:pPr>
    </w:p>
    <w:p w:rsidR="00574DB9" w:rsidRPr="00AF7BC4" w:rsidRDefault="00574DB9" w:rsidP="00574DB9">
      <w:pPr>
        <w:rPr>
          <w:iCs/>
        </w:rPr>
      </w:pPr>
    </w:p>
    <w:p w:rsidR="00574DB9" w:rsidRDefault="00574DB9" w:rsidP="00574DB9">
      <w:pPr>
        <w:pStyle w:val="a3"/>
      </w:pPr>
    </w:p>
    <w:p w:rsidR="00574DB9" w:rsidRDefault="00574DB9" w:rsidP="00574DB9">
      <w:pPr>
        <w:jc w:val="both"/>
      </w:pPr>
    </w:p>
    <w:p w:rsidR="00574DB9" w:rsidRDefault="00574DB9" w:rsidP="00574DB9">
      <w:pPr>
        <w:jc w:val="both"/>
      </w:pPr>
    </w:p>
    <w:p w:rsidR="00574DB9" w:rsidRDefault="00574DB9" w:rsidP="00574DB9">
      <w:pPr>
        <w:jc w:val="both"/>
      </w:pPr>
    </w:p>
    <w:p w:rsidR="00574DB9" w:rsidRDefault="00574DB9" w:rsidP="00574DB9">
      <w:pPr>
        <w:jc w:val="both"/>
      </w:pPr>
    </w:p>
    <w:p w:rsidR="00574DB9" w:rsidRDefault="00574DB9" w:rsidP="00574DB9">
      <w:pPr>
        <w:jc w:val="both"/>
      </w:pPr>
    </w:p>
    <w:p w:rsidR="00574DB9" w:rsidRDefault="00574DB9" w:rsidP="00574DB9">
      <w:pPr>
        <w:jc w:val="both"/>
      </w:pPr>
    </w:p>
    <w:p w:rsidR="00574DB9" w:rsidRDefault="00574DB9" w:rsidP="00574DB9">
      <w:pPr>
        <w:jc w:val="both"/>
      </w:pPr>
    </w:p>
    <w:p w:rsidR="00574DB9" w:rsidRDefault="00574DB9" w:rsidP="00574DB9">
      <w:pPr>
        <w:jc w:val="both"/>
      </w:pPr>
    </w:p>
    <w:p w:rsidR="00574DB9" w:rsidRDefault="00574DB9" w:rsidP="00574DB9">
      <w:pPr>
        <w:jc w:val="both"/>
      </w:pPr>
    </w:p>
    <w:p w:rsidR="00574DB9" w:rsidRDefault="00574DB9" w:rsidP="00574DB9">
      <w:pPr>
        <w:jc w:val="both"/>
      </w:pPr>
    </w:p>
    <w:p w:rsidR="00574DB9" w:rsidRDefault="00574DB9" w:rsidP="00574DB9">
      <w:pPr>
        <w:jc w:val="both"/>
      </w:pPr>
    </w:p>
    <w:p w:rsidR="00574DB9" w:rsidRDefault="00574DB9" w:rsidP="00574DB9">
      <w:pPr>
        <w:jc w:val="both"/>
      </w:pPr>
    </w:p>
    <w:p w:rsidR="00574DB9" w:rsidRDefault="00574DB9" w:rsidP="00574DB9">
      <w:pPr>
        <w:jc w:val="both"/>
      </w:pPr>
    </w:p>
    <w:p w:rsidR="00574DB9" w:rsidRDefault="00574DB9" w:rsidP="00574DB9">
      <w:pPr>
        <w:jc w:val="both"/>
      </w:pPr>
    </w:p>
    <w:p w:rsidR="00574DB9" w:rsidRDefault="00574DB9" w:rsidP="00574DB9">
      <w:pPr>
        <w:jc w:val="both"/>
      </w:pPr>
    </w:p>
    <w:p w:rsidR="00574DB9" w:rsidRDefault="00574DB9" w:rsidP="00574DB9">
      <w:pPr>
        <w:jc w:val="both"/>
      </w:pPr>
    </w:p>
    <w:p w:rsidR="00574DB9" w:rsidRDefault="00574DB9" w:rsidP="00574DB9">
      <w:pPr>
        <w:jc w:val="both"/>
      </w:pPr>
    </w:p>
    <w:p w:rsidR="00574DB9" w:rsidRDefault="00574DB9" w:rsidP="00574DB9">
      <w:pPr>
        <w:jc w:val="both"/>
      </w:pPr>
    </w:p>
    <w:p w:rsidR="00574DB9" w:rsidRDefault="00574DB9" w:rsidP="00574DB9">
      <w:pPr>
        <w:jc w:val="both"/>
      </w:pPr>
    </w:p>
    <w:p w:rsidR="00574DB9" w:rsidRDefault="00574DB9" w:rsidP="00574DB9">
      <w:pPr>
        <w:jc w:val="both"/>
      </w:pPr>
    </w:p>
    <w:p w:rsidR="00574DB9" w:rsidRDefault="00574DB9" w:rsidP="00574DB9">
      <w:pPr>
        <w:jc w:val="both"/>
      </w:pPr>
    </w:p>
    <w:p w:rsidR="00574DB9" w:rsidRDefault="00574DB9" w:rsidP="00574DB9"/>
    <w:p w:rsidR="00574DB9" w:rsidRDefault="00574DB9" w:rsidP="00574DB9"/>
    <w:p w:rsidR="00574DB9" w:rsidRDefault="00574DB9" w:rsidP="00574DB9"/>
    <w:p w:rsidR="00574DB9" w:rsidRDefault="00574DB9" w:rsidP="00574DB9"/>
    <w:p w:rsidR="00574DB9" w:rsidRDefault="00574DB9" w:rsidP="00574DB9">
      <w:pPr>
        <w:jc w:val="both"/>
      </w:pPr>
    </w:p>
    <w:p w:rsidR="002C3438" w:rsidRDefault="002C3438" w:rsidP="00574DB9">
      <w:pPr>
        <w:jc w:val="both"/>
      </w:pPr>
    </w:p>
    <w:p w:rsidR="002C3438" w:rsidRDefault="002C3438" w:rsidP="00574DB9">
      <w:pPr>
        <w:jc w:val="both"/>
      </w:pPr>
    </w:p>
    <w:p w:rsidR="002C3438" w:rsidRDefault="002C3438" w:rsidP="00574DB9">
      <w:pPr>
        <w:jc w:val="both"/>
      </w:pPr>
    </w:p>
    <w:p w:rsidR="002C3438" w:rsidRDefault="002C3438" w:rsidP="00574DB9">
      <w:pPr>
        <w:jc w:val="both"/>
      </w:pPr>
    </w:p>
    <w:p w:rsidR="002C3438" w:rsidRDefault="002C3438" w:rsidP="00574DB9">
      <w:pPr>
        <w:jc w:val="both"/>
      </w:pPr>
    </w:p>
    <w:p w:rsidR="002C3438" w:rsidRDefault="002C3438" w:rsidP="00574DB9">
      <w:pPr>
        <w:jc w:val="both"/>
      </w:pPr>
    </w:p>
    <w:p w:rsidR="002C3438" w:rsidRDefault="002C3438" w:rsidP="00574DB9">
      <w:pPr>
        <w:jc w:val="both"/>
      </w:pPr>
    </w:p>
    <w:p w:rsidR="00574DB9" w:rsidRDefault="00574DB9" w:rsidP="00574DB9">
      <w:pPr>
        <w:jc w:val="both"/>
      </w:pPr>
    </w:p>
    <w:p w:rsidR="00574DB9" w:rsidRPr="000118ED" w:rsidRDefault="00574DB9" w:rsidP="00574DB9">
      <w:pPr>
        <w:jc w:val="both"/>
      </w:pPr>
    </w:p>
    <w:p w:rsidR="00574DB9" w:rsidRPr="00A37454" w:rsidRDefault="00574DB9" w:rsidP="00574DB9">
      <w:pPr>
        <w:pStyle w:val="a3"/>
        <w:rPr>
          <w:iCs/>
        </w:rPr>
      </w:pPr>
      <w:r w:rsidRPr="00A37454">
        <w:rPr>
          <w:iCs/>
        </w:rPr>
        <w:t xml:space="preserve">  </w:t>
      </w:r>
    </w:p>
    <w:p w:rsidR="00574DB9" w:rsidRDefault="00574DB9" w:rsidP="00574DB9"/>
    <w:p w:rsidR="00574DB9" w:rsidRDefault="00574DB9" w:rsidP="00574DB9"/>
    <w:p w:rsidR="00EC0ADF" w:rsidRDefault="00EC0ADF"/>
    <w:sectPr w:rsidR="00EC0ADF" w:rsidSect="00B9250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57740F"/>
    <w:multiLevelType w:val="hybridMultilevel"/>
    <w:tmpl w:val="0B3681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A00234"/>
    <w:multiLevelType w:val="hybridMultilevel"/>
    <w:tmpl w:val="69901F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2D7877"/>
    <w:multiLevelType w:val="hybridMultilevel"/>
    <w:tmpl w:val="96629A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29008A"/>
    <w:multiLevelType w:val="hybridMultilevel"/>
    <w:tmpl w:val="F1A8680C"/>
    <w:lvl w:ilvl="0" w:tplc="294252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E6638F7"/>
    <w:multiLevelType w:val="hybridMultilevel"/>
    <w:tmpl w:val="35AA2CE2"/>
    <w:lvl w:ilvl="0" w:tplc="361C4FF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FA92365"/>
    <w:multiLevelType w:val="hybridMultilevel"/>
    <w:tmpl w:val="72360A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E15448E"/>
    <w:multiLevelType w:val="hybridMultilevel"/>
    <w:tmpl w:val="E2CC67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C5C34D2"/>
    <w:multiLevelType w:val="hybridMultilevel"/>
    <w:tmpl w:val="964EA52A"/>
    <w:lvl w:ilvl="0" w:tplc="943AEA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D190C2B"/>
    <w:multiLevelType w:val="multilevel"/>
    <w:tmpl w:val="14BCBC7C"/>
    <w:lvl w:ilvl="0">
      <w:start w:val="23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1080" w:hanging="1080"/>
      </w:pPr>
      <w:rPr>
        <w:rFonts w:hint="default"/>
      </w:rPr>
    </w:lvl>
    <w:lvl w:ilvl="2">
      <w:start w:val="2013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>
    <w:nsid w:val="7EE559A2"/>
    <w:multiLevelType w:val="hybridMultilevel"/>
    <w:tmpl w:val="2272F2F8"/>
    <w:lvl w:ilvl="0" w:tplc="80F23B3E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3"/>
  </w:num>
  <w:num w:numId="5">
    <w:abstractNumId w:val="0"/>
  </w:num>
  <w:num w:numId="6">
    <w:abstractNumId w:val="9"/>
  </w:num>
  <w:num w:numId="7">
    <w:abstractNumId w:val="7"/>
  </w:num>
  <w:num w:numId="8">
    <w:abstractNumId w:val="8"/>
  </w:num>
  <w:num w:numId="9">
    <w:abstractNumId w:val="2"/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/>
  <w:rsids>
    <w:rsidRoot w:val="00574DB9"/>
    <w:rsid w:val="001B17AB"/>
    <w:rsid w:val="002C3438"/>
    <w:rsid w:val="00574DB9"/>
    <w:rsid w:val="006C2985"/>
    <w:rsid w:val="00B84F14"/>
    <w:rsid w:val="00C008C6"/>
    <w:rsid w:val="00C72CF7"/>
    <w:rsid w:val="00EA4A5B"/>
    <w:rsid w:val="00EC0ADF"/>
    <w:rsid w:val="00F04035"/>
    <w:rsid w:val="00FD3E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4D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74DB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531</Words>
  <Characters>3028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8888</cp:lastModifiedBy>
  <cp:revision>6</cp:revision>
  <cp:lastPrinted>2016-11-21T04:24:00Z</cp:lastPrinted>
  <dcterms:created xsi:type="dcterms:W3CDTF">2016-11-18T06:56:00Z</dcterms:created>
  <dcterms:modified xsi:type="dcterms:W3CDTF">2016-11-21T04:34:00Z</dcterms:modified>
</cp:coreProperties>
</file>