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15970" w14:textId="77777777" w:rsidR="001A1EDD" w:rsidRPr="001A1EDD" w:rsidRDefault="001A1EDD" w:rsidP="001A1EDD">
      <w:pPr>
        <w:spacing w:after="0" w:line="240" w:lineRule="auto"/>
        <w:ind w:right="425" w:firstLine="567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РОССИЙСКАЯ </w:t>
      </w: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ФЕДЕРАЦИЯ</w:t>
      </w:r>
    </w:p>
    <w:p w14:paraId="2A10EBEA" w14:textId="77777777" w:rsidR="001A1EDD" w:rsidRPr="001A1EDD" w:rsidRDefault="001A1EDD" w:rsidP="001A1EDD">
      <w:pPr>
        <w:spacing w:after="0" w:line="240" w:lineRule="auto"/>
        <w:ind w:right="425" w:firstLine="567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ИРКУТСКАЯ ОБЛАСТЬ</w:t>
      </w:r>
    </w:p>
    <w:p w14:paraId="66373BC2" w14:textId="64FB36E3" w:rsidR="001A1EDD" w:rsidRPr="001A1EDD" w:rsidRDefault="008810E3" w:rsidP="001A1EDD">
      <w:pPr>
        <w:spacing w:after="0" w:line="240" w:lineRule="auto"/>
        <w:ind w:right="425" w:firstLine="567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БАЯНДАЕВСКИЙ</w:t>
      </w:r>
      <w:r w:rsidR="001A1EDD"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</w:t>
      </w:r>
    </w:p>
    <w:p w14:paraId="42F3F9CF" w14:textId="41DFA78B" w:rsidR="001A1EDD" w:rsidRPr="001A1EDD" w:rsidRDefault="001A1EDD" w:rsidP="008810E3">
      <w:pPr>
        <w:spacing w:after="0" w:line="240" w:lineRule="auto"/>
        <w:ind w:right="425" w:firstLine="567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81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«ХОГОТ»</w:t>
      </w:r>
    </w:p>
    <w:p w14:paraId="24C34ECC" w14:textId="77777777" w:rsidR="001A1EDD" w:rsidRPr="001A1EDD" w:rsidRDefault="001A1EDD" w:rsidP="001A1EDD">
      <w:pPr>
        <w:spacing w:after="0" w:line="240" w:lineRule="auto"/>
        <w:ind w:right="425" w:firstLine="567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3B29E5B" w14:textId="264903E1" w:rsidR="001A1EDD" w:rsidRPr="008810E3" w:rsidRDefault="001A1EDD" w:rsidP="001A1EDD">
      <w:pPr>
        <w:spacing w:after="0" w:line="240" w:lineRule="auto"/>
        <w:ind w:right="425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81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36</w:t>
      </w:r>
    </w:p>
    <w:p w14:paraId="2671F662" w14:textId="77777777" w:rsidR="001A1EDD" w:rsidRPr="001A1EDD" w:rsidRDefault="001A1EDD" w:rsidP="001A1EDD">
      <w:pPr>
        <w:spacing w:after="0" w:line="240" w:lineRule="auto"/>
        <w:ind w:right="425" w:firstLine="567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A1EDD" w14:paraId="230438DB" w14:textId="77777777" w:rsidTr="00CB03A4">
        <w:tc>
          <w:tcPr>
            <w:tcW w:w="4672" w:type="dxa"/>
          </w:tcPr>
          <w:p w14:paraId="7D05C1AC" w14:textId="0EA5C83F" w:rsidR="001A1EDD" w:rsidRDefault="008810E3" w:rsidP="001A1EDD">
            <w:pPr>
              <w:ind w:right="4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05.03.2022 г.</w:t>
            </w:r>
          </w:p>
        </w:tc>
        <w:tc>
          <w:tcPr>
            <w:tcW w:w="4673" w:type="dxa"/>
          </w:tcPr>
          <w:p w14:paraId="60E3ECE7" w14:textId="068798ED" w:rsidR="001A1EDD" w:rsidRDefault="008810E3" w:rsidP="00CB03A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с.Хогот</w:t>
            </w:r>
            <w:proofErr w:type="spellEnd"/>
          </w:p>
        </w:tc>
      </w:tr>
    </w:tbl>
    <w:p w14:paraId="7405E25A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0C98AC3" w14:textId="77777777" w:rsidR="001A1EDD" w:rsidRPr="001A1EDD" w:rsidRDefault="001A1EDD" w:rsidP="001A1EDD">
      <w:pPr>
        <w:spacing w:after="0" w:line="280" w:lineRule="atLeast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 программы профилактики рисков причинения вреда (ущерба) охраняемым законом ценностям по муниципальному контролю в сфере благоустройства на 2022 год</w:t>
      </w:r>
    </w:p>
    <w:p w14:paraId="6EDD1C40" w14:textId="77777777" w:rsidR="001A1EDD" w:rsidRPr="001A1EDD" w:rsidRDefault="001A1EDD" w:rsidP="001A1EDD">
      <w:pPr>
        <w:spacing w:after="0" w:line="280" w:lineRule="atLeast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14:paraId="3391B30B" w14:textId="65095F61" w:rsidR="001A1EDD" w:rsidRPr="001A1EDD" w:rsidRDefault="001A1EDD" w:rsidP="001A1EDD">
      <w:pPr>
        <w:spacing w:after="0" w:line="280" w:lineRule="atLeast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ст. 44Федерального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 Администрация 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«Хогот» Баяндаевского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Иркутской области</w:t>
      </w:r>
    </w:p>
    <w:p w14:paraId="778E8722" w14:textId="77777777" w:rsidR="001A1EDD" w:rsidRPr="001A1EDD" w:rsidRDefault="001A1EDD" w:rsidP="001A1EDD">
      <w:pPr>
        <w:spacing w:after="0" w:line="280" w:lineRule="atLeast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1E310E6" w14:textId="77777777" w:rsidR="001A1EDD" w:rsidRPr="001A1EDD" w:rsidRDefault="001A1EDD" w:rsidP="001A1EDD">
      <w:pPr>
        <w:spacing w:after="0" w:line="280" w:lineRule="atLeast"/>
        <w:ind w:firstLine="851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</w:p>
    <w:p w14:paraId="6F0C109B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CE60E55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год.</w:t>
      </w:r>
    </w:p>
    <w:p w14:paraId="60C0AED0" w14:textId="7F33EA85" w:rsidR="001A1EDD" w:rsidRDefault="001A1EDD" w:rsidP="001A1E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Опубликовать постановление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«Хогот» Баяндаевского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программы профилактики рисков причинения вреда (ущерба) охраняемым зако</w:t>
      </w:r>
      <w:r w:rsidR="00CB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ценностям по муниципальному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03A4"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контролю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сфере благоустройства на 2022 год»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 сайте Администрации</w:t>
      </w:r>
    </w:p>
    <w:p w14:paraId="5AFF5CE5" w14:textId="2971635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исполнения настоящего постановления 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19B9649" w14:textId="77777777" w:rsidR="001A1EDD" w:rsidRPr="001A1EDD" w:rsidRDefault="001A1EDD" w:rsidP="001A1EDD">
      <w:pPr>
        <w:spacing w:after="0" w:line="322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4.Настоящее постановление вступает в силу с момента официального опубликования (обнародования).</w:t>
      </w:r>
    </w:p>
    <w:p w14:paraId="18E120E0" w14:textId="77777777" w:rsidR="001A1EDD" w:rsidRPr="001A1EDD" w:rsidRDefault="001A1EDD" w:rsidP="001A1EDD">
      <w:pPr>
        <w:spacing w:after="0" w:line="280" w:lineRule="atLeast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FB6E740" w14:textId="77777777" w:rsidR="001A1EDD" w:rsidRPr="001A1EDD" w:rsidRDefault="001A1EDD" w:rsidP="001A1EDD">
      <w:pPr>
        <w:spacing w:after="0" w:line="280" w:lineRule="atLeast"/>
        <w:ind w:firstLine="87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6D24CBA" w14:textId="0F5D1761" w:rsidR="001A1EDD" w:rsidRPr="001A1EDD" w:rsidRDefault="001A1EDD" w:rsidP="001A1EDD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лава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/</w:t>
      </w:r>
      <w:proofErr w:type="spellStart"/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В.А.Дудкин</w:t>
      </w:r>
      <w:proofErr w:type="spellEnd"/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</w:p>
    <w:p w14:paraId="7CD66A89" w14:textId="6CDB9AE2" w:rsidR="001A1EDD" w:rsidRPr="001A1EDD" w:rsidRDefault="008810E3" w:rsidP="001A1EDD">
      <w:pPr>
        <w:spacing w:after="0" w:line="32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«Хогот»</w:t>
      </w:r>
    </w:p>
    <w:p w14:paraId="48C20A6C" w14:textId="77777777" w:rsidR="001A1EDD" w:rsidRDefault="001A1ED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5716A66D" w14:textId="77777777" w:rsidR="001A1EDD" w:rsidRPr="001A1EDD" w:rsidRDefault="001A1EDD" w:rsidP="001A1EDD">
      <w:pPr>
        <w:spacing w:after="0" w:line="322" w:lineRule="atLeast"/>
        <w:ind w:left="5103" w:firstLine="6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14:paraId="1AFB9198" w14:textId="32C645D4" w:rsidR="001A1EDD" w:rsidRPr="001A1EDD" w:rsidRDefault="001A1EDD" w:rsidP="001A1EDD">
      <w:pPr>
        <w:spacing w:after="0" w:line="280" w:lineRule="atLeast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«Хогот» Баяндаевского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Иркутской области</w:t>
      </w:r>
    </w:p>
    <w:p w14:paraId="400D4092" w14:textId="010A0E7F" w:rsidR="001A1EDD" w:rsidRPr="001A1EDD" w:rsidRDefault="001A1EDD" w:rsidP="001A1EDD">
      <w:pPr>
        <w:spacing w:after="0" w:line="280" w:lineRule="atLeast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05.03.2022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№ 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</w:t>
      </w:r>
    </w:p>
    <w:p w14:paraId="5772FE66" w14:textId="77777777" w:rsidR="001A1EDD" w:rsidRPr="001A1EDD" w:rsidRDefault="001A1EDD" w:rsidP="001A1EDD">
      <w:pPr>
        <w:spacing w:after="0" w:line="280" w:lineRule="atLeast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1967554" w14:textId="77777777" w:rsidR="001A1EDD" w:rsidRPr="001A1EDD" w:rsidRDefault="001A1EDD" w:rsidP="001A1EDD">
      <w:pPr>
        <w:spacing w:after="0" w:line="280" w:lineRule="atLeast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4201565" w14:textId="77777777" w:rsidR="001A1EDD" w:rsidRPr="001A1EDD" w:rsidRDefault="001A1EDD" w:rsidP="001A1E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 профилактики рисков причинения вреда (ущерба) охраняемым законом ценностям по муниципальному контролю в сфере благоустройства на 2022 год</w:t>
      </w:r>
    </w:p>
    <w:p w14:paraId="4DE1A386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44B31BB" w14:textId="77777777" w:rsidR="001A1EDD" w:rsidRPr="001A1EDD" w:rsidRDefault="001A1EDD" w:rsidP="001A1E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33BFBBE9" w14:textId="77777777" w:rsidR="001A1EDD" w:rsidRPr="00CB03A4" w:rsidRDefault="00CB03A4" w:rsidP="00CB03A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1A1EDD" w:rsidRPr="00CB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14:paraId="5D989F7A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14:paraId="432AF040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Предметом муниципального контроля является:</w:t>
      </w:r>
    </w:p>
    <w:p w14:paraId="614F946D" w14:textId="79DABCA1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«Хогот» Баяндаевского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14:paraId="44FDF6E2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решений, принимаемых по результатам контрольных мероприятий.</w:t>
      </w:r>
    </w:p>
    <w:p w14:paraId="5DF51B69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Объектами муниципального контроля (далее – объект контроля) являются:</w:t>
      </w:r>
    </w:p>
    <w:p w14:paraId="1F2966C9" w14:textId="578369EB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деятельность, действия (бездействие) контролируемых лиц в сфере</w:t>
      </w:r>
      <w:r w:rsidRPr="001A1E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благоустройства территории муниципального образования 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«Хогот» Баяндаевского</w:t>
      </w:r>
      <w:r w:rsidR="00CB03A4"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CB03A4"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  </w:t>
      </w:r>
      <w:r w:rsidR="00CB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</w:t>
      </w:r>
      <w:proofErr w:type="gramEnd"/>
      <w:r w:rsidR="00CB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1258E61E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14:paraId="7780D01B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14:paraId="23BC9964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14:paraId="1555554B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информирование;</w:t>
      </w:r>
    </w:p>
    <w:p w14:paraId="05B5C80F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обобщение правоприменительной практики;</w:t>
      </w:r>
    </w:p>
    <w:p w14:paraId="29C8A890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объявление предостережения;</w:t>
      </w:r>
    </w:p>
    <w:p w14:paraId="11F7703C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консультирование;</w:t>
      </w:r>
    </w:p>
    <w:p w14:paraId="5C99720E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профилактический визит.</w:t>
      </w:r>
    </w:p>
    <w:p w14:paraId="05B96F23" w14:textId="77777777" w:rsidR="001A1EDD" w:rsidRPr="001A1EDD" w:rsidRDefault="001A1EDD" w:rsidP="001A1EDD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5E94258" w14:textId="77777777" w:rsidR="001A1EDD" w:rsidRPr="001A1EDD" w:rsidRDefault="001A1EDD" w:rsidP="001A1E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 Цели и задачи реализации программы профилактики рисков причинения вреда</w:t>
      </w:r>
    </w:p>
    <w:p w14:paraId="50A2FF63" w14:textId="77777777" w:rsidR="001A1EDD" w:rsidRPr="001A1EDD" w:rsidRDefault="00CB03A4" w:rsidP="00CB03A4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2.1 </w:t>
      </w:r>
      <w:r w:rsidR="001A1EDD" w:rsidRPr="001A1E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Основными целями Программы профилактики являются:</w:t>
      </w:r>
    </w:p>
    <w:p w14:paraId="182C5581" w14:textId="77777777" w:rsidR="001A1EDD" w:rsidRPr="00CB03A4" w:rsidRDefault="001A1EDD" w:rsidP="00CB03A4">
      <w:pPr>
        <w:pStyle w:val="a6"/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14:paraId="77D8F5D9" w14:textId="77777777" w:rsidR="001A1EDD" w:rsidRPr="001A1EDD" w:rsidRDefault="001A1EDD" w:rsidP="00CB03A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95C8AAE" w14:textId="77777777" w:rsidR="001A1EDD" w:rsidRPr="001A1EDD" w:rsidRDefault="001A1EDD" w:rsidP="00CB03A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E4110FF" w14:textId="77777777" w:rsidR="001A1EDD" w:rsidRPr="001A1EDD" w:rsidRDefault="001A1EDD" w:rsidP="00CB03A4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CB03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2.2. </w:t>
      </w:r>
      <w:r w:rsidRPr="001A1E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14:paraId="3135F409" w14:textId="77777777" w:rsidR="001A1EDD" w:rsidRPr="001A1EDD" w:rsidRDefault="001A1EDD" w:rsidP="00CB03A4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7DDFB83C" w14:textId="77777777" w:rsidR="001A1EDD" w:rsidRPr="001A1EDD" w:rsidRDefault="001A1EDD" w:rsidP="00CB03A4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информированности и</w:t>
      </w:r>
      <w:r w:rsidR="00CB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правосознания субъектов, в отношении которых осуществляется муниципальный контроль в сфере благоустройства;</w:t>
      </w:r>
    </w:p>
    <w:p w14:paraId="0AABD421" w14:textId="77777777" w:rsidR="001A1EDD" w:rsidRPr="001A1EDD" w:rsidRDefault="001A1EDD" w:rsidP="00CB03A4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14:paraId="7CF5B30D" w14:textId="77777777" w:rsidR="001A1EDD" w:rsidRPr="001A1EDD" w:rsidRDefault="001A1EDD" w:rsidP="00CB03A4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мер по устранению причин, факторов и условий, способствующих нарушению субъектами, в отношении которых 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осуществляется муниципальный контроль в сфере благоустройства, обязательных требований.</w:t>
      </w:r>
    </w:p>
    <w:p w14:paraId="78E2FB58" w14:textId="77777777" w:rsidR="001A1EDD" w:rsidRPr="001A1EDD" w:rsidRDefault="001A1EDD" w:rsidP="00CB03A4">
      <w:pPr>
        <w:spacing w:after="0" w:line="240" w:lineRule="auto"/>
        <w:ind w:left="141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14:paraId="36D16877" w14:textId="77777777" w:rsidR="001A1EDD" w:rsidRPr="001A1EDD" w:rsidRDefault="001A1EDD" w:rsidP="001A1EDD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5371"/>
        <w:gridCol w:w="1836"/>
        <w:gridCol w:w="1905"/>
      </w:tblGrid>
      <w:tr w:rsidR="001A1EDD" w:rsidRPr="001A1EDD" w14:paraId="5326A082" w14:textId="77777777" w:rsidTr="00CB03A4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A15CB3" w14:textId="77777777" w:rsidR="001A1EDD" w:rsidRPr="001A1EDD" w:rsidRDefault="001A1EDD" w:rsidP="00CB0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6DECBC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1FBA7F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425793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CB03A4" w:rsidRPr="001A1EDD" w14:paraId="1F9A2746" w14:textId="77777777" w:rsidTr="00CB03A4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E8809C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9A8AEE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0D0B762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180C3B" w14:textId="77777777" w:rsidR="00CB03A4" w:rsidRDefault="00CB03A4" w:rsidP="00CB03A4">
            <w:pPr>
              <w:jc w:val="center"/>
            </w:pPr>
            <w:r w:rsidRPr="001A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1A1EDD" w14:paraId="18B8D9DE" w14:textId="77777777" w:rsidTr="00CB03A4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E17B5F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46EEA3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3DB842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 января года, следующего за 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D29C09" w14:textId="77777777" w:rsidR="00CB03A4" w:rsidRDefault="00CB03A4" w:rsidP="00CB03A4">
            <w:pPr>
              <w:jc w:val="center"/>
            </w:pPr>
            <w:r w:rsidRPr="001A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1A1EDD" w14:paraId="796CC679" w14:textId="77777777" w:rsidTr="00CB03A4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68ACFE6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567184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4D88F5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8BD4BA" w14:textId="77777777" w:rsidR="00CB03A4" w:rsidRDefault="00CB03A4" w:rsidP="00CB03A4">
            <w:pPr>
              <w:jc w:val="center"/>
            </w:pPr>
            <w:r w:rsidRPr="001A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1A1EDD" w14:paraId="6943AACE" w14:textId="77777777" w:rsidTr="00CB03A4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07072B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AAD628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Консультирование:</w:t>
            </w:r>
          </w:p>
          <w:p w14:paraId="41E6BF0E" w14:textId="77777777" w:rsidR="00CB03A4" w:rsidRPr="001A1EDD" w:rsidRDefault="00CB03A4" w:rsidP="00CB0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1.Инспекторы осуществляют консультирование контролируемых лиц и их представителей:</w:t>
            </w:r>
          </w:p>
          <w:p w14:paraId="4C3C661C" w14:textId="77777777" w:rsidR="00CB03A4" w:rsidRPr="001A1EDD" w:rsidRDefault="00CB03A4" w:rsidP="00CB0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44261AD6" w14:textId="77777777" w:rsidR="00CB03A4" w:rsidRPr="001A1EDD" w:rsidRDefault="00CB03A4" w:rsidP="00CB0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посредством размещения на официальном сайте администрации сельского поселения письменного разъяснения по однотипным обращениям </w:t>
            </w: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контролируемых лиц и их представителей, подписанного уполномоченным должностным лицом Контрольного органа.</w:t>
            </w:r>
          </w:p>
          <w:p w14:paraId="04E05558" w14:textId="77777777" w:rsidR="00CB03A4" w:rsidRPr="001A1EDD" w:rsidRDefault="00CB03A4" w:rsidP="00CB0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14:paraId="2D36BD07" w14:textId="77777777" w:rsidR="00CB03A4" w:rsidRPr="001A1EDD" w:rsidRDefault="00CB03A4" w:rsidP="00CB0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порядок обжалования решений Контрольного органа;</w:t>
            </w:r>
          </w:p>
          <w:p w14:paraId="27FE87E4" w14:textId="77777777" w:rsidR="00CB03A4" w:rsidRPr="001A1EDD" w:rsidRDefault="00CB03A4" w:rsidP="00CB0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</w:t>
            </w:r>
            <w:r w:rsidRPr="001A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14:paraId="6AB00134" w14:textId="77777777" w:rsidR="00CB03A4" w:rsidRPr="001A1EDD" w:rsidRDefault="00CB03A4" w:rsidP="00CB0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3.Контролируемое лицо вправе направить запрос о предоставлении письменного ответа в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роки, установленные Федеральным </w:t>
            </w:r>
            <w:hyperlink r:id="rId5" w:history="1">
              <w:r w:rsidRPr="00CB03A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2B1DC0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21443C" w14:textId="77777777" w:rsidR="00CB03A4" w:rsidRDefault="00CB03A4" w:rsidP="00CB03A4">
            <w:pPr>
              <w:jc w:val="center"/>
            </w:pPr>
            <w:r w:rsidRPr="001A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1A1EDD" w14:paraId="64077F5A" w14:textId="77777777" w:rsidTr="00CB03A4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FC8829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00793D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380C07" w14:textId="77777777" w:rsidR="00CB03A4" w:rsidRPr="001A1EDD" w:rsidRDefault="00CB03A4" w:rsidP="00CB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322D7B" w14:textId="77777777" w:rsidR="00CB03A4" w:rsidRDefault="00CB03A4" w:rsidP="00CB03A4">
            <w:pPr>
              <w:jc w:val="center"/>
            </w:pPr>
            <w:r w:rsidRPr="001A1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</w:tbl>
    <w:p w14:paraId="0EAD9E54" w14:textId="77777777" w:rsidR="001A1EDD" w:rsidRPr="001A1EDD" w:rsidRDefault="001A1EDD" w:rsidP="001A1E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59FAEF1" w14:textId="77777777" w:rsidR="001A1EDD" w:rsidRPr="001A1EDD" w:rsidRDefault="001A1EDD" w:rsidP="001A1ED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программы профилактики рисков причинения вреда</w:t>
      </w: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1A1EDD" w:rsidRPr="001A1EDD" w14:paraId="197667E7" w14:textId="77777777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0736C1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CC76D6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F7B8B8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1A1EDD" w:rsidRPr="001A1EDD" w14:paraId="037C8234" w14:textId="77777777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7CC289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3FF5C2" w14:textId="77777777" w:rsidR="001A1EDD" w:rsidRPr="001A1EDD" w:rsidRDefault="001A1EDD" w:rsidP="00CB03A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C3F436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1A1EDD" w:rsidRPr="001A1EDD" w14:paraId="52D43062" w14:textId="77777777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9BBC69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97F8D7" w14:textId="77777777" w:rsidR="001A1EDD" w:rsidRPr="001A1EDD" w:rsidRDefault="001A1EDD" w:rsidP="00CB03A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320AC7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90 % от числа обратившихся</w:t>
            </w:r>
          </w:p>
        </w:tc>
      </w:tr>
      <w:tr w:rsidR="001A1EDD" w:rsidRPr="001A1EDD" w14:paraId="68E9C8F6" w14:textId="77777777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51135E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60C8FB" w14:textId="77777777" w:rsidR="001A1EDD" w:rsidRPr="001A1EDD" w:rsidRDefault="001A1EDD" w:rsidP="00CB03A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0AF1C4" w14:textId="77777777" w:rsidR="001A1EDD" w:rsidRPr="001A1EDD" w:rsidRDefault="001A1EDD" w:rsidP="00CB03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1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</w:tbl>
    <w:p w14:paraId="6BCF809F" w14:textId="77777777" w:rsidR="00CB03A4" w:rsidRPr="001A1EDD" w:rsidRDefault="00CB03A4" w:rsidP="00CB03A4">
      <w:pPr>
        <w:spacing w:after="0" w:line="280" w:lineRule="atLeast"/>
        <w:ind w:firstLine="87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2864C40" w14:textId="4C3A62DB" w:rsidR="00CB03A4" w:rsidRPr="001A1EDD" w:rsidRDefault="00CB03A4" w:rsidP="00CB03A4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лава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/</w:t>
      </w:r>
      <w:proofErr w:type="spellStart"/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В.А.Дудкин</w:t>
      </w:r>
      <w:proofErr w:type="spellEnd"/>
      <w:r w:rsidR="00881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</w:p>
    <w:p w14:paraId="4527E9B9" w14:textId="5751303E" w:rsidR="00F95FE3" w:rsidRPr="00CB03A4" w:rsidRDefault="008810E3" w:rsidP="00CB03A4">
      <w:pPr>
        <w:spacing w:after="0" w:line="32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«Хогот»</w:t>
      </w:r>
    </w:p>
    <w:sectPr w:rsidR="00F95FE3" w:rsidRPr="00CB0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C3E81"/>
    <w:multiLevelType w:val="multilevel"/>
    <w:tmpl w:val="1FBA9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354B03"/>
    <w:multiLevelType w:val="multilevel"/>
    <w:tmpl w:val="10E0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C403CC"/>
    <w:multiLevelType w:val="multilevel"/>
    <w:tmpl w:val="93BAF42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  <w:sz w:val="28"/>
      </w:rPr>
    </w:lvl>
  </w:abstractNum>
  <w:abstractNum w:abstractNumId="3" w15:restartNumberingAfterBreak="0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5F0821"/>
    <w:multiLevelType w:val="multilevel"/>
    <w:tmpl w:val="33AC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EDD"/>
    <w:rsid w:val="000A324E"/>
    <w:rsid w:val="001A1EDD"/>
    <w:rsid w:val="008810E3"/>
    <w:rsid w:val="00CB03A4"/>
    <w:rsid w:val="00F9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6928B"/>
  <w15:chartTrackingRefBased/>
  <w15:docId w15:val="{21974265-2FD7-4B87-A831-FDC9BAA3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1EDD"/>
    <w:rPr>
      <w:color w:val="0000FF"/>
      <w:u w:val="single"/>
    </w:rPr>
  </w:style>
  <w:style w:type="table" w:styleId="a5">
    <w:name w:val="Table Grid"/>
    <w:basedOn w:val="a1"/>
    <w:uiPriority w:val="39"/>
    <w:rsid w:val="001A1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B03A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B0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B0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91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2022-03-05T03:26:00Z</cp:lastPrinted>
  <dcterms:created xsi:type="dcterms:W3CDTF">2022-03-01T08:28:00Z</dcterms:created>
  <dcterms:modified xsi:type="dcterms:W3CDTF">2022-03-05T03:26:00Z</dcterms:modified>
</cp:coreProperties>
</file>