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A7B88" w14:textId="5AE7FE9F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12</w:t>
      </w: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08</w:t>
      </w: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22</w:t>
      </w: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9</w:t>
      </w:r>
    </w:p>
    <w:p w14:paraId="1F51E394" w14:textId="77777777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23947012" w14:textId="77777777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109C2B13" w14:textId="77777777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522D24C9" w14:textId="77777777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28E9054B" w14:textId="77777777" w:rsidR="00204962" w:rsidRPr="00204962" w:rsidRDefault="00204962" w:rsidP="0020496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0E7CD2A9" w14:textId="77777777" w:rsidR="00204962" w:rsidRPr="00204962" w:rsidRDefault="00204962" w:rsidP="00204962">
      <w:pPr>
        <w:spacing w:after="20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0496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20496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65AA4AA6" w14:textId="77777777" w:rsidR="00204962" w:rsidRPr="00204962" w:rsidRDefault="00204962" w:rsidP="00204962">
      <w:pPr>
        <w:spacing w:after="0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04962">
        <w:rPr>
          <w:rFonts w:ascii="Arial" w:eastAsia="Calibri" w:hAnsi="Arial" w:cs="Arial"/>
          <w:b/>
          <w:caps/>
          <w:sz w:val="32"/>
          <w:szCs w:val="32"/>
        </w:rPr>
        <w:t xml:space="preserve">Об утверждении ПОЛОЖЕНИЯ О </w:t>
      </w:r>
      <w:r w:rsidRPr="00204962">
        <w:rPr>
          <w:rFonts w:ascii="Arial" w:eastAsia="Calibri" w:hAnsi="Arial" w:cs="Arial"/>
          <w:b/>
          <w:bCs/>
          <w:sz w:val="32"/>
          <w:szCs w:val="32"/>
        </w:rPr>
        <w:t xml:space="preserve">ПОРЯДКЕ СООБЩЕНИЯ МУНИЦИПАЛЬНЫМИ СЛУЖАЩИМИ </w:t>
      </w:r>
      <w:r w:rsidRPr="00204962">
        <w:rPr>
          <w:rFonts w:ascii="Arial" w:eastAsia="Calibri" w:hAnsi="Arial" w:cs="Arial"/>
          <w:b/>
          <w:caps/>
          <w:sz w:val="32"/>
          <w:szCs w:val="32"/>
        </w:rPr>
        <w:t>МО «ХОГОТ»</w:t>
      </w:r>
      <w:r w:rsidRPr="00204962">
        <w:rPr>
          <w:rFonts w:ascii="Arial" w:eastAsia="Calibri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 </w:t>
      </w:r>
    </w:p>
    <w:p w14:paraId="50FEB76B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04962">
        <w:rPr>
          <w:rFonts w:ascii="Arial" w:eastAsia="Calibri" w:hAnsi="Arial" w:cs="Arial"/>
          <w:b/>
          <w:bCs/>
          <w:sz w:val="32"/>
          <w:szCs w:val="32"/>
        </w:rPr>
        <w:t>КОТОРАЯ ПРИВОДИТ ИЛИ МОЖЕТ ПРИВЕСТИ К</w:t>
      </w:r>
    </w:p>
    <w:p w14:paraId="56CF5A0A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04962">
        <w:rPr>
          <w:rFonts w:ascii="Arial" w:eastAsia="Calibri" w:hAnsi="Arial" w:cs="Arial"/>
          <w:b/>
          <w:bCs/>
          <w:sz w:val="32"/>
          <w:szCs w:val="32"/>
        </w:rPr>
        <w:t xml:space="preserve"> КОНФЛИКТУ ИНТЕРЕСОВ</w:t>
      </w:r>
      <w:r w:rsidRPr="00204962">
        <w:rPr>
          <w:rFonts w:ascii="Arial" w:eastAsia="Calibri" w:hAnsi="Arial" w:cs="Arial"/>
          <w:bCs/>
          <w:sz w:val="32"/>
          <w:szCs w:val="32"/>
          <w:vertAlign w:val="superscript"/>
        </w:rPr>
        <w:footnoteReference w:id="1"/>
      </w:r>
    </w:p>
    <w:p w14:paraId="6BBE0720" w14:textId="77777777" w:rsidR="00204962" w:rsidRPr="00204962" w:rsidRDefault="00204962" w:rsidP="00204962">
      <w:pPr>
        <w:spacing w:after="0"/>
        <w:jc w:val="center"/>
        <w:rPr>
          <w:rFonts w:ascii="Arial" w:eastAsia="Calibri" w:hAnsi="Arial" w:cs="Arial"/>
          <w:b/>
          <w:caps/>
          <w:sz w:val="32"/>
          <w:szCs w:val="32"/>
        </w:rPr>
      </w:pPr>
    </w:p>
    <w:p w14:paraId="74243A20" w14:textId="608A08CC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204962">
          <w:rPr>
            <w:rFonts w:ascii="Arial" w:eastAsia="Calibri" w:hAnsi="Arial" w:cs="Arial"/>
            <w:bCs/>
            <w:sz w:val="24"/>
            <w:szCs w:val="24"/>
          </w:rPr>
          <w:t>законом</w:t>
        </w:r>
      </w:hyperlink>
      <w:r w:rsidRPr="00204962">
        <w:rPr>
          <w:rFonts w:ascii="Arial" w:eastAsia="Calibri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7" w:history="1">
        <w:r w:rsidRPr="00204962">
          <w:rPr>
            <w:rFonts w:ascii="Arial" w:eastAsia="Calibri" w:hAnsi="Arial" w:cs="Arial"/>
            <w:bCs/>
            <w:sz w:val="24"/>
            <w:szCs w:val="24"/>
          </w:rPr>
          <w:t>Указом</w:t>
        </w:r>
      </w:hyperlink>
      <w:r w:rsidRPr="00204962">
        <w:rPr>
          <w:rFonts w:ascii="Arial" w:eastAsia="Calibri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</w:t>
      </w:r>
      <w:r w:rsidRPr="00863813">
        <w:rPr>
          <w:rFonts w:ascii="Arial" w:eastAsia="Calibri" w:hAnsi="Arial" w:cs="Arial"/>
          <w:bCs/>
          <w:sz w:val="24"/>
          <w:szCs w:val="24"/>
        </w:rPr>
        <w:t>ом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204962">
        <w:rPr>
          <w:rFonts w:ascii="Arial" w:eastAsia="Calibri" w:hAnsi="Arial" w:cs="Arial"/>
          <w:i/>
          <w:sz w:val="24"/>
          <w:szCs w:val="24"/>
        </w:rPr>
        <w:t>МО «Хогот»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, постановляю: </w:t>
      </w:r>
    </w:p>
    <w:p w14:paraId="2CD6E639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1. Утвердить Положение о порядке сообщения муниципальными служащими </w:t>
      </w:r>
      <w:r w:rsidRPr="00204962">
        <w:rPr>
          <w:rFonts w:ascii="Arial" w:eastAsia="Calibri" w:hAnsi="Arial" w:cs="Arial"/>
          <w:sz w:val="24"/>
          <w:szCs w:val="24"/>
        </w:rPr>
        <w:t>МО «Хогот»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14:paraId="4B4AD147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2. Настоящее постановление </w:t>
      </w:r>
      <w:r w:rsidRPr="00204962">
        <w:rPr>
          <w:rFonts w:ascii="Arial" w:eastAsia="Calibri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14:paraId="104B6FF5" w14:textId="6E80B935" w:rsidR="00204962" w:rsidRPr="00863813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B4E1838" w14:textId="5E0400D2" w:rsidR="00204962" w:rsidRPr="00863813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AA06861" w14:textId="656E4D0D" w:rsidR="00204962" w:rsidRPr="00863813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63813">
        <w:rPr>
          <w:rFonts w:ascii="Arial" w:eastAsia="Calibri" w:hAnsi="Arial" w:cs="Arial"/>
          <w:sz w:val="24"/>
          <w:szCs w:val="24"/>
        </w:rPr>
        <w:t>Глава МО «Хогот»</w:t>
      </w:r>
    </w:p>
    <w:p w14:paraId="5B159A2D" w14:textId="77777777" w:rsidR="00204962" w:rsidRPr="00863813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63813">
        <w:rPr>
          <w:rFonts w:ascii="Arial" w:eastAsia="Calibri" w:hAnsi="Arial" w:cs="Arial"/>
          <w:sz w:val="24"/>
          <w:szCs w:val="24"/>
        </w:rPr>
        <w:t>В.А. Дудкин</w:t>
      </w:r>
    </w:p>
    <w:p w14:paraId="39FF1BDB" w14:textId="0EAD5B5E" w:rsidR="00204962" w:rsidRDefault="00204962" w:rsidP="0020496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17B65C" w14:textId="77777777" w:rsidR="00204962" w:rsidRDefault="00204962" w:rsidP="0020496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A94627" w14:textId="66C8A216" w:rsidR="00204962" w:rsidRPr="00204962" w:rsidRDefault="00204962" w:rsidP="0020496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204962" w:rsidRPr="00204962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05F5337E" w14:textId="77777777" w:rsidR="00204962" w:rsidRPr="00204962" w:rsidRDefault="00204962" w:rsidP="00204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9"/>
        <w:gridCol w:w="4706"/>
      </w:tblGrid>
      <w:tr w:rsidR="00204962" w:rsidRPr="00204962" w14:paraId="36A4D9E7" w14:textId="77777777" w:rsidTr="00204962">
        <w:trPr>
          <w:trHeight w:val="146"/>
        </w:trPr>
        <w:tc>
          <w:tcPr>
            <w:tcW w:w="4785" w:type="dxa"/>
            <w:shd w:val="clear" w:color="auto" w:fill="auto"/>
          </w:tcPr>
          <w:p w14:paraId="2AC51CDA" w14:textId="77777777" w:rsidR="00204962" w:rsidRPr="00204962" w:rsidRDefault="00204962" w:rsidP="0020496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204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204962">
              <w:rPr>
                <w:rFonts w:ascii="Calibri" w:eastAsia="Calibri" w:hAnsi="Calibri" w:cs="Times New Roman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14:paraId="66F093E3" w14:textId="77777777" w:rsidR="00204962" w:rsidRPr="00204962" w:rsidRDefault="00204962" w:rsidP="00204962">
            <w:pPr>
              <w:spacing w:after="0" w:line="240" w:lineRule="auto"/>
              <w:ind w:firstLine="709"/>
              <w:jc w:val="right"/>
              <w:rPr>
                <w:rFonts w:ascii="Courier New" w:eastAsia="Calibri" w:hAnsi="Courier New" w:cs="Courier New"/>
                <w:caps/>
              </w:rPr>
            </w:pPr>
            <w:r w:rsidRPr="00204962">
              <w:rPr>
                <w:rFonts w:ascii="Courier New" w:eastAsia="Calibri" w:hAnsi="Courier New" w:cs="Courier New"/>
                <w:caps/>
              </w:rPr>
              <w:t>Утвержден</w:t>
            </w:r>
          </w:p>
          <w:p w14:paraId="36664A40" w14:textId="77777777" w:rsidR="00204962" w:rsidRPr="00204962" w:rsidRDefault="00204962" w:rsidP="00204962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204962">
              <w:rPr>
                <w:rFonts w:ascii="Courier New" w:eastAsia="Calibri" w:hAnsi="Courier New" w:cs="Courier New"/>
              </w:rPr>
              <w:t>постановлением главы МО «Хогот»</w:t>
            </w:r>
          </w:p>
          <w:p w14:paraId="0D3B4A7A" w14:textId="3370E886" w:rsidR="00204962" w:rsidRPr="00204962" w:rsidRDefault="00204962" w:rsidP="0020496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4962">
              <w:rPr>
                <w:rFonts w:ascii="Courier New" w:eastAsia="Calibri" w:hAnsi="Courier New" w:cs="Courier New"/>
              </w:rPr>
              <w:t>от «</w:t>
            </w:r>
            <w:r w:rsidRPr="00204962">
              <w:rPr>
                <w:rFonts w:ascii="Courier New" w:eastAsia="Calibri" w:hAnsi="Courier New" w:cs="Courier New"/>
              </w:rPr>
              <w:t>12</w:t>
            </w:r>
            <w:r w:rsidRPr="00204962">
              <w:rPr>
                <w:rFonts w:ascii="Courier New" w:eastAsia="Calibri" w:hAnsi="Courier New" w:cs="Courier New"/>
              </w:rPr>
              <w:t xml:space="preserve">» </w:t>
            </w:r>
            <w:r w:rsidRPr="00204962">
              <w:rPr>
                <w:rFonts w:ascii="Courier New" w:eastAsia="Calibri" w:hAnsi="Courier New" w:cs="Courier New"/>
              </w:rPr>
              <w:t>августа</w:t>
            </w:r>
            <w:r w:rsidRPr="00204962">
              <w:rPr>
                <w:rFonts w:ascii="Courier New" w:eastAsia="Calibri" w:hAnsi="Courier New" w:cs="Courier New"/>
              </w:rPr>
              <w:t xml:space="preserve"> 20</w:t>
            </w:r>
            <w:r w:rsidRPr="00204962">
              <w:rPr>
                <w:rFonts w:ascii="Courier New" w:eastAsia="Calibri" w:hAnsi="Courier New" w:cs="Courier New"/>
              </w:rPr>
              <w:t xml:space="preserve">22 </w:t>
            </w:r>
            <w:r w:rsidRPr="00204962">
              <w:rPr>
                <w:rFonts w:ascii="Courier New" w:eastAsia="Calibri" w:hAnsi="Courier New" w:cs="Courier New"/>
              </w:rPr>
              <w:t xml:space="preserve">г.  № </w:t>
            </w:r>
            <w:r w:rsidRPr="00204962">
              <w:rPr>
                <w:rFonts w:ascii="Courier New" w:eastAsia="Calibri" w:hAnsi="Courier New" w:cs="Courier New"/>
              </w:rPr>
              <w:t>59</w:t>
            </w:r>
          </w:p>
        </w:tc>
      </w:tr>
    </w:tbl>
    <w:p w14:paraId="6D483381" w14:textId="77777777" w:rsidR="00204962" w:rsidRPr="00204962" w:rsidRDefault="00204962" w:rsidP="00204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ECCBBC" w14:textId="77777777" w:rsidR="00204962" w:rsidRPr="00204962" w:rsidRDefault="00204962" w:rsidP="00204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50A61D" w14:textId="77777777" w:rsidR="00204962" w:rsidRPr="00204962" w:rsidRDefault="00204962" w:rsidP="0020496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204962">
        <w:rPr>
          <w:rFonts w:ascii="Arial" w:eastAsia="Calibri" w:hAnsi="Arial" w:cs="Arial"/>
          <w:b/>
          <w:bCs/>
          <w:sz w:val="24"/>
          <w:szCs w:val="24"/>
        </w:rPr>
        <w:t xml:space="preserve">ПОЛОЖЕНИЕ О ПОРЯДКЕ СООБЩЕНИЯ МУНИЦИПАЛЬНЫМИ СЛУЖАЩИМИ </w:t>
      </w:r>
      <w:r w:rsidRPr="00204962">
        <w:rPr>
          <w:rFonts w:ascii="Arial" w:eastAsia="Calibri" w:hAnsi="Arial" w:cs="Arial"/>
          <w:b/>
          <w:caps/>
          <w:sz w:val="24"/>
          <w:szCs w:val="24"/>
        </w:rPr>
        <w:t>МО «Хогот»</w:t>
      </w:r>
      <w:r w:rsidRPr="00204962">
        <w:rPr>
          <w:rFonts w:ascii="Arial" w:eastAsia="Calibri" w:hAnsi="Arial" w:cs="Arial"/>
          <w:b/>
          <w:bCs/>
          <w:sz w:val="24"/>
          <w:szCs w:val="24"/>
        </w:rPr>
        <w:t xml:space="preserve"> О ВОЗНИКНОВЕНИИ ЛИЧНОЙ ЗАИНТЕРЕСОВАННОСТИ </w:t>
      </w:r>
    </w:p>
    <w:p w14:paraId="790196ED" w14:textId="77777777" w:rsidR="00204962" w:rsidRPr="00204962" w:rsidRDefault="00204962" w:rsidP="0020496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04962">
        <w:rPr>
          <w:rFonts w:ascii="Arial" w:eastAsia="Calibri" w:hAnsi="Arial" w:cs="Arial"/>
          <w:b/>
          <w:bCs/>
          <w:sz w:val="24"/>
          <w:szCs w:val="24"/>
        </w:rPr>
        <w:t>ПРИ ИСПОЛНЕНИИ ДОЛЖНОСТНЫХ ОБЯЗАННОСТЕЙ,</w:t>
      </w:r>
    </w:p>
    <w:p w14:paraId="4D07ED9F" w14:textId="77777777" w:rsidR="00204962" w:rsidRPr="00204962" w:rsidRDefault="00204962" w:rsidP="0020496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04962">
        <w:rPr>
          <w:rFonts w:ascii="Arial" w:eastAsia="Calibri" w:hAnsi="Arial" w:cs="Arial"/>
          <w:b/>
          <w:bCs/>
          <w:sz w:val="24"/>
          <w:szCs w:val="24"/>
        </w:rPr>
        <w:t xml:space="preserve"> КОТОРАЯ ПРИВОДИТ ИЛИ МОЖЕТ ПРИВЕСТИ </w:t>
      </w:r>
    </w:p>
    <w:p w14:paraId="4433B96A" w14:textId="77777777" w:rsidR="00204962" w:rsidRPr="00204962" w:rsidRDefault="00204962" w:rsidP="0020496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04962">
        <w:rPr>
          <w:rFonts w:ascii="Arial" w:eastAsia="Calibri" w:hAnsi="Arial" w:cs="Arial"/>
          <w:b/>
          <w:bCs/>
          <w:sz w:val="24"/>
          <w:szCs w:val="24"/>
        </w:rPr>
        <w:t>К КОНФЛИКТУ ИНТЕРЕСОВ</w:t>
      </w:r>
    </w:p>
    <w:p w14:paraId="0F5CEA62" w14:textId="77777777" w:rsidR="00204962" w:rsidRPr="00204962" w:rsidRDefault="00204962" w:rsidP="002049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986107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204962">
        <w:rPr>
          <w:rFonts w:ascii="Arial" w:eastAsia="Calibri" w:hAnsi="Arial" w:cs="Arial"/>
          <w:sz w:val="24"/>
          <w:szCs w:val="24"/>
        </w:rPr>
        <w:t xml:space="preserve">определяет порядок </w:t>
      </w:r>
      <w:r w:rsidRPr="00204962">
        <w:rPr>
          <w:rFonts w:ascii="Arial" w:eastAsia="Times New Roman" w:hAnsi="Arial" w:cs="Arial"/>
          <w:sz w:val="24"/>
          <w:szCs w:val="24"/>
          <w:lang w:eastAsia="ru-RU"/>
        </w:rPr>
        <w:t xml:space="preserve">сообщения муниципальным служащим МО «Хогот»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42CF48EC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2. Муниципальные служащие обязаны уведомить главу муниципального образования «Хогот»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14:paraId="252D577C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14:paraId="5781EA0A" w14:textId="246B9F46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 xml:space="preserve">4. Муниципальный служащий направляет уведомление в </w:t>
      </w:r>
      <w:r w:rsidR="00863813" w:rsidRPr="00863813">
        <w:rPr>
          <w:rFonts w:ascii="Arial" w:eastAsia="Times New Roman" w:hAnsi="Arial" w:cs="Arial"/>
          <w:sz w:val="24"/>
          <w:szCs w:val="24"/>
          <w:lang w:eastAsia="ru-RU"/>
        </w:rPr>
        <w:t xml:space="preserve">АМО «Хогот» </w:t>
      </w:r>
    </w:p>
    <w:p w14:paraId="2DFC721A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14:paraId="48B21B92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6. Журнал ведется по форме согласно приложению 2 к настоящему Положению.</w:t>
      </w:r>
    </w:p>
    <w:p w14:paraId="73D89EDB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14:paraId="58532A33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14:paraId="0986BD13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10" w:history="1">
        <w:r w:rsidRPr="00204962">
          <w:rPr>
            <w:rFonts w:ascii="Arial" w:eastAsia="Calibri" w:hAnsi="Arial" w:cs="Arial"/>
            <w:sz w:val="24"/>
            <w:szCs w:val="24"/>
          </w:rPr>
          <w:t>расписку</w:t>
        </w:r>
      </w:hyperlink>
      <w:r w:rsidRPr="00204962">
        <w:rPr>
          <w:rFonts w:ascii="Arial" w:eastAsia="Calibri" w:hAnsi="Arial" w:cs="Arial"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14:paraId="11102D84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9. Уведомление направляется главе муниципального образования «Хогот» не позднее рабочего дня, следующего за днем регистрации уведомления.</w:t>
      </w:r>
    </w:p>
    <w:p w14:paraId="34AEC97E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204962">
        <w:rPr>
          <w:rFonts w:ascii="Arial" w:eastAsia="Calibri" w:hAnsi="Arial" w:cs="Arial"/>
          <w:sz w:val="24"/>
          <w:szCs w:val="24"/>
        </w:rPr>
        <w:t xml:space="preserve">лава муниципального образования «Хогот» 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14:paraId="3074A484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Par0"/>
      <w:bookmarkEnd w:id="2"/>
      <w:r w:rsidRPr="00204962">
        <w:rPr>
          <w:rFonts w:ascii="Arial" w:eastAsia="Calibri" w:hAnsi="Arial" w:cs="Arial"/>
          <w:sz w:val="24"/>
          <w:szCs w:val="24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05D82935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lastRenderedPageBreak/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14:paraId="50B19425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Par2"/>
      <w:bookmarkEnd w:id="3"/>
      <w:r w:rsidRPr="00204962">
        <w:rPr>
          <w:rFonts w:ascii="Arial" w:eastAsia="Calibri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главе муниципального образования «Хогот» в течение 7 рабочих дней со дня поступления уведомления в уполномоченный орган на предварительное рассмотрение</w:t>
      </w:r>
      <w:r w:rsidRPr="00204962">
        <w:rPr>
          <w:rFonts w:ascii="Arial" w:eastAsia="Calibri" w:hAnsi="Arial" w:cs="Arial"/>
          <w:sz w:val="24"/>
          <w:szCs w:val="24"/>
          <w:vertAlign w:val="superscript"/>
        </w:rPr>
        <w:footnoteReference w:id="2"/>
      </w:r>
      <w:r w:rsidRPr="00204962">
        <w:rPr>
          <w:rFonts w:ascii="Arial" w:eastAsia="Calibri" w:hAnsi="Arial" w:cs="Arial"/>
          <w:sz w:val="24"/>
          <w:szCs w:val="24"/>
        </w:rPr>
        <w:t>.</w:t>
      </w:r>
    </w:p>
    <w:p w14:paraId="478D2AA1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главе муниципального образования «Хогот»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главы муниципального образования «Хогот», но не более чем на 30 календарных дней.</w:t>
      </w:r>
    </w:p>
    <w:p w14:paraId="0DA93E81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15. По результатам рассмотрения документов, предусмотренных пунктом 13 настоящего Положения</w:t>
      </w:r>
      <w:r w:rsidRPr="00204962">
        <w:rPr>
          <w:rFonts w:ascii="Arial" w:eastAsia="Calibri" w:hAnsi="Arial" w:cs="Arial"/>
          <w:sz w:val="24"/>
          <w:szCs w:val="24"/>
          <w:vertAlign w:val="superscript"/>
        </w:rPr>
        <w:footnoteReference w:id="3"/>
      </w:r>
      <w:r w:rsidRPr="00204962">
        <w:rPr>
          <w:rFonts w:ascii="Arial" w:eastAsia="Calibri" w:hAnsi="Arial" w:cs="Arial"/>
          <w:sz w:val="24"/>
          <w:szCs w:val="24"/>
        </w:rPr>
        <w:t>, глава муниципального образования «Хогот» принимает одно из следующих решений:</w:t>
      </w:r>
    </w:p>
    <w:p w14:paraId="30CF9070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25E4EDA8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Par6"/>
      <w:bookmarkEnd w:id="4"/>
      <w:r w:rsidRPr="00204962">
        <w:rPr>
          <w:rFonts w:ascii="Arial" w:eastAsia="Calibri" w:hAnsi="Arial" w:cs="Arial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14:paraId="5A7E1F1F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14:paraId="337CC0FA" w14:textId="77777777" w:rsidR="00204962" w:rsidRPr="00204962" w:rsidRDefault="00204962" w:rsidP="008638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04962">
        <w:rPr>
          <w:rFonts w:ascii="Arial" w:eastAsia="Calibri" w:hAnsi="Arial" w:cs="Arial"/>
          <w:sz w:val="24"/>
          <w:szCs w:val="24"/>
        </w:rPr>
        <w:t>16. В случае принятия решения, предусмотренного подпунктом 2 пункта 15 настоящего Положения, глава муниципального образования «Хогот» 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14:paraId="5404130E" w14:textId="77777777" w:rsidR="00204962" w:rsidRPr="00204962" w:rsidRDefault="00204962" w:rsidP="002049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04962" w:rsidRPr="0020496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B5BF0EE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1 </w:t>
      </w:r>
    </w:p>
    <w:p w14:paraId="5136A311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Положению о порядке сообщения </w:t>
      </w:r>
    </w:p>
    <w:p w14:paraId="381A9D64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муниципальными служащими </w:t>
      </w:r>
      <w:r w:rsidRPr="00204962">
        <w:rPr>
          <w:rFonts w:ascii="Arial" w:eastAsia="Calibri" w:hAnsi="Arial" w:cs="Arial"/>
          <w:sz w:val="24"/>
          <w:szCs w:val="24"/>
        </w:rPr>
        <w:t>МО «Хогот»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 о </w:t>
      </w:r>
    </w:p>
    <w:p w14:paraId="7014D37A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возникновении личной заинтересованности </w:t>
      </w:r>
    </w:p>
    <w:p w14:paraId="6A01DA77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при исполнении должностных </w:t>
      </w:r>
    </w:p>
    <w:p w14:paraId="6426FDD7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обязанностей, которая приводит или может </w:t>
      </w:r>
    </w:p>
    <w:p w14:paraId="46E50F8D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>привести к конфликту интересов</w:t>
      </w:r>
    </w:p>
    <w:p w14:paraId="5C926405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9"/>
        <w:gridCol w:w="5086"/>
      </w:tblGrid>
      <w:tr w:rsidR="00204962" w:rsidRPr="00204962" w14:paraId="76595843" w14:textId="77777777" w:rsidTr="00E6271A">
        <w:trPr>
          <w:trHeight w:val="1589"/>
        </w:trPr>
        <w:tc>
          <w:tcPr>
            <w:tcW w:w="4361" w:type="dxa"/>
          </w:tcPr>
          <w:p w14:paraId="7713FED0" w14:textId="77777777" w:rsidR="00204962" w:rsidRPr="00204962" w:rsidRDefault="00204962" w:rsidP="0020496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962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14:paraId="55235A16" w14:textId="77777777" w:rsidR="00204962" w:rsidRPr="00204962" w:rsidRDefault="00204962" w:rsidP="00204962">
            <w:pPr>
              <w:ind w:firstLine="709"/>
              <w:jc w:val="right"/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4843E6D1" w14:textId="77777777" w:rsidR="00204962" w:rsidRPr="00204962" w:rsidRDefault="00204962" w:rsidP="00204962">
            <w:pPr>
              <w:ind w:firstLine="709"/>
              <w:jc w:val="right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i/>
                <w:sz w:val="24"/>
                <w:szCs w:val="24"/>
              </w:rPr>
              <w:t xml:space="preserve">Глава муниципального образования </w:t>
            </w:r>
          </w:p>
          <w:p w14:paraId="6FFABE2F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i/>
                <w:sz w:val="24"/>
                <w:szCs w:val="24"/>
              </w:rPr>
              <w:t>«Хогот»</w:t>
            </w:r>
          </w:p>
          <w:p w14:paraId="015EFE40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________________________</w:t>
            </w:r>
          </w:p>
          <w:p w14:paraId="344C8364" w14:textId="77777777" w:rsidR="00204962" w:rsidRPr="00204962" w:rsidRDefault="00204962" w:rsidP="0020496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04962" w:rsidRPr="00204962" w14:paraId="2E3D978B" w14:textId="77777777" w:rsidTr="00E6271A">
        <w:tc>
          <w:tcPr>
            <w:tcW w:w="4361" w:type="dxa"/>
          </w:tcPr>
          <w:p w14:paraId="5C9BEBE0" w14:textId="77777777" w:rsidR="00204962" w:rsidRPr="00204962" w:rsidRDefault="00204962" w:rsidP="0020496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4B4D766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8B85AE5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от_____________________________</w:t>
            </w:r>
          </w:p>
          <w:p w14:paraId="2383B9D1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_______________________________</w:t>
            </w:r>
          </w:p>
          <w:p w14:paraId="0F7C4A5D" w14:textId="77777777" w:rsidR="00204962" w:rsidRPr="00204962" w:rsidRDefault="00204962" w:rsidP="00204962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(фамилия, имя, отчество (при наличии),  должность муниципального служащего)</w:t>
            </w:r>
          </w:p>
        </w:tc>
      </w:tr>
    </w:tbl>
    <w:p w14:paraId="0BEB8D76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69E92CD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04962">
        <w:rPr>
          <w:rFonts w:ascii="Arial" w:eastAsia="Calibri" w:hAnsi="Arial" w:cs="Arial"/>
          <w:b/>
          <w:sz w:val="24"/>
          <w:szCs w:val="24"/>
        </w:rPr>
        <w:t xml:space="preserve">УВЕДОМЛЕНИЕ </w:t>
      </w:r>
    </w:p>
    <w:p w14:paraId="6C729F62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204962">
        <w:rPr>
          <w:rFonts w:ascii="Arial" w:eastAsia="Calibri" w:hAnsi="Arial" w:cs="Arial"/>
          <w:b/>
          <w:sz w:val="24"/>
          <w:szCs w:val="24"/>
        </w:rPr>
        <w:t xml:space="preserve">О </w:t>
      </w:r>
      <w:r w:rsidRPr="00204962">
        <w:rPr>
          <w:rFonts w:ascii="Arial" w:eastAsia="Calibri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14:paraId="04595570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204962">
        <w:rPr>
          <w:rFonts w:ascii="Arial" w:eastAsia="Calibri" w:hAnsi="Arial" w:cs="Arial"/>
          <w:b/>
          <w:caps/>
          <w:sz w:val="24"/>
          <w:szCs w:val="24"/>
        </w:rPr>
        <w:t xml:space="preserve">при исполнении должностных обязанностей, </w:t>
      </w:r>
    </w:p>
    <w:p w14:paraId="722F4D47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204962">
        <w:rPr>
          <w:rFonts w:ascii="Arial" w:eastAsia="Calibri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14:paraId="1BB48159" w14:textId="77777777" w:rsidR="00204962" w:rsidRPr="00204962" w:rsidRDefault="00204962" w:rsidP="00204962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D3042D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1854322E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14:paraId="7115BDB0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14:paraId="6A1B04DE" w14:textId="77777777" w:rsidR="00204962" w:rsidRPr="00204962" w:rsidRDefault="00204962" w:rsidP="00204962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14:paraId="2996A346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14:paraId="13027A1E" w14:textId="77777777" w:rsidR="00204962" w:rsidRPr="00204962" w:rsidRDefault="00204962" w:rsidP="00204962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14:paraId="61138186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5CED76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14:paraId="3C0EA467" w14:textId="77777777" w:rsidR="00204962" w:rsidRPr="00204962" w:rsidRDefault="00204962" w:rsidP="00204962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04962" w:rsidRPr="00204962" w14:paraId="03146FC1" w14:textId="77777777" w:rsidTr="00E6271A">
        <w:tc>
          <w:tcPr>
            <w:tcW w:w="3115" w:type="dxa"/>
          </w:tcPr>
          <w:p w14:paraId="18C5E9C6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14:paraId="7BA6090C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14:paraId="2BB61370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204962" w:rsidRPr="00204962" w14:paraId="1F1EF85A" w14:textId="77777777" w:rsidTr="00E6271A">
        <w:tc>
          <w:tcPr>
            <w:tcW w:w="3115" w:type="dxa"/>
          </w:tcPr>
          <w:p w14:paraId="420FFE34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7A97E87B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14:paraId="30BEB47D" w14:textId="77777777" w:rsidR="00204962" w:rsidRPr="00204962" w:rsidRDefault="00204962" w:rsidP="00204962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14:paraId="022A5F7A" w14:textId="77777777" w:rsidR="00204962" w:rsidRPr="00204962" w:rsidRDefault="00204962" w:rsidP="00204962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E9D8970" w14:textId="77777777" w:rsidR="00204962" w:rsidRPr="00204962" w:rsidRDefault="00204962" w:rsidP="00204962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6CAE576B" w14:textId="77777777" w:rsidR="00204962" w:rsidRPr="00204962" w:rsidRDefault="00204962" w:rsidP="00204962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14:paraId="775C8A85" w14:textId="77777777" w:rsidR="00204962" w:rsidRPr="00204962" w:rsidRDefault="00204962" w:rsidP="00204962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448"/>
      </w:tblGrid>
      <w:tr w:rsidR="00204962" w:rsidRPr="00204962" w14:paraId="581B19E4" w14:textId="77777777" w:rsidTr="00E6271A">
        <w:tc>
          <w:tcPr>
            <w:tcW w:w="9345" w:type="dxa"/>
            <w:gridSpan w:val="2"/>
          </w:tcPr>
          <w:p w14:paraId="343B0AD3" w14:textId="77777777" w:rsidR="00204962" w:rsidRPr="00204962" w:rsidRDefault="00204962" w:rsidP="00204962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20496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204962" w:rsidRPr="00204962" w14:paraId="4D7A10AD" w14:textId="77777777" w:rsidTr="00E6271A">
        <w:tc>
          <w:tcPr>
            <w:tcW w:w="9345" w:type="dxa"/>
            <w:gridSpan w:val="2"/>
          </w:tcPr>
          <w:p w14:paraId="22BD267B" w14:textId="77777777" w:rsidR="00204962" w:rsidRPr="00204962" w:rsidRDefault="00204962" w:rsidP="00204962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204962" w:rsidRPr="00204962" w14:paraId="1FD6E69E" w14:textId="77777777" w:rsidTr="00E6271A">
        <w:tc>
          <w:tcPr>
            <w:tcW w:w="9345" w:type="dxa"/>
            <w:gridSpan w:val="2"/>
          </w:tcPr>
          <w:p w14:paraId="5EDEAE70" w14:textId="77777777" w:rsidR="00204962" w:rsidRPr="00204962" w:rsidRDefault="00204962" w:rsidP="00204962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(фамилия, имя, отчество (при наличии), должность  муниципального служащего)</w:t>
            </w:r>
          </w:p>
        </w:tc>
      </w:tr>
      <w:tr w:rsidR="00204962" w:rsidRPr="00204962" w14:paraId="05D8D45C" w14:textId="77777777" w:rsidTr="00E6271A">
        <w:tc>
          <w:tcPr>
            <w:tcW w:w="9345" w:type="dxa"/>
            <w:gridSpan w:val="2"/>
          </w:tcPr>
          <w:p w14:paraId="1259EC68" w14:textId="77777777" w:rsidR="00204962" w:rsidRPr="00204962" w:rsidRDefault="00204962" w:rsidP="00204962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14:paraId="1ECEFD51" w14:textId="77777777" w:rsidR="00204962" w:rsidRPr="00204962" w:rsidRDefault="00204962" w:rsidP="00204962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04962" w:rsidRPr="00204962" w14:paraId="4D1BFA77" w14:textId="77777777" w:rsidTr="00E6271A">
        <w:tc>
          <w:tcPr>
            <w:tcW w:w="4672" w:type="dxa"/>
          </w:tcPr>
          <w:p w14:paraId="6A578F48" w14:textId="77777777" w:rsidR="00204962" w:rsidRPr="00204962" w:rsidRDefault="00204962" w:rsidP="00204962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14:paraId="3C20B066" w14:textId="77777777" w:rsidR="00204962" w:rsidRPr="00204962" w:rsidRDefault="00204962" w:rsidP="00204962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_____________________</w:t>
            </w:r>
          </w:p>
        </w:tc>
      </w:tr>
      <w:tr w:rsidR="00204962" w:rsidRPr="00204962" w14:paraId="620D5FF8" w14:textId="77777777" w:rsidTr="00E6271A">
        <w:tc>
          <w:tcPr>
            <w:tcW w:w="4672" w:type="dxa"/>
          </w:tcPr>
          <w:p w14:paraId="45649706" w14:textId="77777777" w:rsidR="00204962" w:rsidRPr="00204962" w:rsidRDefault="00204962" w:rsidP="00204962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14:paraId="3F029B52" w14:textId="77777777" w:rsidR="00204962" w:rsidRPr="00204962" w:rsidRDefault="00204962" w:rsidP="00204962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 xml:space="preserve">(подпись </w:t>
            </w:r>
            <w:r w:rsidRPr="00204962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14:paraId="36279C5D" w14:textId="77777777" w:rsidR="00204962" w:rsidRPr="00204962" w:rsidRDefault="00204962" w:rsidP="0020496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8A66B83" w14:textId="77777777" w:rsidR="00204962" w:rsidRPr="00204962" w:rsidRDefault="00204962" w:rsidP="00204962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3773E42" w14:textId="77777777" w:rsidR="00204962" w:rsidRPr="00204962" w:rsidRDefault="00204962" w:rsidP="00204962">
      <w:pPr>
        <w:rPr>
          <w:rFonts w:ascii="Arial" w:eastAsia="Calibri" w:hAnsi="Arial" w:cs="Arial"/>
          <w:sz w:val="24"/>
          <w:szCs w:val="24"/>
        </w:rPr>
        <w:sectPr w:rsidR="00204962" w:rsidRPr="0020496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09C3042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1 </w:t>
      </w:r>
    </w:p>
    <w:p w14:paraId="62F43C5A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Положению о порядке сообщения </w:t>
      </w:r>
    </w:p>
    <w:p w14:paraId="4EBC2382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муниципальными служащими </w:t>
      </w:r>
      <w:r w:rsidRPr="00204962">
        <w:rPr>
          <w:rFonts w:ascii="Arial" w:eastAsia="Calibri" w:hAnsi="Arial" w:cs="Arial"/>
          <w:i/>
          <w:sz w:val="24"/>
          <w:szCs w:val="24"/>
        </w:rPr>
        <w:t>МО «Хогот»</w:t>
      </w:r>
      <w:r w:rsidRPr="00204962">
        <w:rPr>
          <w:rFonts w:ascii="Arial" w:eastAsia="Calibri" w:hAnsi="Arial" w:cs="Arial"/>
          <w:bCs/>
          <w:sz w:val="24"/>
          <w:szCs w:val="24"/>
        </w:rPr>
        <w:t xml:space="preserve"> о </w:t>
      </w:r>
    </w:p>
    <w:p w14:paraId="22AB11C3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возникновении личной заинтересованности </w:t>
      </w:r>
    </w:p>
    <w:p w14:paraId="17D53006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при исполнении должностных </w:t>
      </w:r>
    </w:p>
    <w:p w14:paraId="68A002E9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Calibri" w:hAnsi="Arial" w:cs="Arial"/>
          <w:bCs/>
          <w:sz w:val="24"/>
          <w:szCs w:val="24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 xml:space="preserve">обязанностей, которая приводит или может </w:t>
      </w:r>
    </w:p>
    <w:p w14:paraId="5D9C8F57" w14:textId="77777777" w:rsidR="00204962" w:rsidRPr="00204962" w:rsidRDefault="00204962" w:rsidP="0020496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04962">
        <w:rPr>
          <w:rFonts w:ascii="Arial" w:eastAsia="Calibri" w:hAnsi="Arial" w:cs="Arial"/>
          <w:bCs/>
          <w:sz w:val="24"/>
          <w:szCs w:val="24"/>
        </w:rPr>
        <w:t>привести к конфликту интересов</w:t>
      </w:r>
    </w:p>
    <w:p w14:paraId="5A33EF9E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57C79A3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4962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14:paraId="635311A5" w14:textId="77777777" w:rsidR="00204962" w:rsidRPr="00204962" w:rsidRDefault="00204962" w:rsidP="0020496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04962" w:rsidRPr="00204962" w14:paraId="1A944CFA" w14:textId="77777777" w:rsidTr="00E6271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8BFF6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8EBC1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9051C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Фамилия, имя, отчество (при наличии) муниципального служащего</w:t>
            </w:r>
          </w:p>
          <w:p w14:paraId="6595CD46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0E8EC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46E31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41A13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 xml:space="preserve">Отметка о направлении уведомления на предварительное рассмотрение </w:t>
            </w:r>
            <w:r w:rsidRPr="00204962">
              <w:rPr>
                <w:rFonts w:ascii="Arial" w:eastAsia="Calibri" w:hAnsi="Arial" w:cs="Arial"/>
                <w:i/>
                <w:sz w:val="24"/>
                <w:szCs w:val="24"/>
              </w:rPr>
              <w:t>уполномоченного органа</w:t>
            </w:r>
            <w:r w:rsidRPr="00204962">
              <w:rPr>
                <w:rFonts w:ascii="Arial" w:eastAsia="Calibri" w:hAnsi="Arial" w:cs="Arial"/>
                <w:i/>
                <w:sz w:val="24"/>
                <w:szCs w:val="24"/>
                <w:vertAlign w:val="superscript"/>
              </w:rPr>
              <w:footnoteReference w:id="4"/>
            </w:r>
            <w:r w:rsidRPr="00204962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  <w:r w:rsidRPr="00204962">
              <w:rPr>
                <w:rFonts w:ascii="Arial" w:eastAsia="Calibri" w:hAnsi="Arial" w:cs="Arial"/>
                <w:sz w:val="24"/>
                <w:szCs w:val="24"/>
              </w:rPr>
              <w:t>(дата, фамилия, имя, отчество (при наличии), подпись ответственного должностного лица</w:t>
            </w:r>
          </w:p>
          <w:p w14:paraId="558947A8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EE282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</w:t>
            </w:r>
            <w:r w:rsidRPr="00204962">
              <w:rPr>
                <w:rFonts w:ascii="Arial" w:eastAsia="Calibri" w:hAnsi="Arial" w:cs="Arial"/>
                <w:i/>
                <w:sz w:val="24"/>
                <w:szCs w:val="24"/>
              </w:rPr>
              <w:t>уполномоченного органа</w:t>
            </w:r>
            <w:r w:rsidRPr="00204962">
              <w:rPr>
                <w:rFonts w:ascii="Arial" w:eastAsia="Calibri" w:hAnsi="Arial" w:cs="Arial"/>
                <w:i/>
                <w:sz w:val="24"/>
                <w:szCs w:val="24"/>
                <w:vertAlign w:val="superscript"/>
              </w:rPr>
              <w:footnoteReference w:id="5"/>
            </w:r>
          </w:p>
        </w:tc>
      </w:tr>
      <w:tr w:rsidR="00204962" w:rsidRPr="00204962" w14:paraId="32C37E93" w14:textId="77777777" w:rsidTr="00E6271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9CBB1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819F7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922AC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409C2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73930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99485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380FE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85F79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04962" w:rsidRPr="00204962" w14:paraId="170FD8BC" w14:textId="77777777" w:rsidTr="00E6271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DB8A2C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0795F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D24FB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06124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B5F26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DE9B3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B8160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CEF167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</w:tr>
      <w:tr w:rsidR="00204962" w:rsidRPr="00204962" w14:paraId="5828813D" w14:textId="77777777" w:rsidTr="00E6271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A4F61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Calibri" w:hAnsi="Arial" w:cs="Arial"/>
                <w:sz w:val="24"/>
                <w:szCs w:val="24"/>
              </w:rPr>
            </w:pPr>
            <w:r w:rsidRPr="00204962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42715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C5195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28BD5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6B47E5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1C3AD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CB97D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4AAC7" w14:textId="77777777" w:rsidR="00204962" w:rsidRPr="00204962" w:rsidRDefault="00204962" w:rsidP="002049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4F2DF32" w14:textId="77777777" w:rsidR="00204962" w:rsidRPr="00204962" w:rsidRDefault="00204962" w:rsidP="00204962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469596F" w14:textId="77777777" w:rsidR="00204962" w:rsidRPr="00204962" w:rsidRDefault="00204962" w:rsidP="00204962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05E9A3B7" w14:textId="77777777" w:rsidR="006930AF" w:rsidRDefault="006930AF"/>
    <w:sectPr w:rsidR="006930AF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47D0" w14:textId="77777777" w:rsidR="000A4CCB" w:rsidRDefault="000A4CCB" w:rsidP="00204962">
      <w:pPr>
        <w:spacing w:after="0" w:line="240" w:lineRule="auto"/>
      </w:pPr>
      <w:r>
        <w:separator/>
      </w:r>
    </w:p>
  </w:endnote>
  <w:endnote w:type="continuationSeparator" w:id="0">
    <w:p w14:paraId="0E1E1483" w14:textId="77777777" w:rsidR="000A4CCB" w:rsidRDefault="000A4CCB" w:rsidP="00204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97CEE" w14:textId="77777777" w:rsidR="000A4CCB" w:rsidRDefault="000A4CCB" w:rsidP="00204962">
      <w:pPr>
        <w:spacing w:after="0" w:line="240" w:lineRule="auto"/>
      </w:pPr>
      <w:r>
        <w:separator/>
      </w:r>
    </w:p>
  </w:footnote>
  <w:footnote w:type="continuationSeparator" w:id="0">
    <w:p w14:paraId="38406119" w14:textId="77777777" w:rsidR="000A4CCB" w:rsidRDefault="000A4CCB" w:rsidP="00204962">
      <w:pPr>
        <w:spacing w:after="0" w:line="240" w:lineRule="auto"/>
      </w:pPr>
      <w:r>
        <w:continuationSeparator/>
      </w:r>
    </w:p>
  </w:footnote>
  <w:footnote w:id="1">
    <w:p w14:paraId="2898A9C1" w14:textId="124E577B" w:rsidR="00204962" w:rsidRDefault="00204962" w:rsidP="00204962">
      <w:pPr>
        <w:pStyle w:val="a3"/>
        <w:jc w:val="both"/>
      </w:pPr>
    </w:p>
  </w:footnote>
  <w:footnote w:id="2">
    <w:p w14:paraId="03B50DF6" w14:textId="77777777" w:rsidR="00204962" w:rsidRPr="00C02779" w:rsidRDefault="00204962" w:rsidP="00204962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C02779">
        <w:rPr>
          <w:rStyle w:val="a8"/>
          <w:rFonts w:ascii="Times New Roman" w:hAnsi="Times New Roman" w:cs="Times New Roman"/>
          <w:sz w:val="20"/>
          <w:szCs w:val="20"/>
        </w:rPr>
        <w:footnoteRef/>
      </w:r>
      <w:r w:rsidRPr="00C02779">
        <w:rPr>
          <w:rFonts w:ascii="Times New Roman" w:hAnsi="Times New Roman" w:cs="Times New Roman"/>
          <w:sz w:val="20"/>
          <w:szCs w:val="20"/>
        </w:rPr>
        <w:t xml:space="preserve"> В случае если </w:t>
      </w:r>
      <w:r>
        <w:rPr>
          <w:rFonts w:ascii="Times New Roman" w:hAnsi="Times New Roman" w:cs="Times New Roman"/>
          <w:sz w:val="20"/>
          <w:szCs w:val="20"/>
        </w:rPr>
        <w:t>в соответствии со статьей 13</w:t>
      </w:r>
      <w:r w:rsidRPr="00E040CF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r w:rsidRPr="00E040C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Закона Иркутской области от 15 октября 2007 года № 88-оз «Об отдельных вопросах муниципальной службы в Иркутской области» </w:t>
      </w:r>
      <w:r w:rsidRPr="00C02779">
        <w:rPr>
          <w:rFonts w:ascii="Times New Roman" w:hAnsi="Times New Roman" w:cs="Times New Roman"/>
          <w:sz w:val="20"/>
          <w:szCs w:val="20"/>
        </w:rPr>
        <w:t>д</w:t>
      </w:r>
      <w:r w:rsidRPr="00C02779">
        <w:rPr>
          <w:rFonts w:ascii="Times New Roman" w:hAnsi="Times New Roman" w:cs="Times New Roman"/>
          <w:iCs/>
          <w:sz w:val="20"/>
          <w:szCs w:val="20"/>
        </w:rPr>
        <w:t>ля обеспечения соблюдения муниципальными служащими общих принципов служебного поведения и урегулирования конфликта интересов в местной администрации муниципального образования образована комиссия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iCs/>
          <w:sz w:val="20"/>
          <w:szCs w:val="20"/>
        </w:rPr>
        <w:t xml:space="preserve"> (далее – Комиссия по урегулированию конфликта интересов)</w:t>
      </w:r>
      <w:r w:rsidRPr="00C02779">
        <w:rPr>
          <w:rFonts w:ascii="Times New Roman" w:hAnsi="Times New Roman" w:cs="Times New Roman"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iCs/>
          <w:sz w:val="20"/>
          <w:szCs w:val="20"/>
        </w:rPr>
        <w:t xml:space="preserve">в Положении предусматривается, что </w:t>
      </w:r>
      <w:r w:rsidRPr="00C02779">
        <w:rPr>
          <w:rFonts w:ascii="Times New Roman" w:hAnsi="Times New Roman" w:cs="Times New Roman"/>
          <w:iCs/>
          <w:sz w:val="20"/>
          <w:szCs w:val="20"/>
        </w:rPr>
        <w:t>уполномоченный орган передает у</w:t>
      </w:r>
      <w:r w:rsidRPr="00C02779">
        <w:rPr>
          <w:rFonts w:ascii="Times New Roman" w:hAnsi="Times New Roman" w:cs="Times New Roman"/>
          <w:sz w:val="20"/>
          <w:szCs w:val="20"/>
        </w:rPr>
        <w:t>ведомление, заключение и другие материалы, полученные в ходе предварительного рассмотрения уведомления</w:t>
      </w:r>
      <w:r>
        <w:rPr>
          <w:rFonts w:ascii="Times New Roman" w:hAnsi="Times New Roman" w:cs="Times New Roman"/>
          <w:sz w:val="20"/>
          <w:szCs w:val="20"/>
        </w:rPr>
        <w:t xml:space="preserve">, в сроки, установленные пунктами 13 и 14 настоящего модельного муниципального правового акта, в Комиссию по урегулированию конфликта интересов. При этом в муниципальном правовом акте дополнительно указывается, что Комиссия </w:t>
      </w:r>
      <w:r>
        <w:rPr>
          <w:rFonts w:ascii="Times New Roman" w:hAnsi="Times New Roman" w:cs="Times New Roman"/>
          <w:iCs/>
          <w:sz w:val="20"/>
          <w:szCs w:val="20"/>
        </w:rPr>
        <w:t>по урегулированию конфликта интересов</w:t>
      </w:r>
      <w:r>
        <w:rPr>
          <w:rFonts w:ascii="Times New Roman" w:hAnsi="Times New Roman" w:cs="Times New Roman"/>
          <w:sz w:val="20"/>
          <w:szCs w:val="20"/>
        </w:rPr>
        <w:t xml:space="preserve">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данной Комиссии.</w:t>
      </w:r>
    </w:p>
  </w:footnote>
  <w:footnote w:id="3">
    <w:p w14:paraId="53E5365C" w14:textId="77777777" w:rsidR="00204962" w:rsidRDefault="00204962" w:rsidP="00204962">
      <w:pPr>
        <w:pStyle w:val="a3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в муниципальном правовом акте указывается, что главе муниципального образования направляется решение (протокол заседания) соответствующей Комиссии.</w:t>
      </w:r>
    </w:p>
  </w:footnote>
  <w:footnote w:id="4">
    <w:p w14:paraId="1B6356C5" w14:textId="77777777" w:rsidR="00204962" w:rsidRDefault="00204962" w:rsidP="00204962">
      <w:pPr>
        <w:pStyle w:val="a3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направлялись в Комиссию по урегулированию конфликта интересов, дополнительно указывается отметка о направлении уведомления в соответствующую Комиссию.</w:t>
      </w:r>
    </w:p>
  </w:footnote>
  <w:footnote w:id="5">
    <w:p w14:paraId="4D0473E5" w14:textId="77777777" w:rsidR="00204962" w:rsidRDefault="00204962" w:rsidP="00204962">
      <w:pPr>
        <w:pStyle w:val="a3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DEF81A" w14:textId="77777777" w:rsidR="00204962" w:rsidRPr="00CA4E0A" w:rsidRDefault="0020496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E0C41B" w14:textId="77777777" w:rsidR="00204962" w:rsidRDefault="0020496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B962F" w14:textId="77777777" w:rsidR="00204962" w:rsidRDefault="00204962">
    <w:pPr>
      <w:pStyle w:val="a6"/>
      <w:jc w:val="center"/>
    </w:pPr>
  </w:p>
  <w:p w14:paraId="459D4431" w14:textId="77777777" w:rsidR="00204962" w:rsidRDefault="0020496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62"/>
    <w:rsid w:val="000A4CCB"/>
    <w:rsid w:val="00204962"/>
    <w:rsid w:val="006930AF"/>
    <w:rsid w:val="0086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D421"/>
  <w15:chartTrackingRefBased/>
  <w15:docId w15:val="{86E9D1A2-B56C-440C-887E-2E224C1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049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04962"/>
    <w:rPr>
      <w:sz w:val="20"/>
      <w:szCs w:val="20"/>
    </w:rPr>
  </w:style>
  <w:style w:type="table" w:styleId="a5">
    <w:name w:val="Table Grid"/>
    <w:basedOn w:val="a1"/>
    <w:uiPriority w:val="39"/>
    <w:rsid w:val="0020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4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4962"/>
  </w:style>
  <w:style w:type="character" w:styleId="a8">
    <w:name w:val="footnote reference"/>
    <w:uiPriority w:val="99"/>
    <w:semiHidden/>
    <w:unhideWhenUsed/>
    <w:rsid w:val="002049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FCFA1A7E40BE9BCE3236843ACO0J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2022-08-22T03:56:00Z</dcterms:created>
  <dcterms:modified xsi:type="dcterms:W3CDTF">2022-08-22T04:09:00Z</dcterms:modified>
</cp:coreProperties>
</file>