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77AB18" w14:textId="77777777" w:rsidR="00BA59F2" w:rsidRPr="003A5C72" w:rsidRDefault="00BA59F2" w:rsidP="00BA59F2">
      <w:pPr>
        <w:jc w:val="center"/>
        <w:rPr>
          <w:b/>
        </w:rPr>
      </w:pPr>
      <w:r w:rsidRPr="003A5C72">
        <w:rPr>
          <w:b/>
        </w:rPr>
        <w:t>РОССИЙСКАЯ ФЕДЕРАЦИЯ</w:t>
      </w:r>
    </w:p>
    <w:p w14:paraId="2BEB6E31" w14:textId="77777777" w:rsidR="00BA59F2" w:rsidRPr="003A5C72" w:rsidRDefault="00BA59F2" w:rsidP="00BA59F2">
      <w:pPr>
        <w:jc w:val="center"/>
        <w:rPr>
          <w:b/>
        </w:rPr>
      </w:pPr>
      <w:r w:rsidRPr="00BC1596">
        <w:rPr>
          <w:b/>
        </w:rPr>
        <w:t>ИРКУТСКАЯ ОБЛАСТЬ</w:t>
      </w:r>
    </w:p>
    <w:p w14:paraId="01EF29AB" w14:textId="77777777" w:rsidR="00BA59F2" w:rsidRPr="003A5C72" w:rsidRDefault="00BA59F2" w:rsidP="00BA59F2">
      <w:pPr>
        <w:jc w:val="center"/>
        <w:rPr>
          <w:b/>
        </w:rPr>
      </w:pPr>
      <w:r w:rsidRPr="003A5C72">
        <w:rPr>
          <w:b/>
        </w:rPr>
        <w:t>БАЯНДАЕВСКИЙ РАЙОН</w:t>
      </w:r>
    </w:p>
    <w:p w14:paraId="4F1E2CC2" w14:textId="77777777" w:rsidR="00BA59F2" w:rsidRPr="003A5C72" w:rsidRDefault="00BA59F2" w:rsidP="00BA59F2">
      <w:pPr>
        <w:jc w:val="center"/>
        <w:rPr>
          <w:b/>
        </w:rPr>
      </w:pPr>
      <w:r w:rsidRPr="003A5C72">
        <w:rPr>
          <w:b/>
        </w:rPr>
        <w:t>МУНИЦИПАЛЬНОЕ ОБРАЗОВАНИЕ «ХОГОТ»</w:t>
      </w:r>
    </w:p>
    <w:p w14:paraId="53A7EBB0" w14:textId="77777777" w:rsidR="00BA59F2" w:rsidRDefault="00BA59F2" w:rsidP="00BA59F2">
      <w:pPr>
        <w:jc w:val="center"/>
        <w:rPr>
          <w:b/>
        </w:rPr>
      </w:pPr>
      <w:r>
        <w:rPr>
          <w:b/>
        </w:rPr>
        <w:t xml:space="preserve"> ГЛАВА АДМИНИСТРАЦИИ</w:t>
      </w:r>
    </w:p>
    <w:p w14:paraId="6C09AE47" w14:textId="77777777" w:rsidR="00BA59F2" w:rsidRPr="003B523A" w:rsidRDefault="00BA59F2" w:rsidP="00BA59F2">
      <w:pPr>
        <w:jc w:val="center"/>
        <w:rPr>
          <w:b/>
          <w:bCs/>
        </w:rPr>
      </w:pPr>
      <w:r>
        <w:rPr>
          <w:b/>
          <w:bCs/>
        </w:rPr>
        <w:t>ПОСТАНОВЛЕНИЕ</w:t>
      </w:r>
    </w:p>
    <w:tbl>
      <w:tblPr>
        <w:tblW w:w="0" w:type="auto"/>
        <w:tblInd w:w="68" w:type="dxa"/>
        <w:tblLayout w:type="fixed"/>
        <w:tblLook w:val="0000" w:firstRow="0" w:lastRow="0" w:firstColumn="0" w:lastColumn="0" w:noHBand="0" w:noVBand="0"/>
      </w:tblPr>
      <w:tblGrid>
        <w:gridCol w:w="8680"/>
      </w:tblGrid>
      <w:tr w:rsidR="00BA59F2" w14:paraId="3F9222D1" w14:textId="77777777" w:rsidTr="004F2993">
        <w:trPr>
          <w:trHeight w:val="140"/>
        </w:trPr>
        <w:tc>
          <w:tcPr>
            <w:tcW w:w="8680" w:type="dxa"/>
            <w:shd w:val="clear" w:color="auto" w:fill="auto"/>
          </w:tcPr>
          <w:p w14:paraId="4A6FD6D9" w14:textId="77777777" w:rsidR="00BA59F2" w:rsidRDefault="00BA59F2" w:rsidP="004F2993">
            <w:pPr>
              <w:snapToGrid w:val="0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AC2949" wp14:editId="74B8BB0B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130810</wp:posOffset>
                      </wp:positionV>
                      <wp:extent cx="5303520" cy="0"/>
                      <wp:effectExtent l="8890" t="13970" r="12065" b="5080"/>
                      <wp:wrapNone/>
                      <wp:docPr id="461" name="Line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03520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F9BCDD" id="Line 38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5pt,10.3pt" to="426.1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" strokeweight=".26mm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644E798D" w14:textId="77777777" w:rsidR="00BA59F2" w:rsidRDefault="00BA59F2" w:rsidP="00BA59F2">
      <w:pPr>
        <w:rPr>
          <w:sz w:val="28"/>
          <w:szCs w:val="28"/>
        </w:rPr>
      </w:pPr>
      <w:proofErr w:type="gramStart"/>
      <w:r w:rsidRPr="00765DE1">
        <w:rPr>
          <w:sz w:val="28"/>
          <w:szCs w:val="28"/>
          <w:u w:val="single"/>
        </w:rPr>
        <w:t>От  «</w:t>
      </w:r>
      <w:proofErr w:type="gramEnd"/>
      <w:r>
        <w:rPr>
          <w:sz w:val="28"/>
          <w:szCs w:val="28"/>
          <w:u w:val="single"/>
        </w:rPr>
        <w:t>16</w:t>
      </w:r>
      <w:r w:rsidRPr="00765DE1">
        <w:rPr>
          <w:sz w:val="28"/>
          <w:szCs w:val="28"/>
          <w:u w:val="single"/>
        </w:rPr>
        <w:t xml:space="preserve">»  </w:t>
      </w:r>
      <w:r>
        <w:rPr>
          <w:sz w:val="28"/>
          <w:szCs w:val="28"/>
          <w:u w:val="single"/>
        </w:rPr>
        <w:t xml:space="preserve">марта </w:t>
      </w:r>
      <w:r w:rsidRPr="00765DE1">
        <w:rPr>
          <w:sz w:val="28"/>
          <w:szCs w:val="28"/>
          <w:u w:val="single"/>
        </w:rPr>
        <w:t xml:space="preserve"> 20</w:t>
      </w:r>
      <w:r>
        <w:rPr>
          <w:sz w:val="28"/>
          <w:szCs w:val="28"/>
          <w:u w:val="single"/>
        </w:rPr>
        <w:t>21</w:t>
      </w:r>
      <w:r w:rsidRPr="00765DE1">
        <w:rPr>
          <w:sz w:val="28"/>
          <w:szCs w:val="28"/>
          <w:u w:val="single"/>
        </w:rPr>
        <w:t xml:space="preserve"> г.</w:t>
      </w:r>
      <w:r>
        <w:rPr>
          <w:sz w:val="28"/>
          <w:szCs w:val="28"/>
        </w:rPr>
        <w:t xml:space="preserve">                         </w:t>
      </w:r>
      <w:r w:rsidRPr="00765DE1">
        <w:rPr>
          <w:sz w:val="28"/>
          <w:szCs w:val="28"/>
          <w:u w:val="single"/>
        </w:rPr>
        <w:t>№</w:t>
      </w:r>
      <w:r w:rsidRPr="00CF28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                                  </w:t>
      </w:r>
      <w:r>
        <w:t xml:space="preserve">        </w:t>
      </w:r>
      <w:r w:rsidRPr="00765DE1">
        <w:rPr>
          <w:sz w:val="28"/>
          <w:szCs w:val="28"/>
          <w:u w:val="single"/>
        </w:rPr>
        <w:t>с. Хогот</w:t>
      </w:r>
    </w:p>
    <w:p w14:paraId="3199F6F5" w14:textId="77777777" w:rsidR="00BA59F2" w:rsidRDefault="00BA59F2" w:rsidP="00BA59F2"/>
    <w:p w14:paraId="7AA3DB95" w14:textId="77777777" w:rsidR="00BA59F2" w:rsidRDefault="00BA59F2" w:rsidP="00BA59F2"/>
    <w:p w14:paraId="7B2BE760" w14:textId="77777777" w:rsidR="00BA59F2" w:rsidRPr="00765DE1" w:rsidRDefault="00BA59F2" w:rsidP="00BA59F2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765DE1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перечня мероприятий по обеспечению пожарной безопасности на территории муниципального образования «Хогот» в весенне-летний пожароопасный период 2021 г.»</w:t>
      </w:r>
    </w:p>
    <w:p w14:paraId="5E583EA4" w14:textId="77777777" w:rsidR="00BA59F2" w:rsidRDefault="00BA59F2" w:rsidP="00BA59F2">
      <w:pPr>
        <w:rPr>
          <w:sz w:val="28"/>
          <w:szCs w:val="28"/>
        </w:rPr>
      </w:pPr>
    </w:p>
    <w:p w14:paraId="7A6801A6" w14:textId="77777777" w:rsidR="00BA59F2" w:rsidRDefault="00BA59F2" w:rsidP="00BA59F2">
      <w:pPr>
        <w:rPr>
          <w:sz w:val="28"/>
          <w:szCs w:val="28"/>
        </w:rPr>
      </w:pPr>
    </w:p>
    <w:p w14:paraId="031448FA" w14:textId="77777777" w:rsidR="00BA59F2" w:rsidRDefault="00BA59F2" w:rsidP="00BA59F2">
      <w:pPr>
        <w:pStyle w:val="2"/>
        <w:ind w:left="0" w:firstLine="0"/>
        <w:jc w:val="both"/>
        <w:rPr>
          <w:szCs w:val="28"/>
        </w:rPr>
      </w:pPr>
      <w:r>
        <w:t>В</w:t>
      </w:r>
      <w:r w:rsidRPr="008A0135">
        <w:t xml:space="preserve"> </w:t>
      </w:r>
      <w:r>
        <w:t xml:space="preserve">целях обеспечения пожарной безопасности и предупреждения чрезвычайных ситуаций, обусловленных пожарами, на территории муниципального образования «Хогот» в весенне-летний пожароопасный период 2021 г., в соответствии с Федеральным законом от 21.12.1994 № 68-ФЗ «О защите населения и территорий от чрезвычайных ситуаций природного и техногенного характера», Федеральным законом от 21.12.1994 № 69-ФЗ «О пожарной безопасности», Законом Иркутской области от 07.10.2008 № 78-ОЗ «О пожарной безопасности в Иркутской области», руководствуясь </w:t>
      </w:r>
      <w:proofErr w:type="spellStart"/>
      <w:r>
        <w:t>ст.ст</w:t>
      </w:r>
      <w:proofErr w:type="spellEnd"/>
      <w:r>
        <w:t xml:space="preserve">. 24,48 </w:t>
      </w:r>
      <w:r w:rsidRPr="00A167B8">
        <w:rPr>
          <w:szCs w:val="28"/>
        </w:rPr>
        <w:t>Устава МО «Хогот»</w:t>
      </w:r>
      <w:r>
        <w:rPr>
          <w:szCs w:val="28"/>
        </w:rPr>
        <w:t xml:space="preserve"> </w:t>
      </w:r>
    </w:p>
    <w:p w14:paraId="3C40421D" w14:textId="77777777" w:rsidR="00BA59F2" w:rsidRDefault="00BA59F2" w:rsidP="00BA59F2"/>
    <w:p w14:paraId="08351B39" w14:textId="77777777" w:rsidR="00BA59F2" w:rsidRDefault="00BA59F2" w:rsidP="00BA59F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7862052A" w14:textId="77777777" w:rsidR="00BA59F2" w:rsidRDefault="00BA59F2" w:rsidP="00BA59F2">
      <w:pPr>
        <w:jc w:val="center"/>
        <w:rPr>
          <w:sz w:val="28"/>
          <w:szCs w:val="28"/>
        </w:rPr>
      </w:pPr>
    </w:p>
    <w:p w14:paraId="636D0395" w14:textId="77777777" w:rsidR="00BA59F2" w:rsidRDefault="00BA59F2" w:rsidP="00BA59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1.Утвердить перечень мероприятий по обеспечению пожарной безопасности на территории муниципального образования «Хогот» в весенне-летний пожароопасный период 2021 </w:t>
      </w:r>
      <w:proofErr w:type="gramStart"/>
      <w:r>
        <w:rPr>
          <w:sz w:val="28"/>
          <w:szCs w:val="28"/>
        </w:rPr>
        <w:t>г.(</w:t>
      </w:r>
      <w:proofErr w:type="gramEnd"/>
      <w:r>
        <w:rPr>
          <w:sz w:val="28"/>
          <w:szCs w:val="28"/>
        </w:rPr>
        <w:t>Приложения 1,2,3)</w:t>
      </w:r>
    </w:p>
    <w:p w14:paraId="682F578C" w14:textId="77777777" w:rsidR="00BA59F2" w:rsidRDefault="00BA59F2" w:rsidP="00BA59F2">
      <w:pPr>
        <w:jc w:val="both"/>
        <w:rPr>
          <w:sz w:val="28"/>
          <w:szCs w:val="28"/>
        </w:rPr>
      </w:pPr>
      <w:r>
        <w:rPr>
          <w:sz w:val="28"/>
          <w:szCs w:val="28"/>
        </w:rPr>
        <w:t>2.Опубликовать настоящее постановление на официальном сайте администрации муниципального образования «Хогот» и в информационно-телекоммуникационной сети «Интернет».</w:t>
      </w:r>
    </w:p>
    <w:p w14:paraId="7B3E8FB1" w14:textId="77777777" w:rsidR="00BA59F2" w:rsidRDefault="00BA59F2" w:rsidP="00BA59F2">
      <w:pPr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оставляю за собой.</w:t>
      </w:r>
    </w:p>
    <w:p w14:paraId="2A1B607B" w14:textId="77777777" w:rsidR="00BA59F2" w:rsidRDefault="00BA59F2" w:rsidP="00BA59F2">
      <w:pPr>
        <w:jc w:val="both"/>
        <w:rPr>
          <w:sz w:val="28"/>
          <w:szCs w:val="28"/>
        </w:rPr>
      </w:pPr>
    </w:p>
    <w:p w14:paraId="775106CD" w14:textId="77777777" w:rsidR="00BA59F2" w:rsidRDefault="00BA59F2" w:rsidP="00BA59F2">
      <w:pPr>
        <w:jc w:val="both"/>
        <w:rPr>
          <w:sz w:val="28"/>
          <w:szCs w:val="28"/>
        </w:rPr>
      </w:pPr>
    </w:p>
    <w:p w14:paraId="7A7EE88C" w14:textId="77777777" w:rsidR="00BA59F2" w:rsidRDefault="00BA59F2" w:rsidP="00BA59F2">
      <w:pPr>
        <w:tabs>
          <w:tab w:val="left" w:pos="5565"/>
        </w:tabs>
      </w:pPr>
      <w:r>
        <w:rPr>
          <w:sz w:val="28"/>
          <w:szCs w:val="28"/>
        </w:rPr>
        <w:t>Глава администрации МО «</w:t>
      </w:r>
      <w:proofErr w:type="gramStart"/>
      <w:r>
        <w:rPr>
          <w:sz w:val="28"/>
          <w:szCs w:val="28"/>
        </w:rPr>
        <w:t xml:space="preserve">Хогот»   </w:t>
      </w:r>
      <w:proofErr w:type="gramEnd"/>
      <w:r>
        <w:rPr>
          <w:sz w:val="28"/>
          <w:szCs w:val="28"/>
        </w:rPr>
        <w:t xml:space="preserve">_______________________ </w:t>
      </w:r>
      <w:proofErr w:type="spellStart"/>
      <w:r>
        <w:rPr>
          <w:sz w:val="28"/>
          <w:szCs w:val="28"/>
        </w:rPr>
        <w:t>В.П.Ханаров</w:t>
      </w:r>
      <w:proofErr w:type="spellEnd"/>
    </w:p>
    <w:p w14:paraId="0C748E6B" w14:textId="77777777" w:rsidR="00293801" w:rsidRDefault="00293801"/>
    <w:sectPr w:rsidR="00293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0D7"/>
    <w:rsid w:val="00293801"/>
    <w:rsid w:val="008700D7"/>
    <w:rsid w:val="00BA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1C1957-CEFE-4B7D-B69D-CF094783E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9F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BA59F2"/>
    <w:pPr>
      <w:keepNext/>
      <w:tabs>
        <w:tab w:val="num" w:pos="0"/>
      </w:tabs>
      <w:ind w:left="4248" w:firstLine="708"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A59F2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2021-04-22T02:47:00Z</dcterms:created>
  <dcterms:modified xsi:type="dcterms:W3CDTF">2021-04-22T02:48:00Z</dcterms:modified>
</cp:coreProperties>
</file>