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FBF468D" w14:textId="77777777" w:rsidR="00622812" w:rsidRDefault="00D25153">
      <w:pPr>
        <w:jc w:val="center"/>
        <w:rPr>
          <w:rFonts w:ascii="Arial" w:hAnsi="Arial" w:cs="Arial"/>
          <w:b/>
          <w:sz w:val="32"/>
          <w:szCs w:val="32"/>
        </w:rPr>
      </w:pPr>
      <w:r w:rsidRPr="00D25153">
        <w:rPr>
          <w:rFonts w:ascii="Arial" w:hAnsi="Arial" w:cs="Arial"/>
          <w:b/>
          <w:sz w:val="32"/>
          <w:szCs w:val="32"/>
        </w:rPr>
        <w:t>01.03.2026</w:t>
      </w:r>
      <w:r>
        <w:rPr>
          <w:rFonts w:ascii="Arial" w:hAnsi="Arial" w:cs="Arial"/>
          <w:b/>
          <w:sz w:val="32"/>
          <w:szCs w:val="32"/>
        </w:rPr>
        <w:t>г №4</w:t>
      </w:r>
      <w:r>
        <w:rPr>
          <w:rFonts w:ascii="Arial" w:hAnsi="Arial" w:cs="Arial"/>
          <w:b/>
          <w:sz w:val="32"/>
          <w:szCs w:val="32"/>
        </w:rPr>
        <w:t xml:space="preserve"> </w:t>
      </w:r>
    </w:p>
    <w:p w14:paraId="7555BB4D" w14:textId="77777777" w:rsidR="00622812" w:rsidRDefault="00D25153">
      <w:pPr>
        <w:jc w:val="center"/>
        <w:rPr>
          <w:rFonts w:ascii="Arial" w:hAnsi="Arial" w:cs="Arial"/>
          <w:b/>
          <w:sz w:val="32"/>
          <w:szCs w:val="32"/>
        </w:rPr>
      </w:pPr>
      <w:r>
        <w:rPr>
          <w:rFonts w:ascii="Arial" w:hAnsi="Arial" w:cs="Arial"/>
          <w:b/>
          <w:sz w:val="32"/>
          <w:szCs w:val="32"/>
        </w:rPr>
        <w:t xml:space="preserve">РОССИЙСКАЯ ФЕДЕРАЦИЯ </w:t>
      </w:r>
    </w:p>
    <w:p w14:paraId="091EE08B" w14:textId="77777777" w:rsidR="00622812" w:rsidRDefault="00D25153">
      <w:pPr>
        <w:jc w:val="center"/>
        <w:rPr>
          <w:rFonts w:ascii="Arial" w:hAnsi="Arial" w:cs="Arial"/>
          <w:b/>
          <w:sz w:val="32"/>
          <w:szCs w:val="32"/>
        </w:rPr>
      </w:pPr>
      <w:r>
        <w:rPr>
          <w:rFonts w:ascii="Arial" w:hAnsi="Arial" w:cs="Arial"/>
          <w:b/>
          <w:sz w:val="32"/>
          <w:szCs w:val="32"/>
        </w:rPr>
        <w:t xml:space="preserve">ИРКУТСКАЯ ОБЛАСТЬ </w:t>
      </w:r>
    </w:p>
    <w:p w14:paraId="3E81A3DB" w14:textId="77777777" w:rsidR="00622812" w:rsidRDefault="00D25153">
      <w:pPr>
        <w:jc w:val="center"/>
        <w:rPr>
          <w:rFonts w:ascii="Arial" w:hAnsi="Arial" w:cs="Arial"/>
          <w:b/>
          <w:sz w:val="32"/>
          <w:szCs w:val="32"/>
        </w:rPr>
      </w:pPr>
      <w:r>
        <w:rPr>
          <w:rFonts w:ascii="Arial" w:hAnsi="Arial" w:cs="Arial"/>
          <w:b/>
          <w:sz w:val="32"/>
          <w:szCs w:val="32"/>
        </w:rPr>
        <w:t xml:space="preserve">БАЯНДАЕВСКИЙ  РАЙОН </w:t>
      </w:r>
    </w:p>
    <w:p w14:paraId="41F92172" w14:textId="77777777" w:rsidR="00622812" w:rsidRDefault="00D25153">
      <w:pPr>
        <w:jc w:val="center"/>
        <w:rPr>
          <w:rFonts w:ascii="Arial" w:hAnsi="Arial" w:cs="Arial"/>
          <w:b/>
          <w:sz w:val="32"/>
          <w:szCs w:val="32"/>
        </w:rPr>
      </w:pPr>
      <w:r>
        <w:rPr>
          <w:rFonts w:ascii="Arial" w:hAnsi="Arial" w:cs="Arial"/>
          <w:b/>
          <w:sz w:val="32"/>
          <w:szCs w:val="32"/>
        </w:rPr>
        <w:t>МУНИЦИПАЛЬНОЕ ОБРАЗОВАНИЕ «ХОГОТ»</w:t>
      </w:r>
    </w:p>
    <w:p w14:paraId="5ED63CF2" w14:textId="77777777" w:rsidR="00622812" w:rsidRDefault="00D25153">
      <w:pPr>
        <w:jc w:val="center"/>
        <w:rPr>
          <w:rFonts w:ascii="Arial" w:hAnsi="Arial" w:cs="Arial"/>
          <w:b/>
          <w:sz w:val="32"/>
          <w:szCs w:val="32"/>
        </w:rPr>
      </w:pPr>
      <w:r>
        <w:rPr>
          <w:rFonts w:ascii="Arial" w:hAnsi="Arial" w:cs="Arial"/>
          <w:b/>
          <w:sz w:val="32"/>
          <w:szCs w:val="32"/>
        </w:rPr>
        <w:t>АДМИНИСТРАЦИЯ</w:t>
      </w:r>
    </w:p>
    <w:p w14:paraId="2317E6EB" w14:textId="77777777" w:rsidR="00622812" w:rsidRDefault="00D25153">
      <w:pPr>
        <w:jc w:val="center"/>
        <w:rPr>
          <w:b/>
          <w:sz w:val="24"/>
          <w:szCs w:val="24"/>
          <w:lang w:eastAsia="ru-RU"/>
        </w:rPr>
      </w:pPr>
      <w:r>
        <w:rPr>
          <w:rFonts w:ascii="Arial" w:hAnsi="Arial" w:cs="Arial"/>
          <w:b/>
          <w:sz w:val="32"/>
          <w:szCs w:val="32"/>
        </w:rPr>
        <w:t>ПОСТАНОВЛЕНИЕ</w:t>
      </w:r>
    </w:p>
    <w:p w14:paraId="064C9214" w14:textId="77777777" w:rsidR="00622812" w:rsidRDefault="00622812">
      <w:pPr>
        <w:jc w:val="center"/>
        <w:rPr>
          <w:sz w:val="24"/>
          <w:szCs w:val="24"/>
          <w:lang w:eastAsia="ru-RU"/>
        </w:rPr>
      </w:pPr>
    </w:p>
    <w:p w14:paraId="6672D26E" w14:textId="77777777" w:rsidR="00622812" w:rsidRDefault="00D25153">
      <w:pPr>
        <w:ind w:firstLine="709"/>
        <w:jc w:val="center"/>
        <w:outlineLvl w:val="0"/>
        <w:rPr>
          <w:rFonts w:ascii="Arial" w:hAnsi="Arial" w:cs="Arial"/>
          <w:b/>
          <w:sz w:val="32"/>
          <w:szCs w:val="32"/>
          <w:lang w:eastAsia="ru-RU"/>
        </w:rPr>
      </w:pPr>
      <w:r>
        <w:rPr>
          <w:rFonts w:ascii="Arial" w:hAnsi="Arial" w:cs="Arial"/>
          <w:b/>
          <w:sz w:val="32"/>
          <w:szCs w:val="32"/>
          <w:lang w:eastAsia="ru-RU"/>
        </w:rPr>
        <w:t>«ОБ УТВЕРЖДЕНИИ ПОРЯДКА ОХРАНЫ ЗЕЛЕНЫХ НАСАЖДЕНИЙ, ОСУЩЕСТВЛЕНИЯ КОМПЕНСАЦИОННОГО ОЗЕЛЕНЕНИЯ</w:t>
      </w:r>
      <w:bookmarkStart w:id="0" w:name="_Hlk167453438"/>
      <w:r>
        <w:rPr>
          <w:rFonts w:ascii="Arial" w:hAnsi="Arial" w:cs="Arial"/>
          <w:b/>
          <w:sz w:val="32"/>
          <w:szCs w:val="32"/>
          <w:lang w:eastAsia="ru-RU"/>
        </w:rPr>
        <w:t>»</w:t>
      </w:r>
      <w:bookmarkEnd w:id="0"/>
    </w:p>
    <w:p w14:paraId="2DAA1B05" w14:textId="77777777" w:rsidR="00622812" w:rsidRDefault="00622812">
      <w:pPr>
        <w:ind w:firstLine="709"/>
        <w:jc w:val="center"/>
        <w:outlineLvl w:val="0"/>
        <w:rPr>
          <w:rFonts w:ascii="Arial" w:hAnsi="Arial" w:cs="Arial"/>
          <w:b/>
          <w:sz w:val="32"/>
          <w:szCs w:val="32"/>
          <w:lang w:eastAsia="ru-RU"/>
        </w:rPr>
      </w:pPr>
    </w:p>
    <w:p w14:paraId="274E836C" w14:textId="77777777" w:rsidR="00622812" w:rsidRPr="00D25153" w:rsidRDefault="00D25153">
      <w:pPr>
        <w:ind w:firstLine="709"/>
        <w:jc w:val="both"/>
        <w:outlineLvl w:val="0"/>
        <w:rPr>
          <w:rFonts w:ascii="Arial" w:hAnsi="Arial" w:cs="Arial"/>
          <w:sz w:val="24"/>
          <w:szCs w:val="24"/>
        </w:rPr>
      </w:pPr>
      <w:r w:rsidRPr="00D25153">
        <w:rPr>
          <w:rFonts w:ascii="Arial" w:hAnsi="Arial" w:cs="Arial"/>
          <w:sz w:val="24"/>
          <w:szCs w:val="24"/>
        </w:rPr>
        <w:t>В соответствии</w:t>
      </w:r>
      <w:r w:rsidRPr="00D25153">
        <w:rPr>
          <w:rFonts w:ascii="Arial" w:hAnsi="Arial" w:cs="Arial"/>
          <w:sz w:val="24"/>
          <w:szCs w:val="24"/>
        </w:rPr>
        <w:t xml:space="preserve"> с частью 1 статьи 61 Федерального закона от 10.01.2002 №7-ФЗ «Об охране окружающей среды», </w:t>
      </w:r>
      <w:r w:rsidRPr="00D25153">
        <w:rPr>
          <w:rFonts w:ascii="Arial" w:hAnsi="Arial" w:cs="Arial"/>
          <w:sz w:val="24"/>
          <w:szCs w:val="24"/>
        </w:rPr>
        <w:t>со статьей 14 Федерального закона от 06 октября 2003 года №131-ФЗ «Об общих принципах организации местного самоуправлении Российской Федерации», администрация муниц</w:t>
      </w:r>
      <w:r w:rsidRPr="00D25153">
        <w:rPr>
          <w:rFonts w:ascii="Arial" w:hAnsi="Arial" w:cs="Arial"/>
          <w:sz w:val="24"/>
          <w:szCs w:val="24"/>
        </w:rPr>
        <w:t>ипального образования «Хогот»:</w:t>
      </w:r>
    </w:p>
    <w:p w14:paraId="2DFC70ED" w14:textId="77777777" w:rsidR="00622812" w:rsidRDefault="00622812">
      <w:pPr>
        <w:ind w:firstLine="709"/>
        <w:jc w:val="both"/>
        <w:outlineLvl w:val="0"/>
        <w:rPr>
          <w:sz w:val="24"/>
          <w:szCs w:val="24"/>
        </w:rPr>
      </w:pPr>
    </w:p>
    <w:p w14:paraId="2065D8A6" w14:textId="77777777" w:rsidR="00622812" w:rsidRDefault="00D25153">
      <w:pPr>
        <w:jc w:val="center"/>
        <w:rPr>
          <w:sz w:val="24"/>
          <w:szCs w:val="24"/>
        </w:rPr>
      </w:pPr>
      <w:r>
        <w:rPr>
          <w:b/>
          <w:sz w:val="24"/>
          <w:szCs w:val="24"/>
          <w:lang w:eastAsia="ru-RU"/>
        </w:rPr>
        <w:t>ПОСТАНОВЛЯЕТ:</w:t>
      </w:r>
    </w:p>
    <w:p w14:paraId="7142BBAF" w14:textId="77777777" w:rsidR="00622812" w:rsidRDefault="00D25153">
      <w:pPr>
        <w:ind w:firstLineChars="250" w:firstLine="600"/>
        <w:jc w:val="both"/>
        <w:rPr>
          <w:sz w:val="24"/>
          <w:szCs w:val="24"/>
        </w:rPr>
      </w:pPr>
      <w:bookmarkStart w:id="1" w:name="sub_1"/>
      <w:r>
        <w:rPr>
          <w:sz w:val="24"/>
          <w:szCs w:val="24"/>
        </w:rPr>
        <w:t xml:space="preserve">           </w:t>
      </w:r>
      <w:bookmarkEnd w:id="1"/>
    </w:p>
    <w:p w14:paraId="7AC3E2A7" w14:textId="77777777" w:rsidR="00622812" w:rsidRPr="00D25153" w:rsidRDefault="00D25153">
      <w:pPr>
        <w:numPr>
          <w:ilvl w:val="0"/>
          <w:numId w:val="1"/>
        </w:numPr>
        <w:autoSpaceDN w:val="0"/>
        <w:adjustRightInd w:val="0"/>
        <w:ind w:left="0" w:firstLineChars="250" w:firstLine="600"/>
        <w:jc w:val="both"/>
        <w:outlineLvl w:val="0"/>
        <w:rPr>
          <w:rFonts w:ascii="Arial" w:hAnsi="Arial" w:cs="Arial"/>
          <w:sz w:val="24"/>
          <w:szCs w:val="24"/>
        </w:rPr>
      </w:pPr>
      <w:r w:rsidRPr="00D25153">
        <w:rPr>
          <w:rFonts w:ascii="Arial" w:hAnsi="Arial" w:cs="Arial"/>
          <w:sz w:val="24"/>
          <w:szCs w:val="24"/>
        </w:rPr>
        <w:t xml:space="preserve">Утвердить Порядок охраны зеленых насаждений, осуществления компенсационного озеленения. </w:t>
      </w:r>
    </w:p>
    <w:p w14:paraId="21817D4C" w14:textId="77777777" w:rsidR="00622812" w:rsidRPr="00D25153" w:rsidRDefault="00D25153">
      <w:pPr>
        <w:ind w:firstLineChars="250" w:firstLine="600"/>
        <w:jc w:val="both"/>
        <w:rPr>
          <w:rFonts w:ascii="Arial" w:hAnsi="Arial" w:cs="Arial"/>
          <w:sz w:val="24"/>
          <w:szCs w:val="24"/>
        </w:rPr>
      </w:pPr>
      <w:r w:rsidRPr="00D25153">
        <w:rPr>
          <w:rFonts w:ascii="Arial" w:hAnsi="Arial" w:cs="Arial"/>
          <w:sz w:val="24"/>
          <w:szCs w:val="24"/>
        </w:rPr>
        <w:t xml:space="preserve">2. Опубликовать настоящее постановление на официальном </w:t>
      </w:r>
      <w:proofErr w:type="gramStart"/>
      <w:r w:rsidRPr="00D25153">
        <w:rPr>
          <w:rFonts w:ascii="Arial" w:hAnsi="Arial" w:cs="Arial"/>
          <w:sz w:val="24"/>
          <w:szCs w:val="24"/>
        </w:rPr>
        <w:t>сайте</w:t>
      </w:r>
      <w:proofErr w:type="gramEnd"/>
      <w:r w:rsidRPr="00D25153">
        <w:rPr>
          <w:rFonts w:ascii="Arial" w:hAnsi="Arial" w:cs="Arial"/>
          <w:sz w:val="24"/>
          <w:szCs w:val="24"/>
        </w:rPr>
        <w:t xml:space="preserve"> администрации МО «Хогот» в информационно-телеком</w:t>
      </w:r>
      <w:r w:rsidRPr="00D25153">
        <w:rPr>
          <w:rFonts w:ascii="Arial" w:hAnsi="Arial" w:cs="Arial"/>
          <w:sz w:val="24"/>
          <w:szCs w:val="24"/>
        </w:rPr>
        <w:t>муникационной сети «Интернет».</w:t>
      </w:r>
    </w:p>
    <w:p w14:paraId="53BB102C" w14:textId="77777777" w:rsidR="00622812" w:rsidRPr="00D25153" w:rsidRDefault="00D25153">
      <w:pPr>
        <w:ind w:firstLine="567"/>
        <w:jc w:val="both"/>
        <w:rPr>
          <w:rFonts w:ascii="Arial" w:hAnsi="Arial" w:cs="Arial"/>
          <w:sz w:val="24"/>
          <w:szCs w:val="24"/>
        </w:rPr>
      </w:pPr>
      <w:r w:rsidRPr="00D25153">
        <w:rPr>
          <w:rFonts w:ascii="Arial" w:hAnsi="Arial" w:cs="Arial"/>
          <w:sz w:val="24"/>
          <w:szCs w:val="24"/>
        </w:rPr>
        <w:t>3. Настоящее постановление вступает в силу с момента официального опубликования.</w:t>
      </w:r>
    </w:p>
    <w:p w14:paraId="66082DBC" w14:textId="77777777" w:rsidR="00622812" w:rsidRPr="00D25153" w:rsidRDefault="00622812">
      <w:pPr>
        <w:ind w:firstLine="567"/>
        <w:jc w:val="both"/>
        <w:rPr>
          <w:rFonts w:ascii="Arial" w:hAnsi="Arial" w:cs="Arial"/>
          <w:sz w:val="24"/>
          <w:szCs w:val="24"/>
        </w:rPr>
      </w:pPr>
    </w:p>
    <w:p w14:paraId="7CFE08E1" w14:textId="77777777" w:rsidR="00622812" w:rsidRPr="00D25153" w:rsidRDefault="00622812">
      <w:pPr>
        <w:pStyle w:val="ConsPlusNormal"/>
        <w:ind w:firstLine="709"/>
        <w:jc w:val="center"/>
        <w:outlineLvl w:val="0"/>
        <w:rPr>
          <w:rFonts w:cs="Arial"/>
          <w:sz w:val="28"/>
          <w:szCs w:val="28"/>
          <w:highlight w:val="yellow"/>
        </w:rPr>
      </w:pPr>
    </w:p>
    <w:p w14:paraId="4FC99A2B" w14:textId="77777777" w:rsidR="00622812" w:rsidRPr="00D25153" w:rsidRDefault="00622812">
      <w:pPr>
        <w:rPr>
          <w:rFonts w:ascii="Arial" w:hAnsi="Arial" w:cs="Arial"/>
          <w:sz w:val="28"/>
          <w:szCs w:val="28"/>
        </w:rPr>
      </w:pPr>
    </w:p>
    <w:p w14:paraId="7F30A327" w14:textId="77777777" w:rsidR="00D25153" w:rsidRDefault="00D25153">
      <w:pPr>
        <w:ind w:firstLineChars="200" w:firstLine="480"/>
        <w:jc w:val="both"/>
        <w:rPr>
          <w:rFonts w:ascii="Arial" w:hAnsi="Arial" w:cs="Arial"/>
          <w:sz w:val="24"/>
          <w:szCs w:val="24"/>
        </w:rPr>
      </w:pPr>
      <w:r w:rsidRPr="00D25153">
        <w:rPr>
          <w:rFonts w:ascii="Arial" w:hAnsi="Arial" w:cs="Arial"/>
          <w:sz w:val="24"/>
          <w:szCs w:val="24"/>
        </w:rPr>
        <w:t xml:space="preserve">Глава МО «Хогот»                                                                                      </w:t>
      </w:r>
    </w:p>
    <w:p w14:paraId="30B095AB" w14:textId="1F7C21FB" w:rsidR="00622812" w:rsidRPr="00D25153" w:rsidRDefault="00D25153" w:rsidP="00D25153">
      <w:pPr>
        <w:ind w:firstLineChars="200" w:firstLine="480"/>
        <w:jc w:val="both"/>
        <w:rPr>
          <w:rFonts w:ascii="Arial" w:hAnsi="Arial" w:cs="Arial"/>
          <w:sz w:val="24"/>
          <w:szCs w:val="24"/>
        </w:rPr>
      </w:pPr>
      <w:r w:rsidRPr="00D25153">
        <w:rPr>
          <w:rFonts w:ascii="Arial" w:hAnsi="Arial" w:cs="Arial"/>
          <w:sz w:val="24"/>
          <w:szCs w:val="24"/>
        </w:rPr>
        <w:t xml:space="preserve">  С.В Павлов</w:t>
      </w:r>
      <w:r>
        <w:rPr>
          <w:sz w:val="28"/>
          <w:szCs w:val="28"/>
        </w:rPr>
        <w:t xml:space="preserve">. </w:t>
      </w:r>
    </w:p>
    <w:p w14:paraId="06FE8ECE" w14:textId="77777777" w:rsidR="00622812" w:rsidRDefault="00622812">
      <w:pPr>
        <w:pStyle w:val="ConsPlusTitle"/>
        <w:spacing w:line="233" w:lineRule="auto"/>
        <w:jc w:val="right"/>
        <w:outlineLvl w:val="0"/>
        <w:rPr>
          <w:rFonts w:ascii="Times New Roman" w:hAnsi="Times New Roman" w:cs="Times New Roman"/>
          <w:b w:val="0"/>
          <w:sz w:val="28"/>
          <w:szCs w:val="28"/>
        </w:rPr>
      </w:pPr>
    </w:p>
    <w:p w14:paraId="50257D78" w14:textId="77777777" w:rsidR="00622812" w:rsidRDefault="00622812">
      <w:pPr>
        <w:pStyle w:val="ConsPlusTitle"/>
        <w:spacing w:line="233" w:lineRule="auto"/>
        <w:jc w:val="both"/>
        <w:outlineLvl w:val="0"/>
        <w:rPr>
          <w:rFonts w:ascii="Times New Roman" w:hAnsi="Times New Roman" w:cs="Times New Roman"/>
          <w:b w:val="0"/>
          <w:sz w:val="28"/>
          <w:szCs w:val="28"/>
        </w:rPr>
      </w:pPr>
    </w:p>
    <w:p w14:paraId="090688BA" w14:textId="77777777" w:rsidR="00622812" w:rsidRPr="00D25153" w:rsidRDefault="00D25153" w:rsidP="00D25153">
      <w:pPr>
        <w:autoSpaceDN w:val="0"/>
        <w:ind w:leftChars="2319" w:left="5408" w:hangingChars="350" w:hanging="770"/>
        <w:jc w:val="right"/>
        <w:rPr>
          <w:rFonts w:ascii="Courier New" w:hAnsi="Courier New" w:cs="Courier New"/>
          <w:kern w:val="2"/>
          <w:sz w:val="22"/>
          <w:szCs w:val="22"/>
          <w:lang w:eastAsia="ru-RU"/>
        </w:rPr>
      </w:pPr>
      <w:r w:rsidRPr="00D25153">
        <w:rPr>
          <w:rFonts w:ascii="Courier New" w:hAnsi="Courier New" w:cs="Courier New"/>
          <w:kern w:val="2"/>
          <w:sz w:val="22"/>
          <w:szCs w:val="22"/>
          <w:lang w:eastAsia="ru-RU"/>
        </w:rPr>
        <w:t>Приложение</w:t>
      </w:r>
      <w:r w:rsidRPr="00D25153">
        <w:rPr>
          <w:rFonts w:ascii="Courier New" w:hAnsi="Courier New" w:cs="Courier New"/>
          <w:kern w:val="2"/>
          <w:sz w:val="22"/>
          <w:szCs w:val="22"/>
          <w:lang w:eastAsia="ru-RU"/>
        </w:rPr>
        <w:t xml:space="preserve"> №1</w:t>
      </w:r>
      <w:r w:rsidRPr="00D25153">
        <w:rPr>
          <w:rFonts w:ascii="Courier New" w:hAnsi="Courier New" w:cs="Courier New"/>
          <w:kern w:val="2"/>
          <w:sz w:val="22"/>
          <w:szCs w:val="22"/>
          <w:lang w:eastAsia="ru-RU"/>
        </w:rPr>
        <w:t xml:space="preserve">       </w:t>
      </w:r>
    </w:p>
    <w:p w14:paraId="11278B0C" w14:textId="77777777" w:rsidR="00622812" w:rsidRPr="00D25153" w:rsidRDefault="00D25153" w:rsidP="00D25153">
      <w:pPr>
        <w:autoSpaceDN w:val="0"/>
        <w:ind w:leftChars="2319" w:left="5408" w:hangingChars="350" w:hanging="770"/>
        <w:jc w:val="right"/>
        <w:rPr>
          <w:rFonts w:ascii="Courier New" w:hAnsi="Courier New" w:cs="Courier New"/>
          <w:kern w:val="2"/>
          <w:sz w:val="22"/>
          <w:szCs w:val="22"/>
          <w:lang w:eastAsia="ru-RU"/>
        </w:rPr>
      </w:pPr>
      <w:r w:rsidRPr="00D25153">
        <w:rPr>
          <w:rFonts w:ascii="Courier New" w:hAnsi="Courier New" w:cs="Courier New"/>
          <w:kern w:val="2"/>
          <w:sz w:val="22"/>
          <w:szCs w:val="22"/>
          <w:lang w:eastAsia="ru-RU"/>
        </w:rPr>
        <w:t>к постановлению главы МО «Хогот»</w:t>
      </w:r>
      <w:r w:rsidRPr="00D25153">
        <w:rPr>
          <w:rFonts w:ascii="Courier New" w:hAnsi="Courier New" w:cs="Courier New"/>
          <w:i/>
          <w:iCs/>
          <w:kern w:val="2"/>
          <w:sz w:val="22"/>
          <w:szCs w:val="22"/>
        </w:rPr>
        <w:br/>
      </w:r>
      <w:r w:rsidRPr="00D25153">
        <w:rPr>
          <w:rFonts w:ascii="Courier New" w:hAnsi="Courier New" w:cs="Courier New"/>
          <w:kern w:val="2"/>
          <w:sz w:val="22"/>
          <w:szCs w:val="22"/>
          <w:lang w:eastAsia="ru-RU"/>
        </w:rPr>
        <w:t xml:space="preserve">от 29.01.2026 №3 </w:t>
      </w:r>
    </w:p>
    <w:p w14:paraId="216C5A77" w14:textId="77777777" w:rsidR="00622812" w:rsidRPr="00D25153" w:rsidRDefault="00622812">
      <w:pPr>
        <w:spacing w:line="233" w:lineRule="auto"/>
        <w:jc w:val="both"/>
        <w:rPr>
          <w:sz w:val="22"/>
          <w:szCs w:val="22"/>
        </w:rPr>
      </w:pPr>
    </w:p>
    <w:p w14:paraId="28719DD1" w14:textId="77777777" w:rsidR="00622812" w:rsidRDefault="00622812">
      <w:pPr>
        <w:spacing w:line="233" w:lineRule="auto"/>
        <w:jc w:val="center"/>
      </w:pPr>
    </w:p>
    <w:p w14:paraId="6B0E6D29" w14:textId="77777777" w:rsidR="00622812" w:rsidRDefault="00622812">
      <w:pPr>
        <w:spacing w:line="233" w:lineRule="auto"/>
        <w:jc w:val="both"/>
        <w:rPr>
          <w:sz w:val="24"/>
          <w:szCs w:val="24"/>
        </w:rPr>
      </w:pPr>
    </w:p>
    <w:p w14:paraId="48C8BB1A" w14:textId="77777777" w:rsidR="00622812" w:rsidRPr="00D25153" w:rsidRDefault="00D25153">
      <w:pPr>
        <w:spacing w:line="233" w:lineRule="auto"/>
        <w:jc w:val="center"/>
        <w:rPr>
          <w:rFonts w:ascii="Arial" w:hAnsi="Arial" w:cs="Arial"/>
          <w:b/>
          <w:bCs/>
          <w:sz w:val="24"/>
          <w:szCs w:val="24"/>
        </w:rPr>
      </w:pPr>
      <w:r w:rsidRPr="00D25153">
        <w:rPr>
          <w:rFonts w:ascii="Arial" w:hAnsi="Arial" w:cs="Arial"/>
          <w:b/>
          <w:bCs/>
          <w:sz w:val="24"/>
          <w:szCs w:val="24"/>
        </w:rPr>
        <w:t>Порядок охраны зеленых насаждений, осуществления компенсационного озеленения на территории муниципального образования «Хогот»</w:t>
      </w:r>
    </w:p>
    <w:p w14:paraId="1E9DE24F" w14:textId="77777777" w:rsidR="00622812" w:rsidRPr="00D25153" w:rsidRDefault="00622812">
      <w:pPr>
        <w:spacing w:line="233" w:lineRule="auto"/>
        <w:jc w:val="both"/>
        <w:rPr>
          <w:rFonts w:ascii="Arial" w:hAnsi="Arial" w:cs="Arial"/>
          <w:sz w:val="24"/>
          <w:szCs w:val="24"/>
        </w:rPr>
      </w:pPr>
    </w:p>
    <w:p w14:paraId="5F7198CC" w14:textId="77777777" w:rsidR="00622812" w:rsidRPr="00D25153" w:rsidRDefault="00D25153">
      <w:pPr>
        <w:spacing w:line="233" w:lineRule="auto"/>
        <w:jc w:val="center"/>
        <w:rPr>
          <w:rFonts w:ascii="Arial" w:hAnsi="Arial" w:cs="Arial"/>
          <w:sz w:val="24"/>
          <w:szCs w:val="24"/>
        </w:rPr>
      </w:pPr>
      <w:r w:rsidRPr="00D25153">
        <w:rPr>
          <w:rFonts w:ascii="Arial" w:hAnsi="Arial" w:cs="Arial"/>
          <w:sz w:val="24"/>
          <w:szCs w:val="24"/>
        </w:rPr>
        <w:t>1. Общие положения</w:t>
      </w:r>
    </w:p>
    <w:p w14:paraId="6A4D2D89" w14:textId="77777777" w:rsidR="00622812" w:rsidRPr="00D25153" w:rsidRDefault="00622812">
      <w:pPr>
        <w:spacing w:line="233" w:lineRule="auto"/>
        <w:jc w:val="both"/>
        <w:rPr>
          <w:rFonts w:ascii="Arial" w:hAnsi="Arial" w:cs="Arial"/>
          <w:sz w:val="24"/>
          <w:szCs w:val="24"/>
        </w:rPr>
      </w:pPr>
    </w:p>
    <w:p w14:paraId="0D626ECF" w14:textId="77777777" w:rsidR="00622812" w:rsidRPr="00D25153" w:rsidRDefault="00D25153">
      <w:pPr>
        <w:spacing w:line="233" w:lineRule="auto"/>
        <w:ind w:firstLine="709"/>
        <w:jc w:val="both"/>
        <w:rPr>
          <w:rFonts w:ascii="Arial" w:hAnsi="Arial" w:cs="Arial"/>
          <w:sz w:val="24"/>
          <w:szCs w:val="24"/>
        </w:rPr>
      </w:pPr>
      <w:r w:rsidRPr="00D25153">
        <w:rPr>
          <w:rFonts w:ascii="Arial" w:hAnsi="Arial" w:cs="Arial"/>
          <w:sz w:val="24"/>
          <w:szCs w:val="24"/>
        </w:rPr>
        <w:t xml:space="preserve">1.1. Настоящий Порядок определяет основные требования к охране зеленых насаждений на территории муниципального образования Хогот. </w:t>
      </w:r>
    </w:p>
    <w:p w14:paraId="1FC1FD33" w14:textId="77777777" w:rsidR="00622812" w:rsidRPr="00D25153" w:rsidRDefault="00D25153">
      <w:pPr>
        <w:spacing w:line="233" w:lineRule="auto"/>
        <w:ind w:firstLine="709"/>
        <w:jc w:val="both"/>
        <w:rPr>
          <w:rFonts w:ascii="Arial" w:hAnsi="Arial" w:cs="Arial"/>
          <w:sz w:val="24"/>
          <w:szCs w:val="24"/>
        </w:rPr>
      </w:pPr>
      <w:r w:rsidRPr="00D25153">
        <w:rPr>
          <w:rFonts w:ascii="Arial" w:hAnsi="Arial" w:cs="Arial"/>
          <w:sz w:val="24"/>
          <w:szCs w:val="24"/>
        </w:rPr>
        <w:t xml:space="preserve">1.2. Охрана зеленых насаждений – деятельность по созданию, сохранению и оценке состояния зеленых насаждений, направленная на </w:t>
      </w:r>
      <w:r w:rsidRPr="00D25153">
        <w:rPr>
          <w:rFonts w:ascii="Arial" w:hAnsi="Arial" w:cs="Arial"/>
          <w:sz w:val="24"/>
          <w:szCs w:val="24"/>
        </w:rPr>
        <w:t xml:space="preserve">создание </w:t>
      </w:r>
      <w:r w:rsidRPr="00D25153">
        <w:rPr>
          <w:rFonts w:ascii="Arial" w:hAnsi="Arial" w:cs="Arial"/>
          <w:sz w:val="24"/>
          <w:szCs w:val="24"/>
        </w:rPr>
        <w:lastRenderedPageBreak/>
        <w:t>благоприятной окружающей среды и нормализацию экологической обстановки.</w:t>
      </w:r>
    </w:p>
    <w:p w14:paraId="5485B42A" w14:textId="77777777" w:rsidR="00622812" w:rsidRPr="00D25153" w:rsidRDefault="00D25153">
      <w:pPr>
        <w:spacing w:line="233" w:lineRule="auto"/>
        <w:ind w:firstLine="709"/>
        <w:jc w:val="both"/>
        <w:rPr>
          <w:rFonts w:ascii="Arial" w:hAnsi="Arial" w:cs="Arial"/>
          <w:sz w:val="24"/>
          <w:szCs w:val="24"/>
        </w:rPr>
      </w:pPr>
      <w:r w:rsidRPr="00D25153">
        <w:rPr>
          <w:rFonts w:ascii="Arial" w:hAnsi="Arial" w:cs="Arial"/>
          <w:sz w:val="24"/>
          <w:szCs w:val="24"/>
        </w:rPr>
        <w:t>1.3. Основной задачей охраны зеленых насаждений является достижение нормативной обеспеченности зелеными насаждениями на территории муниципального образования «Хогот» в соответ</w:t>
      </w:r>
      <w:r w:rsidRPr="00D25153">
        <w:rPr>
          <w:rFonts w:ascii="Arial" w:hAnsi="Arial" w:cs="Arial"/>
          <w:sz w:val="24"/>
          <w:szCs w:val="24"/>
        </w:rPr>
        <w:t>ствии с градостроительными, санитарными, экологическими и другими нормами и правилами.</w:t>
      </w:r>
    </w:p>
    <w:p w14:paraId="06A5DEA7" w14:textId="77777777" w:rsidR="00622812" w:rsidRPr="00D25153" w:rsidRDefault="00D25153">
      <w:pPr>
        <w:spacing w:line="233" w:lineRule="auto"/>
        <w:ind w:firstLine="709"/>
        <w:jc w:val="both"/>
        <w:rPr>
          <w:rFonts w:ascii="Arial" w:hAnsi="Arial" w:cs="Arial"/>
          <w:sz w:val="24"/>
          <w:szCs w:val="24"/>
        </w:rPr>
      </w:pPr>
      <w:r w:rsidRPr="00D25153">
        <w:rPr>
          <w:rFonts w:ascii="Arial" w:hAnsi="Arial" w:cs="Arial"/>
          <w:sz w:val="24"/>
          <w:szCs w:val="24"/>
        </w:rPr>
        <w:t>1.</w:t>
      </w:r>
      <w:r w:rsidRPr="00D25153">
        <w:rPr>
          <w:rFonts w:ascii="Arial" w:hAnsi="Arial" w:cs="Arial"/>
          <w:sz w:val="24"/>
          <w:szCs w:val="24"/>
        </w:rPr>
        <w:t>4</w:t>
      </w:r>
      <w:r w:rsidRPr="00D25153">
        <w:rPr>
          <w:rFonts w:ascii="Arial" w:hAnsi="Arial" w:cs="Arial"/>
          <w:sz w:val="24"/>
          <w:szCs w:val="24"/>
        </w:rPr>
        <w:t>. На территории муниципального образования «Хогот» запрещается:</w:t>
      </w:r>
    </w:p>
    <w:p w14:paraId="4C4353D2" w14:textId="77777777" w:rsidR="00622812" w:rsidRPr="00D25153" w:rsidRDefault="00D25153">
      <w:pPr>
        <w:spacing w:line="233" w:lineRule="auto"/>
        <w:ind w:firstLine="709"/>
        <w:jc w:val="both"/>
        <w:rPr>
          <w:rFonts w:ascii="Arial" w:hAnsi="Arial" w:cs="Arial"/>
          <w:sz w:val="24"/>
          <w:szCs w:val="24"/>
        </w:rPr>
      </w:pPr>
      <w:r w:rsidRPr="00D25153">
        <w:rPr>
          <w:rFonts w:ascii="Arial" w:hAnsi="Arial" w:cs="Arial"/>
          <w:sz w:val="24"/>
          <w:szCs w:val="24"/>
        </w:rPr>
        <w:t>1.</w:t>
      </w:r>
      <w:r w:rsidRPr="00D25153">
        <w:rPr>
          <w:rFonts w:ascii="Arial" w:hAnsi="Arial" w:cs="Arial"/>
          <w:sz w:val="24"/>
          <w:szCs w:val="24"/>
        </w:rPr>
        <w:t>4</w:t>
      </w:r>
      <w:r w:rsidRPr="00D25153">
        <w:rPr>
          <w:rFonts w:ascii="Arial" w:hAnsi="Arial" w:cs="Arial"/>
          <w:sz w:val="24"/>
          <w:szCs w:val="24"/>
        </w:rPr>
        <w:t>.1. Повреждение и уничтожение зеленых насаждений, за исключением случаев, установленных федеральным</w:t>
      </w:r>
      <w:r w:rsidRPr="00D25153">
        <w:rPr>
          <w:rFonts w:ascii="Arial" w:hAnsi="Arial" w:cs="Arial"/>
          <w:sz w:val="24"/>
          <w:szCs w:val="24"/>
        </w:rPr>
        <w:t xml:space="preserve"> законодательством, настоящим Порядком.</w:t>
      </w:r>
    </w:p>
    <w:p w14:paraId="609E8E32" w14:textId="77777777" w:rsidR="00622812" w:rsidRPr="00D25153" w:rsidRDefault="00D25153">
      <w:pPr>
        <w:spacing w:line="233" w:lineRule="auto"/>
        <w:ind w:firstLine="709"/>
        <w:jc w:val="both"/>
        <w:rPr>
          <w:rFonts w:ascii="Arial" w:hAnsi="Arial" w:cs="Arial"/>
          <w:sz w:val="24"/>
          <w:szCs w:val="24"/>
        </w:rPr>
      </w:pPr>
      <w:r w:rsidRPr="00D25153">
        <w:rPr>
          <w:rFonts w:ascii="Arial" w:hAnsi="Arial" w:cs="Arial"/>
          <w:sz w:val="24"/>
          <w:szCs w:val="24"/>
        </w:rPr>
        <w:t>1.</w:t>
      </w:r>
      <w:r w:rsidRPr="00D25153">
        <w:rPr>
          <w:rFonts w:ascii="Arial" w:hAnsi="Arial" w:cs="Arial"/>
          <w:sz w:val="24"/>
          <w:szCs w:val="24"/>
        </w:rPr>
        <w:t>4</w:t>
      </w:r>
      <w:r w:rsidRPr="00D25153">
        <w:rPr>
          <w:rFonts w:ascii="Arial" w:hAnsi="Arial" w:cs="Arial"/>
          <w:sz w:val="24"/>
          <w:szCs w:val="24"/>
        </w:rPr>
        <w:t>.2. </w:t>
      </w:r>
      <w:proofErr w:type="gramStart"/>
      <w:r w:rsidRPr="00D25153">
        <w:rPr>
          <w:rFonts w:ascii="Arial" w:hAnsi="Arial" w:cs="Arial"/>
          <w:sz w:val="24"/>
          <w:szCs w:val="24"/>
        </w:rPr>
        <w:t xml:space="preserve">Хозяйственная и иная деятельность на территориях, занятых зелеными насаждениями, оказывающая негативное воздействие на указанные территории и препятствующая выполнению зелеными насаждениями </w:t>
      </w:r>
      <w:proofErr w:type="spellStart"/>
      <w:r w:rsidRPr="00D25153">
        <w:rPr>
          <w:rFonts w:ascii="Arial" w:hAnsi="Arial" w:cs="Arial"/>
          <w:sz w:val="24"/>
          <w:szCs w:val="24"/>
        </w:rPr>
        <w:t>средообразующих</w:t>
      </w:r>
      <w:proofErr w:type="spellEnd"/>
      <w:r w:rsidRPr="00D25153">
        <w:rPr>
          <w:rFonts w:ascii="Arial" w:hAnsi="Arial" w:cs="Arial"/>
          <w:sz w:val="24"/>
          <w:szCs w:val="24"/>
        </w:rPr>
        <w:t>, ре</w:t>
      </w:r>
      <w:r w:rsidRPr="00D25153">
        <w:rPr>
          <w:rFonts w:ascii="Arial" w:hAnsi="Arial" w:cs="Arial"/>
          <w:sz w:val="24"/>
          <w:szCs w:val="24"/>
        </w:rPr>
        <w:t xml:space="preserve">креационных, санитарно-гигиенических и экологических </w:t>
      </w:r>
      <w:r w:rsidRPr="00D25153">
        <w:rPr>
          <w:rFonts w:ascii="Arial" w:hAnsi="Arial" w:cs="Arial"/>
          <w:spacing w:val="-6"/>
          <w:sz w:val="24"/>
          <w:szCs w:val="24"/>
        </w:rPr>
        <w:t>функций, за исключением случаев, установленных федеральным законодательством</w:t>
      </w:r>
      <w:r w:rsidRPr="00D25153">
        <w:rPr>
          <w:rFonts w:ascii="Arial" w:hAnsi="Arial" w:cs="Arial"/>
          <w:sz w:val="24"/>
          <w:szCs w:val="24"/>
        </w:rPr>
        <w:t>.</w:t>
      </w:r>
      <w:proofErr w:type="gramEnd"/>
    </w:p>
    <w:p w14:paraId="6B6B4BE0" w14:textId="77777777" w:rsidR="00622812" w:rsidRPr="00D25153" w:rsidRDefault="00622812">
      <w:pPr>
        <w:spacing w:line="233" w:lineRule="auto"/>
        <w:ind w:firstLine="709"/>
        <w:jc w:val="both"/>
        <w:rPr>
          <w:rFonts w:ascii="Arial" w:hAnsi="Arial" w:cs="Arial"/>
          <w:sz w:val="24"/>
          <w:szCs w:val="24"/>
        </w:rPr>
      </w:pPr>
    </w:p>
    <w:p w14:paraId="3BA56BB6" w14:textId="77777777" w:rsidR="00622812" w:rsidRPr="00D25153" w:rsidRDefault="00D25153">
      <w:pPr>
        <w:spacing w:line="233" w:lineRule="auto"/>
        <w:jc w:val="center"/>
        <w:outlineLvl w:val="1"/>
        <w:rPr>
          <w:rFonts w:ascii="Arial" w:hAnsi="Arial" w:cs="Arial"/>
          <w:sz w:val="24"/>
          <w:szCs w:val="24"/>
        </w:rPr>
      </w:pPr>
      <w:r w:rsidRPr="00D25153">
        <w:rPr>
          <w:rFonts w:ascii="Arial" w:hAnsi="Arial" w:cs="Arial"/>
          <w:sz w:val="24"/>
          <w:szCs w:val="24"/>
        </w:rPr>
        <w:t>2. Организация охраны зеленых насаждений</w:t>
      </w:r>
    </w:p>
    <w:p w14:paraId="3D873A4A" w14:textId="77777777" w:rsidR="00622812" w:rsidRPr="00D25153" w:rsidRDefault="00622812">
      <w:pPr>
        <w:spacing w:line="233" w:lineRule="auto"/>
        <w:ind w:firstLine="709"/>
        <w:jc w:val="both"/>
        <w:rPr>
          <w:rFonts w:ascii="Arial" w:hAnsi="Arial" w:cs="Arial"/>
          <w:sz w:val="24"/>
          <w:szCs w:val="24"/>
          <w:highlight w:val="yellow"/>
        </w:rPr>
      </w:pPr>
    </w:p>
    <w:p w14:paraId="42A09AE6" w14:textId="77777777" w:rsidR="00622812" w:rsidRPr="00D25153" w:rsidRDefault="00D25153">
      <w:pPr>
        <w:spacing w:line="233" w:lineRule="auto"/>
        <w:ind w:firstLine="709"/>
        <w:jc w:val="both"/>
        <w:rPr>
          <w:rFonts w:ascii="Arial" w:hAnsi="Arial" w:cs="Arial"/>
          <w:sz w:val="24"/>
          <w:szCs w:val="24"/>
        </w:rPr>
      </w:pPr>
      <w:r w:rsidRPr="00D25153">
        <w:rPr>
          <w:rFonts w:ascii="Arial" w:hAnsi="Arial" w:cs="Arial"/>
          <w:sz w:val="24"/>
          <w:szCs w:val="24"/>
        </w:rPr>
        <w:t xml:space="preserve">2.1. Планирование охраны зеленых насаждений осуществляется на основании оценки </w:t>
      </w:r>
      <w:r w:rsidRPr="00D25153">
        <w:rPr>
          <w:rFonts w:ascii="Arial" w:hAnsi="Arial" w:cs="Arial"/>
          <w:sz w:val="24"/>
          <w:szCs w:val="24"/>
        </w:rPr>
        <w:t>состояния зеленых насаждений.</w:t>
      </w:r>
    </w:p>
    <w:p w14:paraId="02E4596E" w14:textId="77777777" w:rsidR="00622812" w:rsidRPr="00D25153" w:rsidRDefault="00D25153">
      <w:pPr>
        <w:ind w:firstLine="709"/>
        <w:jc w:val="both"/>
        <w:rPr>
          <w:rFonts w:ascii="Arial" w:hAnsi="Arial" w:cs="Arial"/>
          <w:sz w:val="24"/>
          <w:szCs w:val="24"/>
        </w:rPr>
      </w:pPr>
      <w:r w:rsidRPr="00D25153">
        <w:rPr>
          <w:rFonts w:ascii="Arial" w:hAnsi="Arial" w:cs="Arial"/>
          <w:sz w:val="24"/>
          <w:szCs w:val="24"/>
        </w:rPr>
        <w:t>2.2. Во всех случаях, указанных в настоящем Порядке, при реализации мероприятий, связанных с уничтожением и (или) повреждением зеленых насаждений, кроме предусмотренных пунктом 2.</w:t>
      </w:r>
      <w:r w:rsidRPr="00D25153">
        <w:rPr>
          <w:rFonts w:ascii="Arial" w:hAnsi="Arial" w:cs="Arial"/>
          <w:sz w:val="24"/>
          <w:szCs w:val="24"/>
        </w:rPr>
        <w:t>8</w:t>
      </w:r>
      <w:r w:rsidRPr="00D25153">
        <w:rPr>
          <w:rFonts w:ascii="Arial" w:hAnsi="Arial" w:cs="Arial"/>
          <w:sz w:val="24"/>
          <w:szCs w:val="24"/>
        </w:rPr>
        <w:t xml:space="preserve"> настоящего раздела, органами местного самоупр</w:t>
      </w:r>
      <w:r w:rsidRPr="00D25153">
        <w:rPr>
          <w:rFonts w:ascii="Arial" w:hAnsi="Arial" w:cs="Arial"/>
          <w:sz w:val="24"/>
          <w:szCs w:val="24"/>
        </w:rPr>
        <w:t>авления оформляются разрешение на уничтожение и (или) повреждение зеленых насаждений по форме согласно приложению N 1 к настоящему Порядку (далее - разрешение).</w:t>
      </w:r>
    </w:p>
    <w:p w14:paraId="07149BFA" w14:textId="77777777" w:rsidR="00622812" w:rsidRPr="00D25153" w:rsidRDefault="00D25153">
      <w:pPr>
        <w:ind w:firstLine="709"/>
        <w:jc w:val="both"/>
        <w:rPr>
          <w:rFonts w:ascii="Arial" w:hAnsi="Arial" w:cs="Arial"/>
          <w:sz w:val="24"/>
          <w:szCs w:val="24"/>
        </w:rPr>
      </w:pPr>
      <w:r w:rsidRPr="00D25153">
        <w:rPr>
          <w:rFonts w:ascii="Arial" w:hAnsi="Arial" w:cs="Arial"/>
          <w:sz w:val="24"/>
          <w:szCs w:val="24"/>
        </w:rPr>
        <w:t>2.3. Разрешения подписываются Главой Администрации муниципального образования Хогот.</w:t>
      </w:r>
    </w:p>
    <w:p w14:paraId="4A10979A" w14:textId="77777777" w:rsidR="00622812" w:rsidRPr="00D25153" w:rsidRDefault="00D25153">
      <w:pPr>
        <w:ind w:firstLine="709"/>
        <w:jc w:val="both"/>
        <w:rPr>
          <w:rFonts w:ascii="Arial" w:hAnsi="Arial" w:cs="Arial"/>
          <w:sz w:val="24"/>
          <w:szCs w:val="24"/>
        </w:rPr>
      </w:pPr>
      <w:r w:rsidRPr="00D25153">
        <w:rPr>
          <w:rFonts w:ascii="Arial" w:hAnsi="Arial" w:cs="Arial"/>
          <w:sz w:val="24"/>
          <w:szCs w:val="24"/>
        </w:rPr>
        <w:t>2.4. К раз</w:t>
      </w:r>
      <w:r w:rsidRPr="00D25153">
        <w:rPr>
          <w:rFonts w:ascii="Arial" w:hAnsi="Arial" w:cs="Arial"/>
          <w:sz w:val="24"/>
          <w:szCs w:val="24"/>
        </w:rPr>
        <w:t>решению прилагаются: акт оценки состояния зеленых насаждений по форме согласно приложению N 2 к настоящему Порядку, фот</w:t>
      </w:r>
      <w:proofErr w:type="gramStart"/>
      <w:r w:rsidRPr="00D25153">
        <w:rPr>
          <w:rFonts w:ascii="Arial" w:hAnsi="Arial" w:cs="Arial"/>
          <w:sz w:val="24"/>
          <w:szCs w:val="24"/>
        </w:rPr>
        <w:t>о-</w:t>
      </w:r>
      <w:proofErr w:type="gramEnd"/>
      <w:r w:rsidRPr="00D25153">
        <w:rPr>
          <w:rFonts w:ascii="Arial" w:hAnsi="Arial" w:cs="Arial"/>
          <w:sz w:val="24"/>
          <w:szCs w:val="24"/>
        </w:rPr>
        <w:t xml:space="preserve"> и (или) видеоматериалы, план-схема территории, на которой планируется уничтожение и (или) повреждение зеленых насаждений. План-схема с</w:t>
      </w:r>
      <w:r w:rsidRPr="00D25153">
        <w:rPr>
          <w:rFonts w:ascii="Arial" w:hAnsi="Arial" w:cs="Arial"/>
          <w:sz w:val="24"/>
          <w:szCs w:val="24"/>
        </w:rPr>
        <w:t xml:space="preserve">оставляется органами местного самоуправления. На плане-схеме указываются зеленые насаждения, которые планируется уничтожить и (или) повредить, а также сохраняемые зеленые насаждения. В </w:t>
      </w:r>
      <w:proofErr w:type="gramStart"/>
      <w:r w:rsidRPr="00D25153">
        <w:rPr>
          <w:rFonts w:ascii="Arial" w:hAnsi="Arial" w:cs="Arial"/>
          <w:sz w:val="24"/>
          <w:szCs w:val="24"/>
        </w:rPr>
        <w:t>случае</w:t>
      </w:r>
      <w:proofErr w:type="gramEnd"/>
      <w:r w:rsidRPr="00D25153">
        <w:rPr>
          <w:rFonts w:ascii="Arial" w:hAnsi="Arial" w:cs="Arial"/>
          <w:sz w:val="24"/>
          <w:szCs w:val="24"/>
        </w:rPr>
        <w:t>, предусмотренном пунктом 2.17.2 настоящего раздела, к разрешению</w:t>
      </w:r>
      <w:r w:rsidRPr="00D25153">
        <w:rPr>
          <w:rFonts w:ascii="Arial" w:hAnsi="Arial" w:cs="Arial"/>
          <w:sz w:val="24"/>
          <w:szCs w:val="24"/>
        </w:rPr>
        <w:t xml:space="preserve"> прилагается расчет компенсационной стоимости.</w:t>
      </w:r>
    </w:p>
    <w:p w14:paraId="39A202CB" w14:textId="77777777" w:rsidR="00622812" w:rsidRPr="00D25153" w:rsidRDefault="00D25153">
      <w:pPr>
        <w:ind w:firstLine="709"/>
        <w:jc w:val="both"/>
        <w:rPr>
          <w:rFonts w:ascii="Arial" w:hAnsi="Arial" w:cs="Arial"/>
          <w:sz w:val="24"/>
          <w:szCs w:val="24"/>
        </w:rPr>
      </w:pPr>
      <w:r w:rsidRPr="00D25153">
        <w:rPr>
          <w:rFonts w:ascii="Arial" w:hAnsi="Arial" w:cs="Arial"/>
          <w:sz w:val="24"/>
          <w:szCs w:val="24"/>
        </w:rPr>
        <w:t>2.5. По окончании производства работ уполномоченными должностными лицами органов местного самоуправления (далее - уполномоченные лица) с привлечением лица, получившего разрешение, осуществляется контроль выпол</w:t>
      </w:r>
      <w:r w:rsidRPr="00D25153">
        <w:rPr>
          <w:rFonts w:ascii="Arial" w:hAnsi="Arial" w:cs="Arial"/>
          <w:sz w:val="24"/>
          <w:szCs w:val="24"/>
        </w:rPr>
        <w:t xml:space="preserve">нения условий выданного разрешения. В </w:t>
      </w:r>
      <w:proofErr w:type="gramStart"/>
      <w:r w:rsidRPr="00D25153">
        <w:rPr>
          <w:rFonts w:ascii="Arial" w:hAnsi="Arial" w:cs="Arial"/>
          <w:sz w:val="24"/>
          <w:szCs w:val="24"/>
        </w:rPr>
        <w:t>случае</w:t>
      </w:r>
      <w:proofErr w:type="gramEnd"/>
      <w:r w:rsidRPr="00D25153">
        <w:rPr>
          <w:rFonts w:ascii="Arial" w:hAnsi="Arial" w:cs="Arial"/>
          <w:sz w:val="24"/>
          <w:szCs w:val="24"/>
        </w:rPr>
        <w:t xml:space="preserve"> если условия выданного разрешения выполнены в полном объеме, разрешение считается исполненным. О выполнении условий разрешения уполномоченным должностным лицом органа местного самоуправления делается запись на р</w:t>
      </w:r>
      <w:r w:rsidRPr="00D25153">
        <w:rPr>
          <w:rFonts w:ascii="Arial" w:hAnsi="Arial" w:cs="Arial"/>
          <w:sz w:val="24"/>
          <w:szCs w:val="24"/>
        </w:rPr>
        <w:t>азрешении с указанием даты записи, подписи, должности, фамилии и инициалов.</w:t>
      </w:r>
    </w:p>
    <w:p w14:paraId="63B8A115" w14:textId="77777777" w:rsidR="00622812" w:rsidRPr="00D25153" w:rsidRDefault="00D25153">
      <w:pPr>
        <w:ind w:firstLine="709"/>
        <w:jc w:val="both"/>
        <w:rPr>
          <w:rFonts w:ascii="Arial" w:hAnsi="Arial" w:cs="Arial"/>
          <w:sz w:val="24"/>
          <w:szCs w:val="24"/>
        </w:rPr>
      </w:pPr>
      <w:proofErr w:type="gramStart"/>
      <w:r w:rsidRPr="00D25153">
        <w:rPr>
          <w:rFonts w:ascii="Arial" w:hAnsi="Arial" w:cs="Arial"/>
          <w:sz w:val="24"/>
          <w:szCs w:val="24"/>
        </w:rPr>
        <w:t>Администрация муниципального образования Хогот вправе продлить сроки, установленные в разрешении, на основании изменений, внесенных в разрешение на строительство, по заявлению лица</w:t>
      </w:r>
      <w:r w:rsidRPr="00D25153">
        <w:rPr>
          <w:rFonts w:ascii="Arial" w:hAnsi="Arial" w:cs="Arial"/>
          <w:sz w:val="24"/>
          <w:szCs w:val="24"/>
        </w:rPr>
        <w:t xml:space="preserve"> или организации, заинтересованных в уничтожении или пересадке зеленых насаждений (далее - заинтересованное лицо), получивших разрешение, с приложением разрешения на строительство с измененными сроками.</w:t>
      </w:r>
      <w:proofErr w:type="gramEnd"/>
    </w:p>
    <w:p w14:paraId="1C3E6393" w14:textId="77777777" w:rsidR="00622812" w:rsidRPr="00D25153" w:rsidRDefault="00D25153">
      <w:pPr>
        <w:ind w:firstLine="709"/>
        <w:jc w:val="both"/>
        <w:rPr>
          <w:rFonts w:ascii="Arial" w:hAnsi="Arial" w:cs="Arial"/>
          <w:sz w:val="24"/>
          <w:szCs w:val="24"/>
        </w:rPr>
      </w:pPr>
      <w:r w:rsidRPr="00D25153">
        <w:rPr>
          <w:rFonts w:ascii="Arial" w:hAnsi="Arial" w:cs="Arial"/>
          <w:sz w:val="24"/>
          <w:szCs w:val="24"/>
        </w:rPr>
        <w:t xml:space="preserve">В </w:t>
      </w:r>
      <w:proofErr w:type="gramStart"/>
      <w:r w:rsidRPr="00D25153">
        <w:rPr>
          <w:rFonts w:ascii="Arial" w:hAnsi="Arial" w:cs="Arial"/>
          <w:sz w:val="24"/>
          <w:szCs w:val="24"/>
        </w:rPr>
        <w:t>случае</w:t>
      </w:r>
      <w:proofErr w:type="gramEnd"/>
      <w:r w:rsidRPr="00D25153">
        <w:rPr>
          <w:rFonts w:ascii="Arial" w:hAnsi="Arial" w:cs="Arial"/>
          <w:sz w:val="24"/>
          <w:szCs w:val="24"/>
        </w:rPr>
        <w:t xml:space="preserve"> внесения компенсационной стоимости заинтерес</w:t>
      </w:r>
      <w:r w:rsidRPr="00D25153">
        <w:rPr>
          <w:rFonts w:ascii="Arial" w:hAnsi="Arial" w:cs="Arial"/>
          <w:sz w:val="24"/>
          <w:szCs w:val="24"/>
        </w:rPr>
        <w:t>ованным лицом ответственность за осуществление компенсационного озеленения и полную приживаемость высаженных зеленых насаждений возлагается на орган местного самоуправления, выдавший разрешение.</w:t>
      </w:r>
    </w:p>
    <w:p w14:paraId="787236DB" w14:textId="77777777" w:rsidR="00622812" w:rsidRPr="00D25153" w:rsidRDefault="00D25153">
      <w:pPr>
        <w:ind w:firstLine="709"/>
        <w:jc w:val="both"/>
        <w:rPr>
          <w:rFonts w:ascii="Arial" w:hAnsi="Arial" w:cs="Arial"/>
          <w:sz w:val="24"/>
          <w:szCs w:val="24"/>
        </w:rPr>
      </w:pPr>
      <w:r w:rsidRPr="00D25153">
        <w:rPr>
          <w:rFonts w:ascii="Arial" w:hAnsi="Arial" w:cs="Arial"/>
          <w:sz w:val="24"/>
          <w:szCs w:val="24"/>
        </w:rPr>
        <w:t>2.6. При несоответствии выполненных работ условиям разрешения</w:t>
      </w:r>
      <w:r w:rsidRPr="00D25153">
        <w:rPr>
          <w:rFonts w:ascii="Arial" w:hAnsi="Arial" w:cs="Arial"/>
          <w:sz w:val="24"/>
          <w:szCs w:val="24"/>
        </w:rPr>
        <w:t xml:space="preserve"> </w:t>
      </w:r>
      <w:r w:rsidRPr="00D25153">
        <w:rPr>
          <w:rFonts w:ascii="Arial" w:hAnsi="Arial" w:cs="Arial"/>
          <w:sz w:val="24"/>
          <w:szCs w:val="24"/>
        </w:rPr>
        <w:lastRenderedPageBreak/>
        <w:t>должностным лицом органа местного самоуправления, осуществляющим контроль производства работ, составляется акт обследования территории, в котором фиксируются допущенные нарушения. Лицо, допустившее нарушение настоящего Порядка при производстве работ, несе</w:t>
      </w:r>
      <w:r w:rsidRPr="00D25153">
        <w:rPr>
          <w:rFonts w:ascii="Arial" w:hAnsi="Arial" w:cs="Arial"/>
          <w:sz w:val="24"/>
          <w:szCs w:val="24"/>
        </w:rPr>
        <w:t>т ответственность и возмещает вред окружающей среде в соответствии с федеральным и областным законодательством.</w:t>
      </w:r>
    </w:p>
    <w:p w14:paraId="7AE864F7" w14:textId="77777777" w:rsidR="00622812" w:rsidRPr="00D25153" w:rsidRDefault="00D25153">
      <w:pPr>
        <w:ind w:firstLine="709"/>
        <w:jc w:val="both"/>
        <w:rPr>
          <w:rFonts w:ascii="Arial" w:hAnsi="Arial" w:cs="Arial"/>
          <w:sz w:val="24"/>
          <w:szCs w:val="24"/>
        </w:rPr>
      </w:pPr>
      <w:r w:rsidRPr="00D25153">
        <w:rPr>
          <w:rFonts w:ascii="Arial" w:hAnsi="Arial" w:cs="Arial"/>
          <w:sz w:val="24"/>
          <w:szCs w:val="24"/>
        </w:rPr>
        <w:t>2.7. По результатам реализации мероприятий, указанных в пункте 2.2 настоящего раздела, вносятся изменения в паспорта объектов зеленых насаждений</w:t>
      </w:r>
      <w:r w:rsidRPr="00D25153">
        <w:rPr>
          <w:rFonts w:ascii="Arial" w:hAnsi="Arial" w:cs="Arial"/>
          <w:sz w:val="24"/>
          <w:szCs w:val="24"/>
        </w:rPr>
        <w:t xml:space="preserve"> и в реестр зеленых насаждений городского округа, городского или сельского поселения.</w:t>
      </w:r>
    </w:p>
    <w:p w14:paraId="2AB0FBA4" w14:textId="77777777" w:rsidR="00622812" w:rsidRPr="00D25153" w:rsidRDefault="00D25153">
      <w:pPr>
        <w:ind w:firstLine="709"/>
        <w:jc w:val="both"/>
        <w:rPr>
          <w:rFonts w:ascii="Arial" w:hAnsi="Arial" w:cs="Arial"/>
          <w:sz w:val="24"/>
          <w:szCs w:val="24"/>
        </w:rPr>
      </w:pPr>
      <w:r w:rsidRPr="00D25153">
        <w:rPr>
          <w:rFonts w:ascii="Arial" w:hAnsi="Arial" w:cs="Arial"/>
          <w:sz w:val="24"/>
          <w:szCs w:val="24"/>
        </w:rPr>
        <w:t>2.8. </w:t>
      </w:r>
      <w:proofErr w:type="gramStart"/>
      <w:r w:rsidRPr="00D25153">
        <w:rPr>
          <w:rFonts w:ascii="Arial" w:hAnsi="Arial" w:cs="Arial"/>
          <w:sz w:val="24"/>
          <w:szCs w:val="24"/>
        </w:rPr>
        <w:t xml:space="preserve">При проведении мероприятий по предупреждению и ликвидации последствий чрезвычайных ситуаций в случае уничтожения или повреждения зеленых насаждений при проведении </w:t>
      </w:r>
      <w:r w:rsidRPr="00D25153">
        <w:rPr>
          <w:rFonts w:ascii="Arial" w:hAnsi="Arial" w:cs="Arial"/>
          <w:sz w:val="24"/>
          <w:szCs w:val="24"/>
        </w:rPr>
        <w:t>аварийно-спасательных или аварийно-восстановительных работ, основанием для проведения указанных работ является соответствующее решение комиссии по предупреждению и ликвидации чрезвычайных ситуаций и обеспечению пожарной безопасности муниципального образова</w:t>
      </w:r>
      <w:r w:rsidRPr="00D25153">
        <w:rPr>
          <w:rFonts w:ascii="Arial" w:hAnsi="Arial" w:cs="Arial"/>
          <w:sz w:val="24"/>
          <w:szCs w:val="24"/>
        </w:rPr>
        <w:t>ния Хогот  на территории которого возникла чрезвычайная ситуация.</w:t>
      </w:r>
      <w:proofErr w:type="gramEnd"/>
      <w:r w:rsidRPr="00D25153">
        <w:rPr>
          <w:rFonts w:ascii="Arial" w:hAnsi="Arial" w:cs="Arial"/>
          <w:sz w:val="24"/>
          <w:szCs w:val="24"/>
        </w:rPr>
        <w:t xml:space="preserve"> В данном </w:t>
      </w:r>
      <w:proofErr w:type="gramStart"/>
      <w:r w:rsidRPr="00D25153">
        <w:rPr>
          <w:rFonts w:ascii="Arial" w:hAnsi="Arial" w:cs="Arial"/>
          <w:sz w:val="24"/>
          <w:szCs w:val="24"/>
        </w:rPr>
        <w:t>случае</w:t>
      </w:r>
      <w:proofErr w:type="gramEnd"/>
      <w:r w:rsidRPr="00D25153">
        <w:rPr>
          <w:rFonts w:ascii="Arial" w:hAnsi="Arial" w:cs="Arial"/>
          <w:sz w:val="24"/>
          <w:szCs w:val="24"/>
        </w:rPr>
        <w:t xml:space="preserve"> оформление разрешения не требуется.</w:t>
      </w:r>
    </w:p>
    <w:p w14:paraId="4EE11F5B" w14:textId="77777777" w:rsidR="00622812" w:rsidRPr="00D25153" w:rsidRDefault="00D25153">
      <w:pPr>
        <w:ind w:firstLine="709"/>
        <w:jc w:val="both"/>
        <w:rPr>
          <w:rFonts w:ascii="Arial" w:hAnsi="Arial" w:cs="Arial"/>
          <w:sz w:val="24"/>
          <w:szCs w:val="24"/>
        </w:rPr>
      </w:pPr>
      <w:r w:rsidRPr="00D25153">
        <w:rPr>
          <w:rFonts w:ascii="Arial" w:hAnsi="Arial" w:cs="Arial"/>
          <w:sz w:val="24"/>
          <w:szCs w:val="24"/>
        </w:rPr>
        <w:t xml:space="preserve">2.9. При проведении работ, указанных в </w:t>
      </w:r>
      <w:hyperlink r:id="rId6" w:history="1">
        <w:r w:rsidRPr="00D25153">
          <w:rPr>
            <w:rFonts w:ascii="Arial" w:hAnsi="Arial" w:cs="Arial"/>
            <w:sz w:val="24"/>
            <w:szCs w:val="24"/>
          </w:rPr>
          <w:t>пункте 2.</w:t>
        </w:r>
      </w:hyperlink>
      <w:r w:rsidRPr="00D25153">
        <w:rPr>
          <w:rFonts w:ascii="Arial" w:hAnsi="Arial" w:cs="Arial"/>
          <w:sz w:val="24"/>
          <w:szCs w:val="24"/>
        </w:rPr>
        <w:t>8 настоящего раздела, производится фот</w:t>
      </w:r>
      <w:proofErr w:type="gramStart"/>
      <w:r w:rsidRPr="00D25153">
        <w:rPr>
          <w:rFonts w:ascii="Arial" w:hAnsi="Arial" w:cs="Arial"/>
          <w:sz w:val="24"/>
          <w:szCs w:val="24"/>
        </w:rPr>
        <w:t>о-</w:t>
      </w:r>
      <w:proofErr w:type="gramEnd"/>
      <w:r w:rsidRPr="00D25153">
        <w:rPr>
          <w:rFonts w:ascii="Arial" w:hAnsi="Arial" w:cs="Arial"/>
          <w:sz w:val="24"/>
          <w:szCs w:val="24"/>
        </w:rPr>
        <w:t xml:space="preserve"> и (или) видеосъемка территории, занятой зелеными насаждениями до производства работ, во время работ и по результатам проведенных работ. После проведения работ Администр</w:t>
      </w:r>
      <w:r w:rsidRPr="00D25153">
        <w:rPr>
          <w:rFonts w:ascii="Arial" w:hAnsi="Arial" w:cs="Arial"/>
          <w:sz w:val="24"/>
          <w:szCs w:val="24"/>
        </w:rPr>
        <w:t>ацией муниципального образования Хогот составляется акт оценки состояния зеленых насаждений, в котором, в том числе, отражается объем произошедших изменений.</w:t>
      </w:r>
    </w:p>
    <w:p w14:paraId="12067481" w14:textId="77777777" w:rsidR="00622812" w:rsidRPr="00D25153" w:rsidRDefault="00D25153">
      <w:pPr>
        <w:ind w:firstLine="709"/>
        <w:jc w:val="both"/>
        <w:rPr>
          <w:rFonts w:ascii="Arial" w:hAnsi="Arial" w:cs="Arial"/>
          <w:sz w:val="24"/>
          <w:szCs w:val="24"/>
        </w:rPr>
      </w:pPr>
      <w:r w:rsidRPr="00D25153">
        <w:rPr>
          <w:rFonts w:ascii="Arial" w:hAnsi="Arial" w:cs="Arial"/>
          <w:sz w:val="24"/>
          <w:szCs w:val="24"/>
        </w:rPr>
        <w:t>2.10. Решение комиссии по предупреждению и ликвидации чрезвычайных ситуаций и обеспечению пожарной</w:t>
      </w:r>
      <w:r w:rsidRPr="00D25153">
        <w:rPr>
          <w:rFonts w:ascii="Arial" w:hAnsi="Arial" w:cs="Arial"/>
          <w:sz w:val="24"/>
          <w:szCs w:val="24"/>
        </w:rPr>
        <w:t xml:space="preserve"> безопасности муниципального образования Хогот, фот</w:t>
      </w:r>
      <w:proofErr w:type="gramStart"/>
      <w:r w:rsidRPr="00D25153">
        <w:rPr>
          <w:rFonts w:ascii="Arial" w:hAnsi="Arial" w:cs="Arial"/>
          <w:sz w:val="24"/>
          <w:szCs w:val="24"/>
        </w:rPr>
        <w:t>о-</w:t>
      </w:r>
      <w:proofErr w:type="gramEnd"/>
      <w:r w:rsidRPr="00D25153">
        <w:rPr>
          <w:rFonts w:ascii="Arial" w:hAnsi="Arial" w:cs="Arial"/>
          <w:sz w:val="24"/>
          <w:szCs w:val="24"/>
        </w:rPr>
        <w:t xml:space="preserve"> и (или) видеоматериалы и акт оценки состояния зеленых насаждений являются основанием для внесения изменений в паспорта объектов зеленых насаждений и в реестр зеленых насаждений городского округа, городс</w:t>
      </w:r>
      <w:r w:rsidRPr="00D25153">
        <w:rPr>
          <w:rFonts w:ascii="Arial" w:hAnsi="Arial" w:cs="Arial"/>
          <w:sz w:val="24"/>
          <w:szCs w:val="24"/>
        </w:rPr>
        <w:t>кого или сельского поселения.</w:t>
      </w:r>
    </w:p>
    <w:p w14:paraId="05231803" w14:textId="77777777" w:rsidR="00622812" w:rsidRPr="00D25153" w:rsidRDefault="00D25153">
      <w:pPr>
        <w:ind w:firstLine="709"/>
        <w:jc w:val="both"/>
        <w:rPr>
          <w:rFonts w:ascii="Arial" w:hAnsi="Arial" w:cs="Arial"/>
          <w:sz w:val="24"/>
          <w:szCs w:val="24"/>
        </w:rPr>
      </w:pPr>
      <w:r w:rsidRPr="00D25153">
        <w:rPr>
          <w:rFonts w:ascii="Arial" w:hAnsi="Arial" w:cs="Arial"/>
          <w:sz w:val="24"/>
          <w:szCs w:val="24"/>
        </w:rPr>
        <w:t xml:space="preserve">2.11. Проведение мероприятий по уничтожению сухостойных и аварийно опасных деревьев осуществляется на </w:t>
      </w:r>
      <w:proofErr w:type="gramStart"/>
      <w:r w:rsidRPr="00D25153">
        <w:rPr>
          <w:rFonts w:ascii="Arial" w:hAnsi="Arial" w:cs="Arial"/>
          <w:sz w:val="24"/>
          <w:szCs w:val="24"/>
        </w:rPr>
        <w:t>основании</w:t>
      </w:r>
      <w:proofErr w:type="gramEnd"/>
      <w:r w:rsidRPr="00D25153">
        <w:rPr>
          <w:rFonts w:ascii="Arial" w:hAnsi="Arial" w:cs="Arial"/>
          <w:sz w:val="24"/>
          <w:szCs w:val="24"/>
        </w:rPr>
        <w:t xml:space="preserve"> разрешения и акта оценки состояния зеленых насаждений, без проведения компенсационного озеленения. К разрешению пр</w:t>
      </w:r>
      <w:r w:rsidRPr="00D25153">
        <w:rPr>
          <w:rFonts w:ascii="Arial" w:hAnsi="Arial" w:cs="Arial"/>
          <w:sz w:val="24"/>
          <w:szCs w:val="24"/>
        </w:rPr>
        <w:t>илагаются фот</w:t>
      </w:r>
      <w:proofErr w:type="gramStart"/>
      <w:r w:rsidRPr="00D25153">
        <w:rPr>
          <w:rFonts w:ascii="Arial" w:hAnsi="Arial" w:cs="Arial"/>
          <w:sz w:val="24"/>
          <w:szCs w:val="24"/>
        </w:rPr>
        <w:t>о-</w:t>
      </w:r>
      <w:proofErr w:type="gramEnd"/>
      <w:r w:rsidRPr="00D25153">
        <w:rPr>
          <w:rFonts w:ascii="Arial" w:hAnsi="Arial" w:cs="Arial"/>
          <w:sz w:val="24"/>
          <w:szCs w:val="24"/>
        </w:rPr>
        <w:t xml:space="preserve"> и (или) видеоматериалы, подтверждающие состояние зеленых насаждений.</w:t>
      </w:r>
    </w:p>
    <w:p w14:paraId="058FE868" w14:textId="77777777" w:rsidR="00622812" w:rsidRPr="00D25153" w:rsidRDefault="00D25153">
      <w:pPr>
        <w:ind w:firstLine="709"/>
        <w:jc w:val="both"/>
        <w:rPr>
          <w:rFonts w:ascii="Arial" w:hAnsi="Arial" w:cs="Arial"/>
          <w:sz w:val="24"/>
          <w:szCs w:val="24"/>
        </w:rPr>
      </w:pPr>
      <w:r w:rsidRPr="00D25153">
        <w:rPr>
          <w:rFonts w:ascii="Arial" w:hAnsi="Arial" w:cs="Arial"/>
          <w:sz w:val="24"/>
          <w:szCs w:val="24"/>
        </w:rPr>
        <w:t xml:space="preserve">2.12. </w:t>
      </w:r>
      <w:proofErr w:type="gramStart"/>
      <w:r w:rsidRPr="00D25153">
        <w:rPr>
          <w:rFonts w:ascii="Arial" w:hAnsi="Arial" w:cs="Arial"/>
          <w:sz w:val="24"/>
          <w:szCs w:val="24"/>
        </w:rPr>
        <w:t>В случае уничтожения и (или) повреждения зеленых насаждений при размещении объектов капитального строительства, в случае невозможности их размещения на иных земельны</w:t>
      </w:r>
      <w:r w:rsidRPr="00D25153">
        <w:rPr>
          <w:rFonts w:ascii="Arial" w:hAnsi="Arial" w:cs="Arial"/>
          <w:sz w:val="24"/>
          <w:szCs w:val="24"/>
        </w:rPr>
        <w:t>х участках, при реализации мероприятий, связанных с реконструкцией зданий, строений и сооружений, при восстановлении нормативного светового режима в помещениях, затемняемых зелеными насаждениями, при выполнении инженерно-геологических изысканий Администрац</w:t>
      </w:r>
      <w:r w:rsidRPr="00D25153">
        <w:rPr>
          <w:rFonts w:ascii="Arial" w:hAnsi="Arial" w:cs="Arial"/>
          <w:sz w:val="24"/>
          <w:szCs w:val="24"/>
        </w:rPr>
        <w:t>ия муниципального образования Хогот оформляет разрешение в соответствии с требованиями настоящего Порядка.</w:t>
      </w:r>
      <w:proofErr w:type="gramEnd"/>
      <w:r w:rsidRPr="00D25153">
        <w:rPr>
          <w:rFonts w:ascii="Arial" w:hAnsi="Arial" w:cs="Arial"/>
          <w:sz w:val="24"/>
          <w:szCs w:val="24"/>
        </w:rPr>
        <w:t xml:space="preserve"> Во всех указанных случаях предусмотрено компенсационное озеленение в порядке, предусмотренном пунктом </w:t>
      </w:r>
      <w:r w:rsidRPr="00D25153">
        <w:rPr>
          <w:rFonts w:ascii="Arial" w:hAnsi="Arial" w:cs="Arial"/>
          <w:sz w:val="24"/>
          <w:szCs w:val="24"/>
        </w:rPr>
        <w:t>2.1</w:t>
      </w:r>
      <w:r w:rsidRPr="00D25153">
        <w:rPr>
          <w:rFonts w:ascii="Arial" w:hAnsi="Arial" w:cs="Arial"/>
          <w:sz w:val="24"/>
          <w:szCs w:val="24"/>
        </w:rPr>
        <w:t>7</w:t>
      </w:r>
      <w:r w:rsidRPr="00D25153">
        <w:rPr>
          <w:rFonts w:ascii="Arial" w:hAnsi="Arial" w:cs="Arial"/>
          <w:sz w:val="24"/>
          <w:szCs w:val="24"/>
        </w:rPr>
        <w:t xml:space="preserve"> настоящего раздела.</w:t>
      </w:r>
    </w:p>
    <w:p w14:paraId="0C22D892" w14:textId="77777777" w:rsidR="00622812" w:rsidRPr="00D25153" w:rsidRDefault="00D25153">
      <w:pPr>
        <w:ind w:firstLine="709"/>
        <w:jc w:val="both"/>
        <w:rPr>
          <w:rFonts w:ascii="Arial" w:hAnsi="Arial" w:cs="Arial"/>
          <w:sz w:val="24"/>
          <w:szCs w:val="24"/>
        </w:rPr>
      </w:pPr>
      <w:r w:rsidRPr="00D25153">
        <w:rPr>
          <w:rFonts w:ascii="Arial" w:hAnsi="Arial" w:cs="Arial"/>
          <w:sz w:val="24"/>
          <w:szCs w:val="24"/>
        </w:rPr>
        <w:t xml:space="preserve">2.12.1. В </w:t>
      </w:r>
      <w:proofErr w:type="gramStart"/>
      <w:r w:rsidRPr="00D25153">
        <w:rPr>
          <w:rFonts w:ascii="Arial" w:hAnsi="Arial" w:cs="Arial"/>
          <w:sz w:val="24"/>
          <w:szCs w:val="24"/>
        </w:rPr>
        <w:t>целях</w:t>
      </w:r>
      <w:proofErr w:type="gramEnd"/>
      <w:r w:rsidRPr="00D25153">
        <w:rPr>
          <w:rFonts w:ascii="Arial" w:hAnsi="Arial" w:cs="Arial"/>
          <w:sz w:val="24"/>
          <w:szCs w:val="24"/>
        </w:rPr>
        <w:t xml:space="preserve"> восста</w:t>
      </w:r>
      <w:r w:rsidRPr="00D25153">
        <w:rPr>
          <w:rFonts w:ascii="Arial" w:hAnsi="Arial" w:cs="Arial"/>
          <w:sz w:val="24"/>
          <w:szCs w:val="24"/>
        </w:rPr>
        <w:t xml:space="preserve">новления нормативного светового режима в помещениях, затемняемых зелеными насаждениями, уничтожение или повреждение зеленых насаждений осуществляется на основании экспертного заключения по результатам санитарно-эпидемиологической экспертизы или заключения </w:t>
      </w:r>
      <w:r w:rsidRPr="00D25153">
        <w:rPr>
          <w:rFonts w:ascii="Arial" w:hAnsi="Arial" w:cs="Arial"/>
          <w:sz w:val="24"/>
          <w:szCs w:val="24"/>
        </w:rPr>
        <w:t xml:space="preserve">органов санитарно-эпидемиологического надзора. Проведение мероприятий, указанных в </w:t>
      </w:r>
      <w:proofErr w:type="gramStart"/>
      <w:r w:rsidRPr="00D25153">
        <w:rPr>
          <w:rFonts w:ascii="Arial" w:hAnsi="Arial" w:cs="Arial"/>
          <w:sz w:val="24"/>
          <w:szCs w:val="24"/>
        </w:rPr>
        <w:t>настоящем</w:t>
      </w:r>
      <w:proofErr w:type="gramEnd"/>
      <w:r w:rsidRPr="00D25153">
        <w:rPr>
          <w:rFonts w:ascii="Arial" w:hAnsi="Arial" w:cs="Arial"/>
          <w:sz w:val="24"/>
          <w:szCs w:val="24"/>
        </w:rPr>
        <w:t xml:space="preserve"> пункте, осуществляется на основании разрешения в порядке, предусмотренном пунктами 2.13 - </w:t>
      </w:r>
      <w:r w:rsidRPr="00D25153">
        <w:rPr>
          <w:rFonts w:ascii="Arial" w:hAnsi="Arial" w:cs="Arial"/>
          <w:sz w:val="24"/>
          <w:szCs w:val="24"/>
          <w:u w:val="single"/>
        </w:rPr>
        <w:t>2.1</w:t>
      </w:r>
      <w:r w:rsidRPr="00D25153">
        <w:rPr>
          <w:rFonts w:ascii="Arial" w:hAnsi="Arial" w:cs="Arial"/>
          <w:sz w:val="24"/>
          <w:szCs w:val="24"/>
          <w:u w:val="single"/>
        </w:rPr>
        <w:t>7</w:t>
      </w:r>
      <w:r w:rsidRPr="00D25153">
        <w:rPr>
          <w:rFonts w:ascii="Arial" w:hAnsi="Arial" w:cs="Arial"/>
          <w:sz w:val="24"/>
          <w:szCs w:val="24"/>
        </w:rPr>
        <w:t xml:space="preserve"> настоящего </w:t>
      </w:r>
      <w:r w:rsidRPr="00D25153">
        <w:rPr>
          <w:rFonts w:ascii="Arial" w:hAnsi="Arial" w:cs="Arial"/>
          <w:sz w:val="24"/>
          <w:szCs w:val="24"/>
        </w:rPr>
        <w:lastRenderedPageBreak/>
        <w:t>раздела, с проведением компенсационного озеленения, за ис</w:t>
      </w:r>
      <w:r w:rsidRPr="00D25153">
        <w:rPr>
          <w:rFonts w:ascii="Arial" w:hAnsi="Arial" w:cs="Arial"/>
          <w:sz w:val="24"/>
          <w:szCs w:val="24"/>
        </w:rPr>
        <w:t>ключением сухостойных и аварийно опасных деревьев.</w:t>
      </w:r>
    </w:p>
    <w:p w14:paraId="5A7AC767" w14:textId="77777777" w:rsidR="00622812" w:rsidRPr="00D25153" w:rsidRDefault="00D25153">
      <w:pPr>
        <w:ind w:firstLine="709"/>
        <w:jc w:val="both"/>
        <w:rPr>
          <w:rFonts w:ascii="Arial" w:hAnsi="Arial" w:cs="Arial"/>
          <w:spacing w:val="-4"/>
          <w:sz w:val="24"/>
          <w:szCs w:val="24"/>
        </w:rPr>
      </w:pPr>
      <w:r w:rsidRPr="00D25153">
        <w:rPr>
          <w:rFonts w:ascii="Arial" w:hAnsi="Arial" w:cs="Arial"/>
          <w:spacing w:val="-4"/>
          <w:sz w:val="24"/>
          <w:szCs w:val="24"/>
        </w:rPr>
        <w:t>2.13. Для осуществления пересадки деревьев и уничтожения кустарниковой и травянистой растительности в случаях, указанных в пунктах 2.12, 2.12.1, 2.2</w:t>
      </w:r>
      <w:r w:rsidRPr="00D25153">
        <w:rPr>
          <w:rFonts w:ascii="Arial" w:hAnsi="Arial" w:cs="Arial"/>
          <w:spacing w:val="-4"/>
          <w:sz w:val="24"/>
          <w:szCs w:val="24"/>
        </w:rPr>
        <w:t>0</w:t>
      </w:r>
      <w:r w:rsidRPr="00D25153">
        <w:rPr>
          <w:rFonts w:ascii="Arial" w:hAnsi="Arial" w:cs="Arial"/>
          <w:spacing w:val="-4"/>
          <w:sz w:val="24"/>
          <w:szCs w:val="24"/>
        </w:rPr>
        <w:t>, 2.2</w:t>
      </w:r>
      <w:r w:rsidRPr="00D25153">
        <w:rPr>
          <w:rFonts w:ascii="Arial" w:hAnsi="Arial" w:cs="Arial"/>
          <w:spacing w:val="-4"/>
          <w:sz w:val="24"/>
          <w:szCs w:val="24"/>
        </w:rPr>
        <w:t>0</w:t>
      </w:r>
      <w:r w:rsidRPr="00D25153">
        <w:rPr>
          <w:rFonts w:ascii="Arial" w:hAnsi="Arial" w:cs="Arial"/>
          <w:spacing w:val="-4"/>
          <w:sz w:val="24"/>
          <w:szCs w:val="24"/>
        </w:rPr>
        <w:t>.1 настоящего раздела, производится оценка состоян</w:t>
      </w:r>
      <w:r w:rsidRPr="00D25153">
        <w:rPr>
          <w:rFonts w:ascii="Arial" w:hAnsi="Arial" w:cs="Arial"/>
          <w:spacing w:val="-4"/>
          <w:sz w:val="24"/>
          <w:szCs w:val="24"/>
        </w:rPr>
        <w:t>ия зеленых насаждений, составляется соответствующий акт оценки состояния зеленых насаждений, к которому прилагается заключение о возможности и условиях пересадки деревьев (далее - заключение).</w:t>
      </w:r>
    </w:p>
    <w:p w14:paraId="69B4C788" w14:textId="77777777" w:rsidR="00622812" w:rsidRPr="00D25153" w:rsidRDefault="00D25153">
      <w:pPr>
        <w:ind w:firstLine="709"/>
        <w:jc w:val="both"/>
        <w:rPr>
          <w:rFonts w:ascii="Arial" w:hAnsi="Arial" w:cs="Arial"/>
          <w:sz w:val="24"/>
          <w:szCs w:val="24"/>
        </w:rPr>
      </w:pPr>
      <w:r w:rsidRPr="00D25153">
        <w:rPr>
          <w:rFonts w:ascii="Arial" w:hAnsi="Arial" w:cs="Arial"/>
          <w:sz w:val="24"/>
          <w:szCs w:val="24"/>
        </w:rPr>
        <w:t>2.14. Для подготовки заключения о возможности и условиях переса</w:t>
      </w:r>
      <w:r w:rsidRPr="00D25153">
        <w:rPr>
          <w:rFonts w:ascii="Arial" w:hAnsi="Arial" w:cs="Arial"/>
          <w:sz w:val="24"/>
          <w:szCs w:val="24"/>
        </w:rPr>
        <w:t>дки деревьев (далее – заключение) Администрацией муниципального образования Хогот формируется экспертная группа. В экспертную группу должны быть включены представители Администрации муниципального образования Хогот, представитель специализированной организ</w:t>
      </w:r>
      <w:r w:rsidRPr="00D25153">
        <w:rPr>
          <w:rFonts w:ascii="Arial" w:hAnsi="Arial" w:cs="Arial"/>
          <w:sz w:val="24"/>
          <w:szCs w:val="24"/>
        </w:rPr>
        <w:t>ации.</w:t>
      </w:r>
      <w:r w:rsidRPr="00D25153">
        <w:rPr>
          <w:rFonts w:ascii="Arial" w:hAnsi="Arial" w:cs="Arial"/>
          <w:spacing w:val="-4"/>
          <w:sz w:val="24"/>
          <w:szCs w:val="24"/>
        </w:rPr>
        <w:t xml:space="preserve"> К специализированным</w:t>
      </w:r>
      <w:r w:rsidRPr="00D25153">
        <w:rPr>
          <w:rFonts w:ascii="Arial" w:hAnsi="Arial" w:cs="Arial"/>
          <w:sz w:val="24"/>
          <w:szCs w:val="24"/>
        </w:rPr>
        <w:t xml:space="preserve"> организациям относятся организации, уставная деятельность которых связана с ведением лесного хозяйства, с проведением </w:t>
      </w:r>
      <w:proofErr w:type="spellStart"/>
      <w:r w:rsidRPr="00D25153">
        <w:rPr>
          <w:rFonts w:ascii="Arial" w:hAnsi="Arial" w:cs="Arial"/>
          <w:sz w:val="24"/>
          <w:szCs w:val="24"/>
        </w:rPr>
        <w:t>уходных</w:t>
      </w:r>
      <w:proofErr w:type="spellEnd"/>
      <w:r w:rsidRPr="00D25153">
        <w:rPr>
          <w:rFonts w:ascii="Arial" w:hAnsi="Arial" w:cs="Arial"/>
          <w:sz w:val="24"/>
          <w:szCs w:val="24"/>
        </w:rPr>
        <w:t xml:space="preserve"> работ за зелеными насаждениями.</w:t>
      </w:r>
      <w:r w:rsidRPr="00D25153">
        <w:rPr>
          <w:rFonts w:ascii="Arial" w:hAnsi="Arial" w:cs="Arial"/>
          <w:sz w:val="24"/>
          <w:szCs w:val="24"/>
        </w:rPr>
        <w:t xml:space="preserve"> При отсутствии указанных организаций в сельском поселении по согласован</w:t>
      </w:r>
      <w:r w:rsidRPr="00D25153">
        <w:rPr>
          <w:rFonts w:ascii="Arial" w:hAnsi="Arial" w:cs="Arial"/>
          <w:sz w:val="24"/>
          <w:szCs w:val="24"/>
        </w:rPr>
        <w:t>ию привлекаются учителя-биологи образовательных учреждений. Привлечение специализированных организаций обеспечивают лица и организации, заинтересованные в уничтожении или пересадке зеленых насаждений, по согласованию с органами местного самоуправления.</w:t>
      </w:r>
    </w:p>
    <w:p w14:paraId="047E5514" w14:textId="77777777" w:rsidR="00622812" w:rsidRPr="00D25153" w:rsidRDefault="00D25153">
      <w:pPr>
        <w:ind w:firstLine="709"/>
        <w:jc w:val="both"/>
        <w:rPr>
          <w:rFonts w:ascii="Arial" w:hAnsi="Arial" w:cs="Arial"/>
          <w:sz w:val="24"/>
          <w:szCs w:val="24"/>
          <w:u w:val="single"/>
        </w:rPr>
      </w:pPr>
      <w:r w:rsidRPr="00D25153">
        <w:rPr>
          <w:rFonts w:ascii="Arial" w:hAnsi="Arial" w:cs="Arial"/>
          <w:sz w:val="24"/>
          <w:szCs w:val="24"/>
        </w:rPr>
        <w:t>2.1</w:t>
      </w:r>
      <w:r w:rsidRPr="00D25153">
        <w:rPr>
          <w:rFonts w:ascii="Arial" w:hAnsi="Arial" w:cs="Arial"/>
          <w:sz w:val="24"/>
          <w:szCs w:val="24"/>
        </w:rPr>
        <w:t xml:space="preserve">5. Заключение должно содержать обоснование выводов о возможности или невозможности пересадки деревьев. Положения заключения должны исключать возможность их двоякого толкования. Заключение оформляется на официальном </w:t>
      </w:r>
      <w:proofErr w:type="gramStart"/>
      <w:r w:rsidRPr="00D25153">
        <w:rPr>
          <w:rFonts w:ascii="Arial" w:hAnsi="Arial" w:cs="Arial"/>
          <w:sz w:val="24"/>
          <w:szCs w:val="24"/>
        </w:rPr>
        <w:t>бланке</w:t>
      </w:r>
      <w:proofErr w:type="gramEnd"/>
      <w:r w:rsidRPr="00D25153">
        <w:rPr>
          <w:rFonts w:ascii="Arial" w:hAnsi="Arial" w:cs="Arial"/>
          <w:sz w:val="24"/>
          <w:szCs w:val="24"/>
        </w:rPr>
        <w:t xml:space="preserve"> специализированной организации, по</w:t>
      </w:r>
      <w:r w:rsidRPr="00D25153">
        <w:rPr>
          <w:rFonts w:ascii="Arial" w:hAnsi="Arial" w:cs="Arial"/>
          <w:sz w:val="24"/>
          <w:szCs w:val="24"/>
        </w:rPr>
        <w:t xml:space="preserve">дписывается всеми членами экспертной группы и утверждается руководителем или заместителем руководителя специализированной организации. При отсутствии экспертной организации заключение подготавливается и подписывается лицами, входящими в экспертную группу. </w:t>
      </w:r>
      <w:r w:rsidRPr="00D25153">
        <w:rPr>
          <w:rFonts w:ascii="Arial" w:hAnsi="Arial" w:cs="Arial"/>
          <w:sz w:val="24"/>
          <w:szCs w:val="24"/>
        </w:rPr>
        <w:t>Подпись заверяется печатью.</w:t>
      </w:r>
    </w:p>
    <w:p w14:paraId="65055B14" w14:textId="77777777" w:rsidR="00622812" w:rsidRPr="00D25153" w:rsidRDefault="00D25153">
      <w:pPr>
        <w:ind w:firstLine="709"/>
        <w:jc w:val="both"/>
        <w:rPr>
          <w:rFonts w:ascii="Arial" w:hAnsi="Arial" w:cs="Arial"/>
          <w:spacing w:val="-2"/>
          <w:sz w:val="24"/>
          <w:szCs w:val="24"/>
        </w:rPr>
      </w:pPr>
      <w:r w:rsidRPr="00D25153">
        <w:rPr>
          <w:rFonts w:ascii="Arial" w:hAnsi="Arial" w:cs="Arial"/>
          <w:spacing w:val="-2"/>
          <w:sz w:val="24"/>
          <w:szCs w:val="24"/>
        </w:rPr>
        <w:t xml:space="preserve">2.16. На основании документов, указанных в пунктах 2.13 - 2.15 настоящего раздела, принимается соответствующее решение, которое оформляется в виде разрешения или отказа в выдаче разрешения. Срок оформления разрешения составляет </w:t>
      </w:r>
      <w:r w:rsidRPr="00D25153">
        <w:rPr>
          <w:rFonts w:ascii="Arial" w:hAnsi="Arial" w:cs="Arial"/>
          <w:spacing w:val="-2"/>
          <w:sz w:val="24"/>
          <w:szCs w:val="24"/>
        </w:rPr>
        <w:t>17 рабочих дней с даты регистрации заявления и включает в себя, в том числе, проведение обследования зеленых насаждений, подготовку акта оценки состояния зеленых насаждений и, при необходимости, формирование и деятельность экспертной группы, предусмотренно</w:t>
      </w:r>
      <w:r w:rsidRPr="00D25153">
        <w:rPr>
          <w:rFonts w:ascii="Arial" w:hAnsi="Arial" w:cs="Arial"/>
          <w:spacing w:val="-2"/>
          <w:sz w:val="24"/>
          <w:szCs w:val="24"/>
        </w:rPr>
        <w:t>й пунктом 2.15 настоящего раздела. Контроль производства работ и учет их результатов осуществляются в соответствии с настоящим Порядком.</w:t>
      </w:r>
    </w:p>
    <w:p w14:paraId="4236F542" w14:textId="77777777" w:rsidR="00622812" w:rsidRPr="00D25153" w:rsidRDefault="00D25153">
      <w:pPr>
        <w:ind w:firstLine="709"/>
        <w:jc w:val="both"/>
        <w:rPr>
          <w:rFonts w:ascii="Arial" w:hAnsi="Arial" w:cs="Arial"/>
          <w:sz w:val="24"/>
          <w:szCs w:val="24"/>
        </w:rPr>
      </w:pPr>
      <w:r w:rsidRPr="00D25153">
        <w:rPr>
          <w:rFonts w:ascii="Arial" w:hAnsi="Arial" w:cs="Arial"/>
          <w:sz w:val="24"/>
          <w:szCs w:val="24"/>
        </w:rPr>
        <w:t>2.17. В случае невозможности пересадки деревьев по заключению экспертной группы допускается их уничтожение при проведен</w:t>
      </w:r>
      <w:r w:rsidRPr="00D25153">
        <w:rPr>
          <w:rFonts w:ascii="Arial" w:hAnsi="Arial" w:cs="Arial"/>
          <w:sz w:val="24"/>
          <w:szCs w:val="24"/>
        </w:rPr>
        <w:t>ии компенсационного озеленения в соответствии со статьей 14</w:t>
      </w:r>
      <w:r w:rsidRPr="00D25153">
        <w:rPr>
          <w:rFonts w:ascii="Arial" w:hAnsi="Arial" w:cs="Arial"/>
          <w:sz w:val="24"/>
          <w:szCs w:val="24"/>
        </w:rPr>
        <w:t xml:space="preserve"> </w:t>
      </w:r>
      <w:r w:rsidRPr="00D25153">
        <w:rPr>
          <w:rFonts w:ascii="Arial" w:hAnsi="Arial" w:cs="Arial"/>
          <w:sz w:val="24"/>
          <w:szCs w:val="24"/>
        </w:rPr>
        <w:t>Федерального закона от 06 октября 2003 года №131-ФЗ  и разделом 3 настоящего Порядка</w:t>
      </w:r>
      <w:proofErr w:type="gramStart"/>
      <w:r w:rsidRPr="00D25153">
        <w:rPr>
          <w:rFonts w:ascii="Arial" w:hAnsi="Arial" w:cs="Arial"/>
          <w:sz w:val="24"/>
          <w:szCs w:val="24"/>
        </w:rPr>
        <w:t>.</w:t>
      </w:r>
      <w:proofErr w:type="gramEnd"/>
      <w:r w:rsidRPr="00D25153">
        <w:rPr>
          <w:rFonts w:ascii="Arial" w:hAnsi="Arial" w:cs="Arial"/>
          <w:sz w:val="24"/>
          <w:szCs w:val="24"/>
        </w:rPr>
        <w:t xml:space="preserve"> </w:t>
      </w:r>
      <w:proofErr w:type="gramStart"/>
      <w:r w:rsidRPr="00D25153">
        <w:rPr>
          <w:rFonts w:ascii="Arial" w:hAnsi="Arial" w:cs="Arial"/>
          <w:sz w:val="24"/>
          <w:szCs w:val="24"/>
        </w:rPr>
        <w:t>к</w:t>
      </w:r>
      <w:proofErr w:type="gramEnd"/>
      <w:r w:rsidRPr="00D25153">
        <w:rPr>
          <w:rFonts w:ascii="Arial" w:hAnsi="Arial" w:cs="Arial"/>
          <w:sz w:val="24"/>
          <w:szCs w:val="24"/>
        </w:rPr>
        <w:t>омпенсационное озеленение производится в натуральной или денежной форме по выбору заинтересованного лица, выр</w:t>
      </w:r>
      <w:r w:rsidRPr="00D25153">
        <w:rPr>
          <w:rFonts w:ascii="Arial" w:hAnsi="Arial" w:cs="Arial"/>
          <w:sz w:val="24"/>
          <w:szCs w:val="24"/>
        </w:rPr>
        <w:t>аженному в письменной форме.</w:t>
      </w:r>
    </w:p>
    <w:p w14:paraId="130D8620" w14:textId="77777777" w:rsidR="00622812" w:rsidRPr="00D25153" w:rsidRDefault="00D25153">
      <w:pPr>
        <w:ind w:firstLine="709"/>
        <w:jc w:val="both"/>
        <w:rPr>
          <w:rFonts w:ascii="Arial" w:hAnsi="Arial" w:cs="Arial"/>
          <w:sz w:val="24"/>
          <w:szCs w:val="24"/>
        </w:rPr>
      </w:pPr>
      <w:r w:rsidRPr="00D25153">
        <w:rPr>
          <w:rFonts w:ascii="Arial" w:hAnsi="Arial" w:cs="Arial"/>
          <w:sz w:val="24"/>
          <w:szCs w:val="24"/>
        </w:rPr>
        <w:t>Компенсационное озеленение производится путем посадки равноценных или более ценных видов (пород) зеленых насаждений, под</w:t>
      </w:r>
      <w:r w:rsidRPr="00D25153">
        <w:rPr>
          <w:rFonts w:ascii="Arial" w:hAnsi="Arial" w:cs="Arial"/>
          <w:sz w:val="24"/>
          <w:szCs w:val="24"/>
        </w:rPr>
        <w:t xml:space="preserve"> </w:t>
      </w:r>
      <w:r w:rsidRPr="00D25153">
        <w:rPr>
          <w:rFonts w:ascii="Arial" w:hAnsi="Arial" w:cs="Arial"/>
          <w:sz w:val="24"/>
          <w:szCs w:val="24"/>
        </w:rPr>
        <w:t>лежащих уничтожению, согласно акту оценки состояния зеленых насаждений. Информация о виде, месте и количес</w:t>
      </w:r>
      <w:r w:rsidRPr="00D25153">
        <w:rPr>
          <w:rFonts w:ascii="Arial" w:hAnsi="Arial" w:cs="Arial"/>
          <w:sz w:val="24"/>
          <w:szCs w:val="24"/>
        </w:rPr>
        <w:t>тве подлежащих высадке зеленых насаждений в порядке компенсационного озеленения подлежит указанию в разрешении.</w:t>
      </w:r>
    </w:p>
    <w:p w14:paraId="37E7271A" w14:textId="77777777" w:rsidR="00622812" w:rsidRPr="00D25153" w:rsidRDefault="00D25153">
      <w:pPr>
        <w:ind w:firstLine="709"/>
        <w:jc w:val="both"/>
        <w:rPr>
          <w:rFonts w:ascii="Arial" w:hAnsi="Arial" w:cs="Arial"/>
          <w:sz w:val="24"/>
          <w:szCs w:val="24"/>
        </w:rPr>
      </w:pPr>
      <w:r w:rsidRPr="00D25153">
        <w:rPr>
          <w:rFonts w:ascii="Arial" w:hAnsi="Arial" w:cs="Arial"/>
          <w:sz w:val="24"/>
          <w:szCs w:val="24"/>
        </w:rPr>
        <w:t>Компенсационное озеленение проводится в ближайший сезон, подходящий для посадки (посева) зеленых насаждений, но не позднее одного года со дня вы</w:t>
      </w:r>
      <w:r w:rsidRPr="00D25153">
        <w:rPr>
          <w:rFonts w:ascii="Arial" w:hAnsi="Arial" w:cs="Arial"/>
          <w:sz w:val="24"/>
          <w:szCs w:val="24"/>
        </w:rPr>
        <w:t>дачи разрешения.</w:t>
      </w:r>
    </w:p>
    <w:p w14:paraId="7C95FE7C" w14:textId="77777777" w:rsidR="00622812" w:rsidRPr="00D25153" w:rsidRDefault="00D25153">
      <w:pPr>
        <w:ind w:firstLine="709"/>
        <w:jc w:val="both"/>
        <w:rPr>
          <w:rFonts w:ascii="Arial" w:hAnsi="Arial" w:cs="Arial"/>
          <w:sz w:val="24"/>
          <w:szCs w:val="24"/>
        </w:rPr>
      </w:pPr>
      <w:r w:rsidRPr="00D25153">
        <w:rPr>
          <w:rFonts w:ascii="Arial" w:hAnsi="Arial" w:cs="Arial"/>
          <w:sz w:val="24"/>
          <w:szCs w:val="24"/>
        </w:rPr>
        <w:t xml:space="preserve">2.17.1. Компенсационное озеленение в натуральной форме организуют </w:t>
      </w:r>
      <w:r w:rsidRPr="00D25153">
        <w:rPr>
          <w:rFonts w:ascii="Arial" w:hAnsi="Arial" w:cs="Arial"/>
          <w:sz w:val="24"/>
          <w:szCs w:val="24"/>
        </w:rPr>
        <w:lastRenderedPageBreak/>
        <w:t>лица и организации, заинтересованные в уничтожении зеленых насаждений. Компенсационное озеленение в натуральной форме производится с превышением на 30 процентов от общего ко</w:t>
      </w:r>
      <w:r w:rsidRPr="00D25153">
        <w:rPr>
          <w:rFonts w:ascii="Arial" w:hAnsi="Arial" w:cs="Arial"/>
          <w:sz w:val="24"/>
          <w:szCs w:val="24"/>
        </w:rPr>
        <w:t>личества уничтоженной древесно-кустарниковой растительности и площади уничтоженной травянистой растительности.</w:t>
      </w:r>
    </w:p>
    <w:p w14:paraId="2536E4C2" w14:textId="77777777" w:rsidR="00622812" w:rsidRPr="00D25153" w:rsidRDefault="00D25153">
      <w:pPr>
        <w:ind w:firstLine="709"/>
        <w:jc w:val="both"/>
        <w:rPr>
          <w:rFonts w:ascii="Arial" w:hAnsi="Arial" w:cs="Arial"/>
          <w:sz w:val="24"/>
          <w:szCs w:val="24"/>
        </w:rPr>
      </w:pPr>
      <w:proofErr w:type="gramStart"/>
      <w:r w:rsidRPr="00D25153">
        <w:rPr>
          <w:rFonts w:ascii="Arial" w:hAnsi="Arial" w:cs="Arial"/>
          <w:sz w:val="24"/>
          <w:szCs w:val="24"/>
        </w:rPr>
        <w:t>Зеленые насаждения, созданные в результате компенсационного озеленения в натуральной форме, после их полной приживаемости передаются уполномоченн</w:t>
      </w:r>
      <w:r w:rsidRPr="00D25153">
        <w:rPr>
          <w:rFonts w:ascii="Arial" w:hAnsi="Arial" w:cs="Arial"/>
          <w:sz w:val="24"/>
          <w:szCs w:val="24"/>
        </w:rPr>
        <w:t>ому органу (организации) городского округа, городского или сельского поселения по акту приема-передачи.</w:t>
      </w:r>
      <w:proofErr w:type="gramEnd"/>
    </w:p>
    <w:p w14:paraId="679D5DE2" w14:textId="77777777" w:rsidR="00622812" w:rsidRPr="00D25153" w:rsidRDefault="00D25153">
      <w:pPr>
        <w:ind w:firstLine="709"/>
        <w:jc w:val="both"/>
        <w:rPr>
          <w:rFonts w:ascii="Arial" w:hAnsi="Arial" w:cs="Arial"/>
          <w:sz w:val="24"/>
          <w:szCs w:val="24"/>
        </w:rPr>
      </w:pPr>
      <w:r w:rsidRPr="00D25153">
        <w:rPr>
          <w:rFonts w:ascii="Arial" w:hAnsi="Arial" w:cs="Arial"/>
          <w:sz w:val="24"/>
          <w:szCs w:val="24"/>
        </w:rPr>
        <w:t xml:space="preserve">2.17.2. В </w:t>
      </w:r>
      <w:proofErr w:type="gramStart"/>
      <w:r w:rsidRPr="00D25153">
        <w:rPr>
          <w:rFonts w:ascii="Arial" w:hAnsi="Arial" w:cs="Arial"/>
          <w:sz w:val="24"/>
          <w:szCs w:val="24"/>
        </w:rPr>
        <w:t>случае</w:t>
      </w:r>
      <w:proofErr w:type="gramEnd"/>
      <w:r w:rsidRPr="00D25153">
        <w:rPr>
          <w:rFonts w:ascii="Arial" w:hAnsi="Arial" w:cs="Arial"/>
          <w:sz w:val="24"/>
          <w:szCs w:val="24"/>
        </w:rPr>
        <w:t xml:space="preserve"> выбора заинтересованным лицом осуществления компенсационного озеленения в денежной форме уполномоченным лицом осуществляется расчет ком</w:t>
      </w:r>
      <w:r w:rsidRPr="00D25153">
        <w:rPr>
          <w:rFonts w:ascii="Arial" w:hAnsi="Arial" w:cs="Arial"/>
          <w:sz w:val="24"/>
          <w:szCs w:val="24"/>
        </w:rPr>
        <w:t>пенсационной стоимости согласно Методике, являющейся приложением N 3 к настоящему Порядку.</w:t>
      </w:r>
    </w:p>
    <w:p w14:paraId="73FD3009" w14:textId="77777777" w:rsidR="00622812" w:rsidRPr="00D25153" w:rsidRDefault="00D25153">
      <w:pPr>
        <w:ind w:firstLine="709"/>
        <w:jc w:val="both"/>
        <w:rPr>
          <w:rFonts w:ascii="Arial" w:hAnsi="Arial" w:cs="Arial"/>
          <w:sz w:val="24"/>
          <w:szCs w:val="24"/>
        </w:rPr>
      </w:pPr>
      <w:r w:rsidRPr="00D25153">
        <w:rPr>
          <w:rFonts w:ascii="Arial" w:hAnsi="Arial" w:cs="Arial"/>
          <w:sz w:val="24"/>
          <w:szCs w:val="24"/>
        </w:rPr>
        <w:t>После расчета компенсационной стоимости заинтересованным лицом вносятся денежные средства в местный бюджет соответствующего муниципального образования Хогот до выдач</w:t>
      </w:r>
      <w:r w:rsidRPr="00D25153">
        <w:rPr>
          <w:rFonts w:ascii="Arial" w:hAnsi="Arial" w:cs="Arial"/>
          <w:sz w:val="24"/>
          <w:szCs w:val="24"/>
        </w:rPr>
        <w:t>и разрешения.</w:t>
      </w:r>
    </w:p>
    <w:p w14:paraId="712FF81F" w14:textId="77777777" w:rsidR="00622812" w:rsidRPr="00D25153" w:rsidRDefault="00D25153">
      <w:pPr>
        <w:ind w:firstLine="709"/>
        <w:jc w:val="both"/>
        <w:rPr>
          <w:rFonts w:ascii="Arial" w:hAnsi="Arial" w:cs="Arial"/>
          <w:sz w:val="24"/>
          <w:szCs w:val="24"/>
        </w:rPr>
      </w:pPr>
      <w:r w:rsidRPr="00D25153">
        <w:rPr>
          <w:rFonts w:ascii="Arial" w:hAnsi="Arial" w:cs="Arial"/>
          <w:sz w:val="24"/>
          <w:szCs w:val="24"/>
        </w:rPr>
        <w:t xml:space="preserve">2.18. Размещение объектов, не предусмотренных пунктом </w:t>
      </w:r>
      <w:hyperlink r:id="rId7" w:history="1">
        <w:r w:rsidRPr="00D25153">
          <w:rPr>
            <w:rFonts w:ascii="Arial" w:hAnsi="Arial" w:cs="Arial"/>
            <w:sz w:val="24"/>
            <w:szCs w:val="24"/>
          </w:rPr>
          <w:t>2.</w:t>
        </w:r>
      </w:hyperlink>
      <w:r w:rsidRPr="00D25153">
        <w:rPr>
          <w:rFonts w:ascii="Arial" w:hAnsi="Arial" w:cs="Arial"/>
          <w:sz w:val="24"/>
          <w:szCs w:val="24"/>
        </w:rPr>
        <w:t>12 настоящего раздела, связанное с уничтожением и</w:t>
      </w:r>
      <w:r w:rsidRPr="00D25153">
        <w:rPr>
          <w:rFonts w:ascii="Arial" w:hAnsi="Arial" w:cs="Arial"/>
          <w:sz w:val="24"/>
          <w:szCs w:val="24"/>
        </w:rPr>
        <w:t>ли повреждением зеленых насаждений, на территории муниципального образования Хогот  запрещено.</w:t>
      </w:r>
    </w:p>
    <w:p w14:paraId="6F1E9719" w14:textId="77777777" w:rsidR="00622812" w:rsidRPr="00D25153" w:rsidRDefault="00D25153">
      <w:pPr>
        <w:ind w:firstLine="709"/>
        <w:jc w:val="both"/>
        <w:outlineLvl w:val="1"/>
        <w:rPr>
          <w:rFonts w:ascii="Arial" w:hAnsi="Arial" w:cs="Arial"/>
          <w:sz w:val="24"/>
          <w:szCs w:val="24"/>
          <w:u w:val="single"/>
        </w:rPr>
      </w:pPr>
      <w:r w:rsidRPr="00D25153">
        <w:rPr>
          <w:rFonts w:ascii="Arial" w:hAnsi="Arial" w:cs="Arial"/>
          <w:sz w:val="24"/>
          <w:szCs w:val="24"/>
        </w:rPr>
        <w:t>2.19. При необходимости повреждения и (или) уничтожения зеленых насаждений в процессе эксплуатации существующих линейных объектов создается комиссия, в которую в</w:t>
      </w:r>
      <w:r w:rsidRPr="00D25153">
        <w:rPr>
          <w:rFonts w:ascii="Arial" w:hAnsi="Arial" w:cs="Arial"/>
          <w:sz w:val="24"/>
          <w:szCs w:val="24"/>
        </w:rPr>
        <w:t xml:space="preserve">ходят представители Администрации муниципального образования Хогот </w:t>
      </w:r>
      <w:r w:rsidRPr="00D25153">
        <w:rPr>
          <w:rFonts w:ascii="Arial" w:hAnsi="Arial" w:cs="Arial"/>
          <w:sz w:val="24"/>
          <w:szCs w:val="24"/>
          <w:u w:val="single"/>
        </w:rPr>
        <w:t xml:space="preserve">и </w:t>
      </w:r>
      <w:r w:rsidRPr="00D25153">
        <w:rPr>
          <w:rFonts w:ascii="Arial" w:hAnsi="Arial" w:cs="Arial"/>
          <w:sz w:val="24"/>
          <w:szCs w:val="24"/>
        </w:rPr>
        <w:t>представители хозяйствующих субъектов, обеспечивающих эксплуатацию линейных объектов. Зеленые насаждения, произрастающие в охранных зонах линейных объектов и угрожающие безопасному, безав</w:t>
      </w:r>
      <w:r w:rsidRPr="00D25153">
        <w:rPr>
          <w:rFonts w:ascii="Arial" w:hAnsi="Arial" w:cs="Arial"/>
          <w:sz w:val="24"/>
          <w:szCs w:val="24"/>
        </w:rPr>
        <w:t xml:space="preserve">арийному функционированию указанных объектов, комиссией относятся к </w:t>
      </w:r>
      <w:proofErr w:type="gramStart"/>
      <w:r w:rsidRPr="00D25153">
        <w:rPr>
          <w:rFonts w:ascii="Arial" w:hAnsi="Arial" w:cs="Arial"/>
          <w:sz w:val="24"/>
          <w:szCs w:val="24"/>
        </w:rPr>
        <w:t>аварийно-опасным</w:t>
      </w:r>
      <w:proofErr w:type="gramEnd"/>
      <w:r w:rsidRPr="00D25153">
        <w:rPr>
          <w:rFonts w:ascii="Arial" w:hAnsi="Arial" w:cs="Arial"/>
          <w:sz w:val="24"/>
          <w:szCs w:val="24"/>
        </w:rPr>
        <w:t xml:space="preserve">. Уничтожение зеленых насаждений </w:t>
      </w:r>
      <w:proofErr w:type="gramStart"/>
      <w:r w:rsidRPr="00D25153">
        <w:rPr>
          <w:rFonts w:ascii="Arial" w:hAnsi="Arial" w:cs="Arial"/>
          <w:sz w:val="24"/>
          <w:szCs w:val="24"/>
        </w:rPr>
        <w:t>хозяйствующими</w:t>
      </w:r>
      <w:proofErr w:type="gramEnd"/>
      <w:r w:rsidRPr="00D25153">
        <w:rPr>
          <w:rFonts w:ascii="Arial" w:hAnsi="Arial" w:cs="Arial"/>
          <w:sz w:val="24"/>
          <w:szCs w:val="24"/>
        </w:rPr>
        <w:t xml:space="preserve"> субъектами, обеспечивающими эксплуатацию линейных объектов осуществляется в соответствии с пунктом 2.11 настоящего раздела.</w:t>
      </w:r>
    </w:p>
    <w:p w14:paraId="1CACE40B" w14:textId="77777777" w:rsidR="00622812" w:rsidRPr="00D25153" w:rsidRDefault="00D25153">
      <w:pPr>
        <w:ind w:firstLine="709"/>
        <w:jc w:val="both"/>
        <w:rPr>
          <w:rFonts w:ascii="Arial" w:hAnsi="Arial" w:cs="Arial"/>
          <w:sz w:val="24"/>
          <w:szCs w:val="24"/>
        </w:rPr>
      </w:pPr>
      <w:r w:rsidRPr="00D25153">
        <w:rPr>
          <w:rFonts w:ascii="Arial" w:hAnsi="Arial" w:cs="Arial"/>
          <w:sz w:val="24"/>
          <w:szCs w:val="24"/>
        </w:rPr>
        <w:t>2.20. При осуществлении работ, связанных со строительством, реконструкцией, ремонтом зданий, сооружений, линейных и других объектов, уничтожение или повреждение зеленых насаждений осуществляется на основании акта оценки состояния зеленых насаждений и разре</w:t>
      </w:r>
      <w:r w:rsidRPr="00D25153">
        <w:rPr>
          <w:rFonts w:ascii="Arial" w:hAnsi="Arial" w:cs="Arial"/>
          <w:sz w:val="24"/>
          <w:szCs w:val="24"/>
        </w:rPr>
        <w:t>шения в порядке, предусмотренном пунктами 2.13 - 2.17 настоящего раздела, с проведением компенсационного озеленения.</w:t>
      </w:r>
    </w:p>
    <w:p w14:paraId="631C0CA8" w14:textId="77777777" w:rsidR="00622812" w:rsidRPr="00D25153" w:rsidRDefault="00D25153">
      <w:pPr>
        <w:ind w:firstLine="709"/>
        <w:jc w:val="both"/>
        <w:rPr>
          <w:rFonts w:ascii="Arial" w:hAnsi="Arial" w:cs="Arial"/>
          <w:sz w:val="24"/>
          <w:szCs w:val="24"/>
        </w:rPr>
      </w:pPr>
      <w:r w:rsidRPr="00D25153">
        <w:rPr>
          <w:rFonts w:ascii="Arial" w:hAnsi="Arial" w:cs="Arial"/>
          <w:sz w:val="24"/>
          <w:szCs w:val="24"/>
        </w:rPr>
        <w:t>2.2</w:t>
      </w:r>
      <w:r w:rsidRPr="00D25153">
        <w:rPr>
          <w:rFonts w:ascii="Arial" w:hAnsi="Arial" w:cs="Arial"/>
          <w:sz w:val="24"/>
          <w:szCs w:val="24"/>
        </w:rPr>
        <w:t>0.</w:t>
      </w:r>
      <w:r w:rsidRPr="00D25153">
        <w:rPr>
          <w:rFonts w:ascii="Arial" w:hAnsi="Arial" w:cs="Arial"/>
          <w:sz w:val="24"/>
          <w:szCs w:val="24"/>
        </w:rPr>
        <w:t>1. Уничтожение или повреждение зеленых насаждений при выполнении инженерно-геологических изысканий осуществляется при наличии разрешен</w:t>
      </w:r>
      <w:r w:rsidRPr="00D25153">
        <w:rPr>
          <w:rFonts w:ascii="Arial" w:hAnsi="Arial" w:cs="Arial"/>
          <w:sz w:val="24"/>
          <w:szCs w:val="24"/>
        </w:rPr>
        <w:t xml:space="preserve">ия на использование земель или земельного участка, находящегося в государственной или муниципальной собственности, для выполнения инженерно-геологических изысканий на основании разрешения в порядке, предусмотренном пунктами 2.13 - 2.17 настоящего раздела, </w:t>
      </w:r>
      <w:r w:rsidRPr="00D25153">
        <w:rPr>
          <w:rFonts w:ascii="Arial" w:hAnsi="Arial" w:cs="Arial"/>
          <w:sz w:val="24"/>
          <w:szCs w:val="24"/>
        </w:rPr>
        <w:t>с проведением компенсационного озеленения.</w:t>
      </w:r>
    </w:p>
    <w:p w14:paraId="235992BD" w14:textId="77777777" w:rsidR="00622812" w:rsidRPr="00D25153" w:rsidRDefault="00D25153">
      <w:pPr>
        <w:ind w:firstLine="709"/>
        <w:jc w:val="both"/>
        <w:rPr>
          <w:rFonts w:ascii="Arial" w:hAnsi="Arial" w:cs="Arial"/>
          <w:sz w:val="24"/>
          <w:szCs w:val="24"/>
        </w:rPr>
      </w:pPr>
      <w:r w:rsidRPr="00D25153">
        <w:rPr>
          <w:rFonts w:ascii="Arial" w:hAnsi="Arial" w:cs="Arial"/>
          <w:sz w:val="24"/>
          <w:szCs w:val="24"/>
        </w:rPr>
        <w:t>2.2</w:t>
      </w:r>
      <w:r w:rsidRPr="00D25153">
        <w:rPr>
          <w:rFonts w:ascii="Arial" w:hAnsi="Arial" w:cs="Arial"/>
          <w:sz w:val="24"/>
          <w:szCs w:val="24"/>
        </w:rPr>
        <w:t>1</w:t>
      </w:r>
      <w:r w:rsidRPr="00D25153">
        <w:rPr>
          <w:rFonts w:ascii="Arial" w:hAnsi="Arial" w:cs="Arial"/>
          <w:sz w:val="24"/>
          <w:szCs w:val="24"/>
        </w:rPr>
        <w:t>. При проведении мероприятий по реконструкции зеленых насаждений (в том числе по замене породного состава, ландшафтной перепланировки) уничтожение или повреждение зеленых насаждений проводятся в порядке, опред</w:t>
      </w:r>
      <w:r w:rsidRPr="00D25153">
        <w:rPr>
          <w:rFonts w:ascii="Arial" w:hAnsi="Arial" w:cs="Arial"/>
          <w:sz w:val="24"/>
          <w:szCs w:val="24"/>
        </w:rPr>
        <w:t xml:space="preserve">еленном пунктами </w:t>
      </w:r>
      <w:hyperlink r:id="rId8" w:history="1">
        <w:r w:rsidRPr="00D25153">
          <w:rPr>
            <w:rFonts w:ascii="Arial" w:hAnsi="Arial" w:cs="Arial"/>
            <w:sz w:val="24"/>
            <w:szCs w:val="24"/>
          </w:rPr>
          <w:t>2.</w:t>
        </w:r>
      </w:hyperlink>
      <w:r w:rsidRPr="00D25153">
        <w:rPr>
          <w:rFonts w:ascii="Arial" w:hAnsi="Arial" w:cs="Arial"/>
          <w:sz w:val="24"/>
          <w:szCs w:val="24"/>
        </w:rPr>
        <w:t xml:space="preserve">2 – </w:t>
      </w:r>
      <w:hyperlink r:id="rId9" w:history="1">
        <w:r w:rsidRPr="00D25153">
          <w:rPr>
            <w:rFonts w:ascii="Arial" w:hAnsi="Arial" w:cs="Arial"/>
            <w:sz w:val="24"/>
            <w:szCs w:val="24"/>
          </w:rPr>
          <w:t>2.</w:t>
        </w:r>
      </w:hyperlink>
      <w:r w:rsidRPr="00D25153">
        <w:rPr>
          <w:rFonts w:ascii="Arial" w:hAnsi="Arial" w:cs="Arial"/>
          <w:sz w:val="24"/>
          <w:szCs w:val="24"/>
        </w:rPr>
        <w:t>8 настоящего раздела. Проведение мероприятий по реконструкции зеленых насаждений не должно приводить к ухудшению количественных и качественных характеристик зеленых насаждений.</w:t>
      </w:r>
    </w:p>
    <w:p w14:paraId="270F3E3F" w14:textId="77777777" w:rsidR="00622812" w:rsidRPr="00D25153" w:rsidRDefault="00D25153">
      <w:pPr>
        <w:spacing w:line="247" w:lineRule="auto"/>
        <w:ind w:firstLine="709"/>
        <w:jc w:val="both"/>
        <w:rPr>
          <w:rFonts w:ascii="Arial" w:hAnsi="Arial" w:cs="Arial"/>
          <w:sz w:val="24"/>
          <w:szCs w:val="24"/>
        </w:rPr>
      </w:pPr>
      <w:r w:rsidRPr="00D25153">
        <w:rPr>
          <w:rFonts w:ascii="Arial" w:hAnsi="Arial" w:cs="Arial"/>
          <w:sz w:val="24"/>
          <w:szCs w:val="24"/>
        </w:rPr>
        <w:t>2.2</w:t>
      </w:r>
      <w:r w:rsidRPr="00D25153">
        <w:rPr>
          <w:rFonts w:ascii="Arial" w:hAnsi="Arial" w:cs="Arial"/>
          <w:sz w:val="24"/>
          <w:szCs w:val="24"/>
        </w:rPr>
        <w:t>2</w:t>
      </w:r>
      <w:r w:rsidRPr="00D25153">
        <w:rPr>
          <w:rFonts w:ascii="Arial" w:hAnsi="Arial" w:cs="Arial"/>
          <w:sz w:val="24"/>
          <w:szCs w:val="24"/>
        </w:rPr>
        <w:t xml:space="preserve">. </w:t>
      </w:r>
      <w:proofErr w:type="gramStart"/>
      <w:r w:rsidRPr="00D25153">
        <w:rPr>
          <w:rFonts w:ascii="Arial" w:hAnsi="Arial" w:cs="Arial"/>
          <w:sz w:val="24"/>
          <w:szCs w:val="24"/>
        </w:rPr>
        <w:t>При производстве всех видов ра</w:t>
      </w:r>
      <w:r w:rsidRPr="00D25153">
        <w:rPr>
          <w:rFonts w:ascii="Arial" w:hAnsi="Arial" w:cs="Arial"/>
          <w:sz w:val="24"/>
          <w:szCs w:val="24"/>
        </w:rPr>
        <w:t xml:space="preserve">бот, связанных с воздействием на зеленые насаждения, лица и организации, производящие работы, обязаны обеспечить наличие на месте проведения работ разрешения или копии разрешения, заверенной хозяйствующим субъектом, получившим разрешение, </w:t>
      </w:r>
      <w:r w:rsidRPr="00D25153">
        <w:rPr>
          <w:rFonts w:ascii="Arial" w:hAnsi="Arial" w:cs="Arial"/>
          <w:sz w:val="24"/>
          <w:szCs w:val="24"/>
        </w:rPr>
        <w:lastRenderedPageBreak/>
        <w:t xml:space="preserve">предусмотренного </w:t>
      </w:r>
      <w:r w:rsidRPr="00D25153">
        <w:rPr>
          <w:rFonts w:ascii="Arial" w:hAnsi="Arial" w:cs="Arial"/>
          <w:sz w:val="24"/>
          <w:szCs w:val="24"/>
        </w:rPr>
        <w:t>настоящим Порядком, и обеспечить информирование населения о проведении работ путем установки информационных стендов в случае пересадки деревьев и (или) уничтожения жизнеспособных зеленых насаждений.</w:t>
      </w:r>
      <w:proofErr w:type="gramEnd"/>
      <w:r w:rsidRPr="00D25153">
        <w:rPr>
          <w:rFonts w:ascii="Arial" w:hAnsi="Arial" w:cs="Arial"/>
          <w:sz w:val="24"/>
          <w:szCs w:val="24"/>
        </w:rPr>
        <w:t xml:space="preserve"> Информация о выданных разрешениях на уничтожение и (или) </w:t>
      </w:r>
      <w:r w:rsidRPr="00D25153">
        <w:rPr>
          <w:rFonts w:ascii="Arial" w:hAnsi="Arial" w:cs="Arial"/>
          <w:sz w:val="24"/>
          <w:szCs w:val="24"/>
        </w:rPr>
        <w:t>повреждение зеленых насаждений размещается на официальных сайтах органов местного самоуправления не позднее трех дней со дня выдачи такого разрешения.</w:t>
      </w:r>
    </w:p>
    <w:p w14:paraId="26EA7B6B" w14:textId="77777777" w:rsidR="00622812" w:rsidRPr="00D25153" w:rsidRDefault="00D25153">
      <w:pPr>
        <w:spacing w:line="247" w:lineRule="auto"/>
        <w:ind w:firstLine="709"/>
        <w:jc w:val="both"/>
        <w:rPr>
          <w:rFonts w:ascii="Arial" w:hAnsi="Arial" w:cs="Arial"/>
          <w:sz w:val="24"/>
          <w:szCs w:val="24"/>
        </w:rPr>
      </w:pPr>
      <w:r w:rsidRPr="00D25153">
        <w:rPr>
          <w:rFonts w:ascii="Arial" w:hAnsi="Arial" w:cs="Arial"/>
          <w:sz w:val="24"/>
          <w:szCs w:val="24"/>
        </w:rPr>
        <w:t>2.2</w:t>
      </w:r>
      <w:r w:rsidRPr="00D25153">
        <w:rPr>
          <w:rFonts w:ascii="Arial" w:hAnsi="Arial" w:cs="Arial"/>
          <w:sz w:val="24"/>
          <w:szCs w:val="24"/>
        </w:rPr>
        <w:t>3</w:t>
      </w:r>
      <w:r w:rsidRPr="00D25153">
        <w:rPr>
          <w:rFonts w:ascii="Arial" w:hAnsi="Arial" w:cs="Arial"/>
          <w:sz w:val="24"/>
          <w:szCs w:val="24"/>
        </w:rPr>
        <w:t xml:space="preserve">. В </w:t>
      </w:r>
      <w:proofErr w:type="gramStart"/>
      <w:r w:rsidRPr="00D25153">
        <w:rPr>
          <w:rFonts w:ascii="Arial" w:hAnsi="Arial" w:cs="Arial"/>
          <w:sz w:val="24"/>
          <w:szCs w:val="24"/>
        </w:rPr>
        <w:t>случае</w:t>
      </w:r>
      <w:proofErr w:type="gramEnd"/>
      <w:r w:rsidRPr="00D25153">
        <w:rPr>
          <w:rFonts w:ascii="Arial" w:hAnsi="Arial" w:cs="Arial"/>
          <w:sz w:val="24"/>
          <w:szCs w:val="24"/>
        </w:rPr>
        <w:t xml:space="preserve"> выявления повреждения и (или) уничтожения зеленых насаждений должностное лицо органа местн</w:t>
      </w:r>
      <w:r w:rsidRPr="00D25153">
        <w:rPr>
          <w:rFonts w:ascii="Arial" w:hAnsi="Arial" w:cs="Arial"/>
          <w:sz w:val="24"/>
          <w:szCs w:val="24"/>
        </w:rPr>
        <w:t>ого самоуправления составляет акт оценки состояния зеленых насаждений, собирает информацию о лицах, причастных к повреждению и (или) уничтожению зеленых насаждений, принимает меры по привлечению виновных к ответственности в соответствии с федеральным и обл</w:t>
      </w:r>
      <w:r w:rsidRPr="00D25153">
        <w:rPr>
          <w:rFonts w:ascii="Arial" w:hAnsi="Arial" w:cs="Arial"/>
          <w:sz w:val="24"/>
          <w:szCs w:val="24"/>
        </w:rPr>
        <w:t>астным законодательством.</w:t>
      </w:r>
    </w:p>
    <w:p w14:paraId="1E1210DD" w14:textId="77777777" w:rsidR="00622812" w:rsidRPr="00D25153" w:rsidRDefault="00622812">
      <w:pPr>
        <w:ind w:firstLine="709"/>
        <w:jc w:val="both"/>
        <w:rPr>
          <w:rFonts w:ascii="Arial" w:hAnsi="Arial" w:cs="Arial"/>
          <w:sz w:val="24"/>
          <w:szCs w:val="24"/>
        </w:rPr>
      </w:pPr>
    </w:p>
    <w:p w14:paraId="31245B10" w14:textId="77777777" w:rsidR="00622812" w:rsidRPr="00D25153" w:rsidRDefault="00D25153">
      <w:pPr>
        <w:jc w:val="center"/>
        <w:outlineLvl w:val="1"/>
        <w:rPr>
          <w:rFonts w:ascii="Arial" w:hAnsi="Arial" w:cs="Arial"/>
          <w:sz w:val="24"/>
          <w:szCs w:val="24"/>
        </w:rPr>
      </w:pPr>
      <w:r w:rsidRPr="00D25153">
        <w:rPr>
          <w:rFonts w:ascii="Arial" w:hAnsi="Arial" w:cs="Arial"/>
          <w:sz w:val="24"/>
          <w:szCs w:val="24"/>
        </w:rPr>
        <w:t>3. Создание зеленых насаждений</w:t>
      </w:r>
    </w:p>
    <w:p w14:paraId="5AAE49FC" w14:textId="77777777" w:rsidR="00622812" w:rsidRPr="00D25153" w:rsidRDefault="00622812">
      <w:pPr>
        <w:ind w:firstLine="709"/>
        <w:jc w:val="both"/>
        <w:outlineLvl w:val="1"/>
        <w:rPr>
          <w:rFonts w:ascii="Arial" w:hAnsi="Arial" w:cs="Arial"/>
          <w:sz w:val="24"/>
          <w:szCs w:val="24"/>
        </w:rPr>
      </w:pPr>
    </w:p>
    <w:p w14:paraId="172D6CDF" w14:textId="77777777" w:rsidR="00622812" w:rsidRPr="00D25153" w:rsidRDefault="00D25153">
      <w:pPr>
        <w:spacing w:line="247" w:lineRule="auto"/>
        <w:ind w:firstLine="709"/>
        <w:jc w:val="both"/>
        <w:rPr>
          <w:rFonts w:ascii="Arial" w:hAnsi="Arial" w:cs="Arial"/>
          <w:sz w:val="24"/>
          <w:szCs w:val="24"/>
        </w:rPr>
      </w:pPr>
      <w:r w:rsidRPr="00D25153">
        <w:rPr>
          <w:rFonts w:ascii="Arial" w:hAnsi="Arial" w:cs="Arial"/>
          <w:sz w:val="24"/>
          <w:szCs w:val="24"/>
        </w:rPr>
        <w:t xml:space="preserve">3.1. Создание зеленых насаждений – деятельность по посадке деревьев и кустарников, посеву трав и цветов, в том числе по выбору и подготовке территории, приобретению и выращиванию посадочного и </w:t>
      </w:r>
      <w:r w:rsidRPr="00D25153">
        <w:rPr>
          <w:rFonts w:ascii="Arial" w:hAnsi="Arial" w:cs="Arial"/>
          <w:sz w:val="24"/>
          <w:szCs w:val="24"/>
        </w:rPr>
        <w:t>посевного материала, а также сохранению посадочного и посевного материала до полной приживаемости.</w:t>
      </w:r>
    </w:p>
    <w:p w14:paraId="453F0AA0" w14:textId="77777777" w:rsidR="00622812" w:rsidRPr="00D25153" w:rsidRDefault="00D25153">
      <w:pPr>
        <w:spacing w:line="247" w:lineRule="auto"/>
        <w:ind w:firstLine="709"/>
        <w:jc w:val="both"/>
        <w:rPr>
          <w:rFonts w:ascii="Arial" w:hAnsi="Arial" w:cs="Arial"/>
          <w:sz w:val="24"/>
          <w:szCs w:val="24"/>
        </w:rPr>
      </w:pPr>
      <w:r w:rsidRPr="00D25153">
        <w:rPr>
          <w:rFonts w:ascii="Arial" w:hAnsi="Arial" w:cs="Arial"/>
          <w:sz w:val="24"/>
          <w:szCs w:val="24"/>
        </w:rPr>
        <w:t>3.2. Создание зеленых насаждений осуществляется в соответствии с долгосрочными комплексными планами озеленения населенных пунктов, разработанными органами ме</w:t>
      </w:r>
      <w:r w:rsidRPr="00D25153">
        <w:rPr>
          <w:rFonts w:ascii="Arial" w:hAnsi="Arial" w:cs="Arial"/>
          <w:sz w:val="24"/>
          <w:szCs w:val="24"/>
        </w:rPr>
        <w:t>стного самоуправления в установленном законодательством порядке.</w:t>
      </w:r>
    </w:p>
    <w:p w14:paraId="71FFD6C1" w14:textId="77777777" w:rsidR="00622812" w:rsidRPr="00D25153" w:rsidRDefault="00D25153">
      <w:pPr>
        <w:spacing w:line="247" w:lineRule="auto"/>
        <w:ind w:firstLine="709"/>
        <w:jc w:val="both"/>
        <w:rPr>
          <w:rFonts w:ascii="Arial" w:hAnsi="Arial" w:cs="Arial"/>
          <w:sz w:val="24"/>
          <w:szCs w:val="24"/>
        </w:rPr>
      </w:pPr>
      <w:r w:rsidRPr="00D25153">
        <w:rPr>
          <w:rFonts w:ascii="Arial" w:hAnsi="Arial" w:cs="Arial"/>
          <w:sz w:val="24"/>
          <w:szCs w:val="24"/>
        </w:rPr>
        <w:t>3.3. Приоритетным является создание зеленых насаждений на территориях, на которых произведено уничтожение зеленых насаждений.</w:t>
      </w:r>
    </w:p>
    <w:p w14:paraId="4A8C4EB0" w14:textId="77777777" w:rsidR="00622812" w:rsidRPr="00D25153" w:rsidRDefault="00D25153">
      <w:pPr>
        <w:spacing w:line="247" w:lineRule="auto"/>
        <w:ind w:firstLine="709"/>
        <w:jc w:val="both"/>
        <w:rPr>
          <w:rFonts w:ascii="Arial" w:hAnsi="Arial" w:cs="Arial"/>
          <w:sz w:val="24"/>
          <w:szCs w:val="24"/>
        </w:rPr>
      </w:pPr>
      <w:r w:rsidRPr="00D25153">
        <w:rPr>
          <w:rFonts w:ascii="Arial" w:hAnsi="Arial" w:cs="Arial"/>
          <w:sz w:val="24"/>
          <w:szCs w:val="24"/>
        </w:rPr>
        <w:t>3.4. Создание зеленых насаждений осуществляется в порядке, предус</w:t>
      </w:r>
      <w:r w:rsidRPr="00D25153">
        <w:rPr>
          <w:rFonts w:ascii="Arial" w:hAnsi="Arial" w:cs="Arial"/>
          <w:sz w:val="24"/>
          <w:szCs w:val="24"/>
        </w:rPr>
        <w:t>мотренном строительными нормами и правилами, регламентами производства работ на объектах озеленения с соблюдением требований санитарно-гигиенических нормативов, градостроительной документации.</w:t>
      </w:r>
    </w:p>
    <w:p w14:paraId="1BEFE7EE" w14:textId="77777777" w:rsidR="00622812" w:rsidRPr="00D25153" w:rsidRDefault="00D25153">
      <w:pPr>
        <w:spacing w:line="247" w:lineRule="auto"/>
        <w:ind w:firstLine="709"/>
        <w:jc w:val="both"/>
        <w:rPr>
          <w:rFonts w:ascii="Arial" w:hAnsi="Arial" w:cs="Arial"/>
          <w:sz w:val="24"/>
          <w:szCs w:val="24"/>
        </w:rPr>
      </w:pPr>
      <w:r w:rsidRPr="00D25153">
        <w:rPr>
          <w:rFonts w:ascii="Arial" w:hAnsi="Arial" w:cs="Arial"/>
          <w:sz w:val="24"/>
          <w:szCs w:val="24"/>
        </w:rPr>
        <w:t>3.5. Все виды работ при создании зеленых насаждений осуществляю</w:t>
      </w:r>
      <w:r w:rsidRPr="00D25153">
        <w:rPr>
          <w:rFonts w:ascii="Arial" w:hAnsi="Arial" w:cs="Arial"/>
          <w:sz w:val="24"/>
          <w:szCs w:val="24"/>
        </w:rPr>
        <w:t>тся в соответствии с проектной, сметной и другой документацией, схемами и дендрологическими планами, разработанными в установленном порядке. Указанная документация, кроме затрат по созданию зеленых насаждений, должна включать затраты, связанные с содержани</w:t>
      </w:r>
      <w:r w:rsidRPr="00D25153">
        <w:rPr>
          <w:rFonts w:ascii="Arial" w:hAnsi="Arial" w:cs="Arial"/>
          <w:sz w:val="24"/>
          <w:szCs w:val="24"/>
        </w:rPr>
        <w:t>ем зеленых насаждений до их полной приживаемости. Проведение общественных акций по созданию зеленых насаждений согласовывается с Администрацией муниципального образования Хогот.</w:t>
      </w:r>
    </w:p>
    <w:p w14:paraId="2692A886" w14:textId="77777777" w:rsidR="00622812" w:rsidRPr="00D25153" w:rsidRDefault="00D25153">
      <w:pPr>
        <w:ind w:firstLine="709"/>
        <w:jc w:val="both"/>
        <w:rPr>
          <w:rFonts w:ascii="Arial" w:hAnsi="Arial" w:cs="Arial"/>
          <w:sz w:val="24"/>
          <w:szCs w:val="24"/>
        </w:rPr>
      </w:pPr>
      <w:r w:rsidRPr="00D25153">
        <w:rPr>
          <w:rFonts w:ascii="Arial" w:hAnsi="Arial" w:cs="Arial"/>
          <w:sz w:val="24"/>
          <w:szCs w:val="24"/>
        </w:rPr>
        <w:t xml:space="preserve">3.6. Разработку документации, указанной в </w:t>
      </w:r>
      <w:hyperlink r:id="rId10" w:history="1">
        <w:r w:rsidRPr="00D25153">
          <w:rPr>
            <w:rFonts w:ascii="Arial" w:hAnsi="Arial" w:cs="Arial"/>
            <w:sz w:val="24"/>
            <w:szCs w:val="24"/>
          </w:rPr>
          <w:t>пункте 3.5</w:t>
        </w:r>
      </w:hyperlink>
      <w:r w:rsidRPr="00D25153">
        <w:rPr>
          <w:rFonts w:ascii="Arial" w:hAnsi="Arial" w:cs="Arial"/>
          <w:sz w:val="24"/>
          <w:szCs w:val="24"/>
        </w:rPr>
        <w:t xml:space="preserve"> настоящего раздела, ее согласование с Администрацией муниципального образования Хогот, а также реализацию мероприятий по созданию зеленых насаждений организовывают лица и организации, заинтересованные в создании зеленых насаждений.</w:t>
      </w:r>
    </w:p>
    <w:p w14:paraId="134D6E56" w14:textId="77777777" w:rsidR="00622812" w:rsidRPr="00D25153" w:rsidRDefault="00D25153">
      <w:pPr>
        <w:ind w:firstLine="709"/>
        <w:jc w:val="both"/>
        <w:rPr>
          <w:rFonts w:ascii="Arial" w:hAnsi="Arial" w:cs="Arial"/>
          <w:sz w:val="24"/>
          <w:szCs w:val="24"/>
        </w:rPr>
      </w:pPr>
      <w:r w:rsidRPr="00D25153">
        <w:rPr>
          <w:rFonts w:ascii="Arial" w:hAnsi="Arial" w:cs="Arial"/>
          <w:sz w:val="24"/>
          <w:szCs w:val="24"/>
        </w:rPr>
        <w:t>3.7. По окончании произ</w:t>
      </w:r>
      <w:r w:rsidRPr="00D25153">
        <w:rPr>
          <w:rFonts w:ascii="Arial" w:hAnsi="Arial" w:cs="Arial"/>
          <w:sz w:val="24"/>
          <w:szCs w:val="24"/>
        </w:rPr>
        <w:t>водства работ должностным лицом Администрации муниципального образования Хогот, осуществляется контроль производства работ. При несоответствии выполненных работ условиям проектной документации должностным лицом органа местного самоуправления, осуществляющи</w:t>
      </w:r>
      <w:r w:rsidRPr="00D25153">
        <w:rPr>
          <w:rFonts w:ascii="Arial" w:hAnsi="Arial" w:cs="Arial"/>
          <w:sz w:val="24"/>
          <w:szCs w:val="24"/>
        </w:rPr>
        <w:t>м контроль производства работ, составляется акт оценки состояния зеленых насаждений, в котором фиксируются допущенные нарушения. Лицо, допустившее нарушение при производстве работ, несет ответственность в соответствии с федеральным и областным законодатель</w:t>
      </w:r>
      <w:r w:rsidRPr="00D25153">
        <w:rPr>
          <w:rFonts w:ascii="Arial" w:hAnsi="Arial" w:cs="Arial"/>
          <w:sz w:val="24"/>
          <w:szCs w:val="24"/>
        </w:rPr>
        <w:t>ством.</w:t>
      </w:r>
    </w:p>
    <w:p w14:paraId="628D9A6B" w14:textId="77777777" w:rsidR="00622812" w:rsidRPr="00D25153" w:rsidRDefault="00D25153">
      <w:pPr>
        <w:ind w:firstLine="709"/>
        <w:jc w:val="both"/>
        <w:rPr>
          <w:rFonts w:ascii="Arial" w:hAnsi="Arial" w:cs="Arial"/>
          <w:sz w:val="24"/>
          <w:szCs w:val="24"/>
        </w:rPr>
      </w:pPr>
      <w:r w:rsidRPr="00D25153">
        <w:rPr>
          <w:rFonts w:ascii="Arial" w:hAnsi="Arial" w:cs="Arial"/>
          <w:sz w:val="24"/>
          <w:szCs w:val="24"/>
        </w:rPr>
        <w:t xml:space="preserve">3.8. Зеленые насаждения считаются созданными после проведения полного </w:t>
      </w:r>
      <w:r w:rsidRPr="00D25153">
        <w:rPr>
          <w:rFonts w:ascii="Arial" w:hAnsi="Arial" w:cs="Arial"/>
          <w:sz w:val="24"/>
          <w:szCs w:val="24"/>
        </w:rPr>
        <w:lastRenderedPageBreak/>
        <w:t xml:space="preserve">комплекса </w:t>
      </w:r>
      <w:proofErr w:type="spellStart"/>
      <w:r w:rsidRPr="00D25153">
        <w:rPr>
          <w:rFonts w:ascii="Arial" w:hAnsi="Arial" w:cs="Arial"/>
          <w:sz w:val="24"/>
          <w:szCs w:val="24"/>
        </w:rPr>
        <w:t>уходных</w:t>
      </w:r>
      <w:proofErr w:type="spellEnd"/>
      <w:r w:rsidRPr="00D25153">
        <w:rPr>
          <w:rFonts w:ascii="Arial" w:hAnsi="Arial" w:cs="Arial"/>
          <w:sz w:val="24"/>
          <w:szCs w:val="24"/>
        </w:rPr>
        <w:t xml:space="preserve"> работ до момента их приживаемости. Сроки полной приживаемости устанавливаются Администрацией муниципального образования Хогот, но не менее 2 лет.</w:t>
      </w:r>
    </w:p>
    <w:p w14:paraId="431DB6DC" w14:textId="77777777" w:rsidR="00622812" w:rsidRPr="00D25153" w:rsidRDefault="00D25153">
      <w:pPr>
        <w:ind w:firstLine="709"/>
        <w:jc w:val="both"/>
        <w:rPr>
          <w:rFonts w:ascii="Arial" w:hAnsi="Arial" w:cs="Arial"/>
          <w:sz w:val="24"/>
          <w:szCs w:val="24"/>
        </w:rPr>
      </w:pPr>
      <w:r w:rsidRPr="00D25153">
        <w:rPr>
          <w:rFonts w:ascii="Arial" w:hAnsi="Arial" w:cs="Arial"/>
          <w:sz w:val="24"/>
          <w:szCs w:val="24"/>
        </w:rPr>
        <w:t>3.9. После дост</w:t>
      </w:r>
      <w:r w:rsidRPr="00D25153">
        <w:rPr>
          <w:rFonts w:ascii="Arial" w:hAnsi="Arial" w:cs="Arial"/>
          <w:sz w:val="24"/>
          <w:szCs w:val="24"/>
        </w:rPr>
        <w:t>ижения полной приживаемости зеленых насаждений соответствующая информация вносится в паспорта объектов зеленых насаждений и реестр зеленых насаждений городского округа, городского или сельского поселений.</w:t>
      </w:r>
    </w:p>
    <w:p w14:paraId="1B2C7A29" w14:textId="77777777" w:rsidR="00622812" w:rsidRPr="00D25153" w:rsidRDefault="00622812">
      <w:pPr>
        <w:ind w:firstLine="709"/>
        <w:jc w:val="both"/>
        <w:rPr>
          <w:rFonts w:ascii="Arial" w:hAnsi="Arial" w:cs="Arial"/>
          <w:sz w:val="24"/>
          <w:szCs w:val="24"/>
        </w:rPr>
      </w:pPr>
    </w:p>
    <w:p w14:paraId="04F5798E" w14:textId="77777777" w:rsidR="00622812" w:rsidRPr="00D25153" w:rsidRDefault="00622812">
      <w:pPr>
        <w:ind w:firstLine="709"/>
        <w:jc w:val="both"/>
        <w:rPr>
          <w:rFonts w:ascii="Arial" w:hAnsi="Arial" w:cs="Arial"/>
          <w:sz w:val="24"/>
          <w:szCs w:val="24"/>
        </w:rPr>
      </w:pPr>
    </w:p>
    <w:p w14:paraId="3266A4BE" w14:textId="77777777" w:rsidR="00622812" w:rsidRPr="00D25153" w:rsidRDefault="00D25153">
      <w:pPr>
        <w:jc w:val="center"/>
        <w:outlineLvl w:val="1"/>
        <w:rPr>
          <w:rFonts w:ascii="Arial" w:hAnsi="Arial" w:cs="Arial"/>
          <w:sz w:val="24"/>
          <w:szCs w:val="24"/>
        </w:rPr>
      </w:pPr>
      <w:r w:rsidRPr="00D25153">
        <w:rPr>
          <w:rFonts w:ascii="Arial" w:hAnsi="Arial" w:cs="Arial"/>
          <w:sz w:val="24"/>
          <w:szCs w:val="24"/>
        </w:rPr>
        <w:t>4. Сохранение зеленых насаждений</w:t>
      </w:r>
    </w:p>
    <w:p w14:paraId="04CE61C2" w14:textId="77777777" w:rsidR="00622812" w:rsidRPr="00D25153" w:rsidRDefault="00622812">
      <w:pPr>
        <w:ind w:firstLine="709"/>
        <w:jc w:val="both"/>
        <w:rPr>
          <w:rFonts w:ascii="Arial" w:hAnsi="Arial" w:cs="Arial"/>
          <w:sz w:val="24"/>
          <w:szCs w:val="24"/>
        </w:rPr>
      </w:pPr>
    </w:p>
    <w:p w14:paraId="2648F335" w14:textId="77777777" w:rsidR="00622812" w:rsidRPr="00D25153" w:rsidRDefault="00D25153">
      <w:pPr>
        <w:ind w:firstLine="709"/>
        <w:jc w:val="both"/>
        <w:rPr>
          <w:rFonts w:ascii="Arial" w:hAnsi="Arial" w:cs="Arial"/>
          <w:sz w:val="24"/>
          <w:szCs w:val="24"/>
        </w:rPr>
      </w:pPr>
      <w:r w:rsidRPr="00D25153">
        <w:rPr>
          <w:rFonts w:ascii="Arial" w:hAnsi="Arial" w:cs="Arial"/>
          <w:sz w:val="24"/>
          <w:szCs w:val="24"/>
        </w:rPr>
        <w:t>4.1. Сохранение</w:t>
      </w:r>
      <w:r w:rsidRPr="00D25153">
        <w:rPr>
          <w:rFonts w:ascii="Arial" w:hAnsi="Arial" w:cs="Arial"/>
          <w:sz w:val="24"/>
          <w:szCs w:val="24"/>
        </w:rPr>
        <w:t xml:space="preserve"> зеленых насаждений – деятельность по содержанию зеленых насаждений (обработка почвы, полив, внесение удобрений, обрезка крон деревьев и кустарников и иные мероприятия), восстановлению зеленых насаждений, в том числе с элементами ландшафтной перепланировки</w:t>
      </w:r>
      <w:r w:rsidRPr="00D25153">
        <w:rPr>
          <w:rFonts w:ascii="Arial" w:hAnsi="Arial" w:cs="Arial"/>
          <w:sz w:val="24"/>
          <w:szCs w:val="24"/>
        </w:rPr>
        <w:t>, а также по борьбе с вредителями и болезнями зеленых насаждений.</w:t>
      </w:r>
    </w:p>
    <w:p w14:paraId="06858B55" w14:textId="77777777" w:rsidR="00622812" w:rsidRPr="00D25153" w:rsidRDefault="00D25153">
      <w:pPr>
        <w:ind w:firstLine="709"/>
        <w:jc w:val="both"/>
        <w:rPr>
          <w:rFonts w:ascii="Arial" w:hAnsi="Arial" w:cs="Arial"/>
          <w:sz w:val="24"/>
          <w:szCs w:val="24"/>
        </w:rPr>
      </w:pPr>
      <w:r w:rsidRPr="00D25153">
        <w:rPr>
          <w:rFonts w:ascii="Arial" w:hAnsi="Arial" w:cs="Arial"/>
          <w:sz w:val="24"/>
          <w:szCs w:val="24"/>
        </w:rPr>
        <w:t>4.2. </w:t>
      </w:r>
      <w:proofErr w:type="gramStart"/>
      <w:r w:rsidRPr="00D25153">
        <w:rPr>
          <w:rFonts w:ascii="Arial" w:hAnsi="Arial" w:cs="Arial"/>
          <w:sz w:val="24"/>
          <w:szCs w:val="24"/>
        </w:rPr>
        <w:t>Проведение работ по сохранению зеленых насаждений обеспечивается собственниками земельных участков, землепользователями, землевладельцами, арендаторами земельных участков за счет собств</w:t>
      </w:r>
      <w:r w:rsidRPr="00D25153">
        <w:rPr>
          <w:rFonts w:ascii="Arial" w:hAnsi="Arial" w:cs="Arial"/>
          <w:sz w:val="24"/>
          <w:szCs w:val="24"/>
        </w:rPr>
        <w:t xml:space="preserve">енных средств в соответствии с регламентами и сроками производства работ на объектах озеленения, в том числе по лечению зеленых насаждений при их повреждении в срок не позже </w:t>
      </w:r>
      <w:r w:rsidRPr="00D25153">
        <w:rPr>
          <w:rFonts w:ascii="Arial" w:hAnsi="Arial" w:cs="Arial"/>
          <w:sz w:val="24"/>
          <w:szCs w:val="24"/>
        </w:rPr>
        <w:br/>
        <w:t>10 дней с момента установления факта повреждения.</w:t>
      </w:r>
      <w:proofErr w:type="gramEnd"/>
    </w:p>
    <w:p w14:paraId="430B8E83" w14:textId="77777777" w:rsidR="00622812" w:rsidRPr="00D25153" w:rsidRDefault="00622812">
      <w:pPr>
        <w:ind w:firstLine="709"/>
        <w:jc w:val="both"/>
        <w:rPr>
          <w:rFonts w:ascii="Arial" w:hAnsi="Arial" w:cs="Arial"/>
          <w:sz w:val="24"/>
          <w:szCs w:val="24"/>
        </w:rPr>
      </w:pPr>
    </w:p>
    <w:p w14:paraId="2528A0B0" w14:textId="77777777" w:rsidR="00622812" w:rsidRPr="00D25153" w:rsidRDefault="00D25153">
      <w:pPr>
        <w:jc w:val="center"/>
        <w:outlineLvl w:val="1"/>
        <w:rPr>
          <w:rFonts w:ascii="Arial" w:hAnsi="Arial" w:cs="Arial"/>
          <w:sz w:val="24"/>
          <w:szCs w:val="24"/>
        </w:rPr>
      </w:pPr>
      <w:r w:rsidRPr="00D25153">
        <w:rPr>
          <w:rFonts w:ascii="Arial" w:hAnsi="Arial" w:cs="Arial"/>
          <w:sz w:val="24"/>
          <w:szCs w:val="24"/>
        </w:rPr>
        <w:t>5. Оценка состояния зеленых на</w:t>
      </w:r>
      <w:r w:rsidRPr="00D25153">
        <w:rPr>
          <w:rFonts w:ascii="Arial" w:hAnsi="Arial" w:cs="Arial"/>
          <w:sz w:val="24"/>
          <w:szCs w:val="24"/>
        </w:rPr>
        <w:t>саждений</w:t>
      </w:r>
    </w:p>
    <w:p w14:paraId="363EF839" w14:textId="77777777" w:rsidR="00622812" w:rsidRPr="00D25153" w:rsidRDefault="00622812">
      <w:pPr>
        <w:ind w:firstLine="709"/>
        <w:jc w:val="both"/>
        <w:rPr>
          <w:rFonts w:ascii="Arial" w:hAnsi="Arial" w:cs="Arial"/>
          <w:sz w:val="24"/>
          <w:szCs w:val="24"/>
        </w:rPr>
      </w:pPr>
    </w:p>
    <w:p w14:paraId="343DDE59" w14:textId="77777777" w:rsidR="00622812" w:rsidRPr="00D25153" w:rsidRDefault="00D25153">
      <w:pPr>
        <w:ind w:firstLine="709"/>
        <w:jc w:val="both"/>
        <w:rPr>
          <w:rFonts w:ascii="Arial" w:hAnsi="Arial" w:cs="Arial"/>
          <w:sz w:val="24"/>
          <w:szCs w:val="24"/>
        </w:rPr>
      </w:pPr>
      <w:r w:rsidRPr="00D25153">
        <w:rPr>
          <w:rFonts w:ascii="Arial" w:hAnsi="Arial" w:cs="Arial"/>
          <w:sz w:val="24"/>
          <w:szCs w:val="24"/>
        </w:rPr>
        <w:t>5.1. Оценка состояния зеленых насаждений – деятельность по получению сведений о количественных и качественных параметрах состояния зеленых насаждений.</w:t>
      </w:r>
    </w:p>
    <w:p w14:paraId="2A7681E6" w14:textId="77777777" w:rsidR="00622812" w:rsidRPr="00D25153" w:rsidRDefault="00D25153">
      <w:pPr>
        <w:ind w:firstLine="709"/>
        <w:jc w:val="both"/>
        <w:rPr>
          <w:rFonts w:ascii="Arial" w:hAnsi="Arial" w:cs="Arial"/>
          <w:sz w:val="24"/>
          <w:szCs w:val="24"/>
        </w:rPr>
      </w:pPr>
      <w:r w:rsidRPr="00D25153">
        <w:rPr>
          <w:rFonts w:ascii="Arial" w:hAnsi="Arial" w:cs="Arial"/>
          <w:sz w:val="24"/>
          <w:szCs w:val="24"/>
        </w:rPr>
        <w:t>5.2. Основные составляющие системы оценки состояния зеленых насаждений:</w:t>
      </w:r>
    </w:p>
    <w:p w14:paraId="653F44F4" w14:textId="77777777" w:rsidR="00622812" w:rsidRPr="00D25153" w:rsidRDefault="00D25153">
      <w:pPr>
        <w:ind w:firstLine="709"/>
        <w:jc w:val="both"/>
        <w:rPr>
          <w:rFonts w:ascii="Arial" w:hAnsi="Arial" w:cs="Arial"/>
          <w:sz w:val="24"/>
          <w:szCs w:val="24"/>
        </w:rPr>
      </w:pPr>
      <w:r w:rsidRPr="00D25153">
        <w:rPr>
          <w:rFonts w:ascii="Arial" w:hAnsi="Arial" w:cs="Arial"/>
          <w:sz w:val="24"/>
          <w:szCs w:val="24"/>
        </w:rPr>
        <w:t>5.2.1. Оценка (долгосро</w:t>
      </w:r>
      <w:r w:rsidRPr="00D25153">
        <w:rPr>
          <w:rFonts w:ascii="Arial" w:hAnsi="Arial" w:cs="Arial"/>
          <w:sz w:val="24"/>
          <w:szCs w:val="24"/>
        </w:rPr>
        <w:t>чная, ежегодная (весной и осенью), оперативная) качественных и количественных параметров состояния зеленых насаждений.</w:t>
      </w:r>
    </w:p>
    <w:p w14:paraId="4D69CDC8" w14:textId="77777777" w:rsidR="00622812" w:rsidRPr="00D25153" w:rsidRDefault="00D25153">
      <w:pPr>
        <w:ind w:firstLine="709"/>
        <w:jc w:val="both"/>
        <w:rPr>
          <w:rFonts w:ascii="Arial" w:hAnsi="Arial" w:cs="Arial"/>
          <w:sz w:val="24"/>
          <w:szCs w:val="24"/>
        </w:rPr>
      </w:pPr>
      <w:r w:rsidRPr="00D25153">
        <w:rPr>
          <w:rFonts w:ascii="Arial" w:hAnsi="Arial" w:cs="Arial"/>
          <w:sz w:val="24"/>
          <w:szCs w:val="24"/>
        </w:rPr>
        <w:t>5.2.2. Выявление и идентификация причин ухудшения состояния зеленых насаждений.</w:t>
      </w:r>
    </w:p>
    <w:p w14:paraId="6952B94F" w14:textId="77777777" w:rsidR="00622812" w:rsidRPr="00D25153" w:rsidRDefault="00D25153">
      <w:pPr>
        <w:spacing w:line="235" w:lineRule="auto"/>
        <w:ind w:firstLine="709"/>
        <w:jc w:val="both"/>
        <w:rPr>
          <w:rFonts w:ascii="Arial" w:hAnsi="Arial" w:cs="Arial"/>
          <w:sz w:val="24"/>
          <w:szCs w:val="24"/>
        </w:rPr>
      </w:pPr>
      <w:r w:rsidRPr="00D25153">
        <w:rPr>
          <w:rFonts w:ascii="Arial" w:hAnsi="Arial" w:cs="Arial"/>
          <w:sz w:val="24"/>
          <w:szCs w:val="24"/>
        </w:rPr>
        <w:t xml:space="preserve">5.3. Долгосрочная оценка состояния зеленых насаждений </w:t>
      </w:r>
      <w:r w:rsidRPr="00D25153">
        <w:rPr>
          <w:rFonts w:ascii="Arial" w:hAnsi="Arial" w:cs="Arial"/>
          <w:sz w:val="24"/>
          <w:szCs w:val="24"/>
        </w:rPr>
        <w:t>осуществляется специализированными организациями или квалифицированными специалистами. По результатам долгосрочной оценки состояния зеленых насаждений составляется паспорт объекта зеленых насаждений.</w:t>
      </w:r>
    </w:p>
    <w:p w14:paraId="2A1A04E5" w14:textId="77777777" w:rsidR="00622812" w:rsidRPr="00D25153" w:rsidRDefault="00D25153">
      <w:pPr>
        <w:spacing w:line="235" w:lineRule="auto"/>
        <w:ind w:firstLine="709"/>
        <w:jc w:val="both"/>
        <w:rPr>
          <w:rFonts w:ascii="Arial" w:hAnsi="Arial" w:cs="Arial"/>
          <w:sz w:val="24"/>
          <w:szCs w:val="24"/>
        </w:rPr>
      </w:pPr>
      <w:r w:rsidRPr="00D25153">
        <w:rPr>
          <w:rFonts w:ascii="Arial" w:hAnsi="Arial" w:cs="Arial"/>
          <w:sz w:val="24"/>
          <w:szCs w:val="24"/>
        </w:rPr>
        <w:t>Долгосрочная оценка состояния зеленых насаждений осущест</w:t>
      </w:r>
      <w:r w:rsidRPr="00D25153">
        <w:rPr>
          <w:rFonts w:ascii="Arial" w:hAnsi="Arial" w:cs="Arial"/>
          <w:sz w:val="24"/>
          <w:szCs w:val="24"/>
        </w:rPr>
        <w:t>вляется с периодичностью 1 раз в 10 лет.</w:t>
      </w:r>
    </w:p>
    <w:p w14:paraId="544A54FE" w14:textId="77777777" w:rsidR="00622812" w:rsidRPr="00D25153" w:rsidRDefault="00D25153">
      <w:pPr>
        <w:spacing w:line="235" w:lineRule="auto"/>
        <w:ind w:firstLine="709"/>
        <w:jc w:val="both"/>
        <w:rPr>
          <w:rFonts w:ascii="Arial" w:hAnsi="Arial" w:cs="Arial"/>
          <w:sz w:val="24"/>
          <w:szCs w:val="24"/>
        </w:rPr>
      </w:pPr>
      <w:r w:rsidRPr="00D25153">
        <w:rPr>
          <w:rFonts w:ascii="Arial" w:hAnsi="Arial" w:cs="Arial"/>
          <w:sz w:val="24"/>
          <w:szCs w:val="24"/>
        </w:rPr>
        <w:t>5.4. Документом, отображающим результаты инвентаризации зеленых насаждений, является паспорт объекта зеленых насаждений, который содержит, следующие сведения:</w:t>
      </w:r>
    </w:p>
    <w:p w14:paraId="76886C83" w14:textId="77777777" w:rsidR="00622812" w:rsidRPr="00D25153" w:rsidRDefault="00D25153">
      <w:pPr>
        <w:spacing w:line="235" w:lineRule="auto"/>
        <w:ind w:firstLine="709"/>
        <w:jc w:val="both"/>
        <w:rPr>
          <w:rFonts w:ascii="Arial" w:hAnsi="Arial" w:cs="Arial"/>
          <w:sz w:val="24"/>
          <w:szCs w:val="24"/>
        </w:rPr>
      </w:pPr>
      <w:r w:rsidRPr="00D25153">
        <w:rPr>
          <w:rFonts w:ascii="Arial" w:hAnsi="Arial" w:cs="Arial"/>
          <w:sz w:val="24"/>
          <w:szCs w:val="24"/>
        </w:rPr>
        <w:t>5.4.1. Инвентарный план.</w:t>
      </w:r>
    </w:p>
    <w:p w14:paraId="60DAFE14" w14:textId="77777777" w:rsidR="00622812" w:rsidRPr="00D25153" w:rsidRDefault="00D25153">
      <w:pPr>
        <w:spacing w:line="235" w:lineRule="auto"/>
        <w:ind w:firstLine="709"/>
        <w:jc w:val="both"/>
        <w:rPr>
          <w:rFonts w:ascii="Arial" w:hAnsi="Arial" w:cs="Arial"/>
          <w:sz w:val="24"/>
          <w:szCs w:val="24"/>
        </w:rPr>
      </w:pPr>
      <w:r w:rsidRPr="00D25153">
        <w:rPr>
          <w:rFonts w:ascii="Arial" w:hAnsi="Arial" w:cs="Arial"/>
          <w:sz w:val="24"/>
          <w:szCs w:val="24"/>
        </w:rPr>
        <w:t>5.4.2. Административно-территор</w:t>
      </w:r>
      <w:r w:rsidRPr="00D25153">
        <w:rPr>
          <w:rFonts w:ascii="Arial" w:hAnsi="Arial" w:cs="Arial"/>
          <w:sz w:val="24"/>
          <w:szCs w:val="24"/>
        </w:rPr>
        <w:t>иальная принадлежность.</w:t>
      </w:r>
    </w:p>
    <w:p w14:paraId="632DA734" w14:textId="77777777" w:rsidR="00622812" w:rsidRPr="00D25153" w:rsidRDefault="00D25153">
      <w:pPr>
        <w:spacing w:line="235" w:lineRule="auto"/>
        <w:ind w:firstLine="709"/>
        <w:jc w:val="both"/>
        <w:rPr>
          <w:rFonts w:ascii="Arial" w:hAnsi="Arial" w:cs="Arial"/>
          <w:sz w:val="24"/>
          <w:szCs w:val="24"/>
        </w:rPr>
      </w:pPr>
      <w:r w:rsidRPr="00D25153">
        <w:rPr>
          <w:rFonts w:ascii="Arial" w:hAnsi="Arial" w:cs="Arial"/>
          <w:sz w:val="24"/>
          <w:szCs w:val="24"/>
        </w:rPr>
        <w:t>5.4.3. Наименование ответственного владельца.</w:t>
      </w:r>
    </w:p>
    <w:p w14:paraId="406457DE" w14:textId="77777777" w:rsidR="00622812" w:rsidRPr="00D25153" w:rsidRDefault="00D25153">
      <w:pPr>
        <w:spacing w:line="235" w:lineRule="auto"/>
        <w:ind w:firstLine="709"/>
        <w:jc w:val="both"/>
        <w:rPr>
          <w:rFonts w:ascii="Arial" w:hAnsi="Arial" w:cs="Arial"/>
          <w:sz w:val="24"/>
          <w:szCs w:val="24"/>
        </w:rPr>
      </w:pPr>
      <w:r w:rsidRPr="00D25153">
        <w:rPr>
          <w:rFonts w:ascii="Arial" w:hAnsi="Arial" w:cs="Arial"/>
          <w:sz w:val="24"/>
          <w:szCs w:val="24"/>
        </w:rPr>
        <w:t>5.4.4. Режим охраны и использования.</w:t>
      </w:r>
    </w:p>
    <w:p w14:paraId="4392B3E2" w14:textId="77777777" w:rsidR="00622812" w:rsidRPr="00D25153" w:rsidRDefault="00D25153">
      <w:pPr>
        <w:spacing w:line="235" w:lineRule="auto"/>
        <w:ind w:firstLine="709"/>
        <w:jc w:val="both"/>
        <w:rPr>
          <w:rFonts w:ascii="Arial" w:hAnsi="Arial" w:cs="Arial"/>
          <w:sz w:val="24"/>
          <w:szCs w:val="24"/>
        </w:rPr>
      </w:pPr>
      <w:r w:rsidRPr="00D25153">
        <w:rPr>
          <w:rFonts w:ascii="Arial" w:hAnsi="Arial" w:cs="Arial"/>
          <w:sz w:val="24"/>
          <w:szCs w:val="24"/>
        </w:rPr>
        <w:t>5.4.5. Установленное функциональное назначение земельного участка.</w:t>
      </w:r>
    </w:p>
    <w:p w14:paraId="48882B40" w14:textId="77777777" w:rsidR="00622812" w:rsidRPr="00D25153" w:rsidRDefault="00D25153">
      <w:pPr>
        <w:spacing w:line="235" w:lineRule="auto"/>
        <w:ind w:firstLineChars="300" w:firstLine="720"/>
        <w:jc w:val="both"/>
        <w:rPr>
          <w:rFonts w:ascii="Arial" w:hAnsi="Arial" w:cs="Arial"/>
          <w:sz w:val="24"/>
          <w:szCs w:val="24"/>
        </w:rPr>
      </w:pPr>
      <w:r w:rsidRPr="00D25153">
        <w:rPr>
          <w:rFonts w:ascii="Arial" w:hAnsi="Arial" w:cs="Arial"/>
          <w:sz w:val="24"/>
          <w:szCs w:val="24"/>
        </w:rPr>
        <w:t>5.4.6. Общая площадь объект</w:t>
      </w:r>
      <w:proofErr w:type="gramStart"/>
      <w:r w:rsidRPr="00D25153">
        <w:rPr>
          <w:rFonts w:ascii="Arial" w:hAnsi="Arial" w:cs="Arial"/>
          <w:sz w:val="24"/>
          <w:szCs w:val="24"/>
        </w:rPr>
        <w:t>а(</w:t>
      </w:r>
      <w:proofErr w:type="spellStart"/>
      <w:proofErr w:type="gramEnd"/>
      <w:r w:rsidRPr="00D25153">
        <w:rPr>
          <w:rFonts w:ascii="Arial" w:hAnsi="Arial" w:cs="Arial"/>
          <w:sz w:val="24"/>
          <w:szCs w:val="24"/>
        </w:rPr>
        <w:t>ов</w:t>
      </w:r>
      <w:proofErr w:type="spellEnd"/>
      <w:r w:rsidRPr="00D25153">
        <w:rPr>
          <w:rFonts w:ascii="Arial" w:hAnsi="Arial" w:cs="Arial"/>
          <w:sz w:val="24"/>
          <w:szCs w:val="24"/>
        </w:rPr>
        <w:t>) зеленых насаждений.</w:t>
      </w:r>
    </w:p>
    <w:p w14:paraId="6D7C4040" w14:textId="77777777" w:rsidR="00622812" w:rsidRPr="00D25153" w:rsidRDefault="00D25153">
      <w:pPr>
        <w:spacing w:line="235" w:lineRule="auto"/>
        <w:ind w:firstLine="709"/>
        <w:jc w:val="both"/>
        <w:rPr>
          <w:rFonts w:ascii="Arial" w:hAnsi="Arial" w:cs="Arial"/>
          <w:sz w:val="24"/>
          <w:szCs w:val="24"/>
        </w:rPr>
      </w:pPr>
      <w:r w:rsidRPr="00D25153">
        <w:rPr>
          <w:rFonts w:ascii="Arial" w:hAnsi="Arial" w:cs="Arial"/>
          <w:sz w:val="24"/>
          <w:szCs w:val="24"/>
        </w:rPr>
        <w:t>5.4.7. Количество зеленых нас</w:t>
      </w:r>
      <w:r w:rsidRPr="00D25153">
        <w:rPr>
          <w:rFonts w:ascii="Arial" w:hAnsi="Arial" w:cs="Arial"/>
          <w:sz w:val="24"/>
          <w:szCs w:val="24"/>
        </w:rPr>
        <w:t>аждений.</w:t>
      </w:r>
    </w:p>
    <w:p w14:paraId="26861336" w14:textId="77777777" w:rsidR="00622812" w:rsidRPr="00D25153" w:rsidRDefault="00D25153">
      <w:pPr>
        <w:spacing w:line="235" w:lineRule="auto"/>
        <w:ind w:firstLine="709"/>
        <w:jc w:val="both"/>
        <w:rPr>
          <w:rFonts w:ascii="Arial" w:hAnsi="Arial" w:cs="Arial"/>
          <w:sz w:val="24"/>
          <w:szCs w:val="24"/>
        </w:rPr>
      </w:pPr>
      <w:r w:rsidRPr="00D25153">
        <w:rPr>
          <w:rFonts w:ascii="Arial" w:hAnsi="Arial" w:cs="Arial"/>
          <w:sz w:val="24"/>
          <w:szCs w:val="24"/>
        </w:rPr>
        <w:t>5.4.8. Видовой состав зеленых насаждений.</w:t>
      </w:r>
    </w:p>
    <w:p w14:paraId="45DBD344" w14:textId="77777777" w:rsidR="00622812" w:rsidRPr="00D25153" w:rsidRDefault="00D25153">
      <w:pPr>
        <w:spacing w:line="235" w:lineRule="auto"/>
        <w:ind w:firstLine="709"/>
        <w:jc w:val="both"/>
        <w:rPr>
          <w:rFonts w:ascii="Arial" w:hAnsi="Arial" w:cs="Arial"/>
          <w:sz w:val="24"/>
          <w:szCs w:val="24"/>
        </w:rPr>
      </w:pPr>
      <w:r w:rsidRPr="00D25153">
        <w:rPr>
          <w:rFonts w:ascii="Arial" w:hAnsi="Arial" w:cs="Arial"/>
          <w:sz w:val="24"/>
          <w:szCs w:val="24"/>
        </w:rPr>
        <w:t>5.4.9. Состояние зеленых насаждений (</w:t>
      </w:r>
      <w:proofErr w:type="spellStart"/>
      <w:r w:rsidRPr="00D25153">
        <w:rPr>
          <w:rFonts w:ascii="Arial" w:hAnsi="Arial" w:cs="Arial"/>
          <w:sz w:val="24"/>
          <w:szCs w:val="24"/>
        </w:rPr>
        <w:t>пообъектно</w:t>
      </w:r>
      <w:proofErr w:type="spellEnd"/>
      <w:r w:rsidRPr="00D25153">
        <w:rPr>
          <w:rFonts w:ascii="Arial" w:hAnsi="Arial" w:cs="Arial"/>
          <w:sz w:val="24"/>
          <w:szCs w:val="24"/>
        </w:rPr>
        <w:t>).</w:t>
      </w:r>
    </w:p>
    <w:p w14:paraId="2DC79D8E" w14:textId="77777777" w:rsidR="00622812" w:rsidRPr="00D25153" w:rsidRDefault="00D25153">
      <w:pPr>
        <w:spacing w:line="235" w:lineRule="auto"/>
        <w:ind w:firstLine="709"/>
        <w:jc w:val="both"/>
        <w:rPr>
          <w:rFonts w:ascii="Arial" w:hAnsi="Arial" w:cs="Arial"/>
          <w:sz w:val="24"/>
          <w:szCs w:val="24"/>
        </w:rPr>
      </w:pPr>
      <w:r w:rsidRPr="00D25153">
        <w:rPr>
          <w:rFonts w:ascii="Arial" w:hAnsi="Arial" w:cs="Arial"/>
          <w:sz w:val="24"/>
          <w:szCs w:val="24"/>
        </w:rPr>
        <w:t xml:space="preserve">5.5. На основании сведений, содержащихся в паспортах объектов зеленых </w:t>
      </w:r>
      <w:r w:rsidRPr="00D25153">
        <w:rPr>
          <w:rFonts w:ascii="Arial" w:hAnsi="Arial" w:cs="Arial"/>
          <w:sz w:val="24"/>
          <w:szCs w:val="24"/>
        </w:rPr>
        <w:lastRenderedPageBreak/>
        <w:t xml:space="preserve">насаждений, ведется реестр зеленых насаждений </w:t>
      </w:r>
      <w:r w:rsidRPr="00D25153">
        <w:rPr>
          <w:rFonts w:ascii="Arial" w:hAnsi="Arial" w:cs="Arial"/>
          <w:spacing w:val="-4"/>
          <w:sz w:val="24"/>
          <w:szCs w:val="24"/>
        </w:rPr>
        <w:t>сельских поселений, который утверждаетс</w:t>
      </w:r>
      <w:r w:rsidRPr="00D25153">
        <w:rPr>
          <w:rFonts w:ascii="Arial" w:hAnsi="Arial" w:cs="Arial"/>
          <w:spacing w:val="-4"/>
          <w:sz w:val="24"/>
          <w:szCs w:val="24"/>
        </w:rPr>
        <w:t>я Главой Администрации</w:t>
      </w:r>
      <w:r w:rsidRPr="00D25153">
        <w:rPr>
          <w:rFonts w:ascii="Arial" w:hAnsi="Arial" w:cs="Arial"/>
          <w:sz w:val="24"/>
          <w:szCs w:val="24"/>
        </w:rPr>
        <w:t xml:space="preserve"> муниципального образования Хогот, </w:t>
      </w:r>
      <w:proofErr w:type="gramStart"/>
      <w:r w:rsidRPr="00D25153">
        <w:rPr>
          <w:rFonts w:ascii="Arial" w:hAnsi="Arial" w:cs="Arial"/>
          <w:sz w:val="24"/>
          <w:szCs w:val="24"/>
        </w:rPr>
        <w:t>курирующим</w:t>
      </w:r>
      <w:proofErr w:type="gramEnd"/>
      <w:r w:rsidRPr="00D25153">
        <w:rPr>
          <w:rFonts w:ascii="Arial" w:hAnsi="Arial" w:cs="Arial"/>
          <w:sz w:val="24"/>
          <w:szCs w:val="24"/>
        </w:rPr>
        <w:t xml:space="preserve"> вопросы охраны зеленых насаждений.</w:t>
      </w:r>
    </w:p>
    <w:p w14:paraId="2E01577F" w14:textId="77777777" w:rsidR="00622812" w:rsidRPr="00D25153" w:rsidRDefault="00D25153">
      <w:pPr>
        <w:spacing w:line="235" w:lineRule="auto"/>
        <w:ind w:firstLine="709"/>
        <w:jc w:val="both"/>
        <w:rPr>
          <w:rFonts w:ascii="Arial" w:hAnsi="Arial" w:cs="Arial"/>
          <w:sz w:val="24"/>
          <w:szCs w:val="24"/>
        </w:rPr>
      </w:pPr>
      <w:r w:rsidRPr="00D25153">
        <w:rPr>
          <w:rFonts w:ascii="Arial" w:hAnsi="Arial" w:cs="Arial"/>
          <w:sz w:val="24"/>
          <w:szCs w:val="24"/>
        </w:rPr>
        <w:t>5.6. При проведении ежегодной (весной или осенью) оценки состояния зеленых насаждений определяются качественные и количественные параметры состояния зеле</w:t>
      </w:r>
      <w:r w:rsidRPr="00D25153">
        <w:rPr>
          <w:rFonts w:ascii="Arial" w:hAnsi="Arial" w:cs="Arial"/>
          <w:sz w:val="24"/>
          <w:szCs w:val="24"/>
        </w:rPr>
        <w:t>ных насаждений.</w:t>
      </w:r>
    </w:p>
    <w:p w14:paraId="52295884" w14:textId="77777777" w:rsidR="00622812" w:rsidRPr="00D25153" w:rsidRDefault="00D25153">
      <w:pPr>
        <w:spacing w:line="235" w:lineRule="auto"/>
        <w:ind w:firstLine="709"/>
        <w:jc w:val="both"/>
        <w:rPr>
          <w:rFonts w:ascii="Arial" w:hAnsi="Arial" w:cs="Arial"/>
          <w:sz w:val="24"/>
          <w:szCs w:val="24"/>
        </w:rPr>
      </w:pPr>
      <w:r w:rsidRPr="00D25153">
        <w:rPr>
          <w:rFonts w:ascii="Arial" w:hAnsi="Arial" w:cs="Arial"/>
          <w:sz w:val="24"/>
          <w:szCs w:val="24"/>
        </w:rPr>
        <w:t xml:space="preserve">По результатам ежегодной оценки состояния зеленых насаждений составляется акт оценки зеленых насаждений. Уполномоченные должностные лица органов местного самоуправления на </w:t>
      </w:r>
      <w:proofErr w:type="gramStart"/>
      <w:r w:rsidRPr="00D25153">
        <w:rPr>
          <w:rFonts w:ascii="Arial" w:hAnsi="Arial" w:cs="Arial"/>
          <w:sz w:val="24"/>
          <w:szCs w:val="24"/>
        </w:rPr>
        <w:t>основании</w:t>
      </w:r>
      <w:proofErr w:type="gramEnd"/>
      <w:r w:rsidRPr="00D25153">
        <w:rPr>
          <w:rFonts w:ascii="Arial" w:hAnsi="Arial" w:cs="Arial"/>
          <w:sz w:val="24"/>
          <w:szCs w:val="24"/>
        </w:rPr>
        <w:t xml:space="preserve"> акта оценки состояния зеленых насаждений вносят изменения </w:t>
      </w:r>
      <w:r w:rsidRPr="00D25153">
        <w:rPr>
          <w:rFonts w:ascii="Arial" w:hAnsi="Arial" w:cs="Arial"/>
          <w:sz w:val="24"/>
          <w:szCs w:val="24"/>
        </w:rPr>
        <w:t>в паспорт объекта зеленых насаждений.</w:t>
      </w:r>
    </w:p>
    <w:p w14:paraId="69AAFFAF" w14:textId="77777777" w:rsidR="00622812" w:rsidRPr="00D25153" w:rsidRDefault="00D25153">
      <w:pPr>
        <w:spacing w:line="235" w:lineRule="auto"/>
        <w:ind w:firstLine="709"/>
        <w:jc w:val="both"/>
        <w:rPr>
          <w:rFonts w:ascii="Arial" w:hAnsi="Arial" w:cs="Arial"/>
          <w:sz w:val="24"/>
          <w:szCs w:val="24"/>
        </w:rPr>
      </w:pPr>
      <w:r w:rsidRPr="00D25153">
        <w:rPr>
          <w:rFonts w:ascii="Arial" w:hAnsi="Arial" w:cs="Arial"/>
          <w:sz w:val="24"/>
          <w:szCs w:val="24"/>
        </w:rPr>
        <w:t>5.7. Оперативная оценка состояния зеленых насаждений проводится по инициативе собственников, землепользователей, землевладельцев, арендаторов земельных участков, на которых произрастают зеленые насаждения:</w:t>
      </w:r>
    </w:p>
    <w:p w14:paraId="1CE7EF32" w14:textId="77777777" w:rsidR="00622812" w:rsidRPr="00D25153" w:rsidRDefault="00D25153">
      <w:pPr>
        <w:spacing w:line="235" w:lineRule="auto"/>
        <w:ind w:firstLine="709"/>
        <w:jc w:val="both"/>
        <w:rPr>
          <w:rFonts w:ascii="Arial" w:hAnsi="Arial" w:cs="Arial"/>
          <w:sz w:val="24"/>
          <w:szCs w:val="24"/>
        </w:rPr>
      </w:pPr>
      <w:r w:rsidRPr="00D25153">
        <w:rPr>
          <w:rFonts w:ascii="Arial" w:hAnsi="Arial" w:cs="Arial"/>
          <w:sz w:val="24"/>
          <w:szCs w:val="24"/>
        </w:rPr>
        <w:t>для отнесени</w:t>
      </w:r>
      <w:r w:rsidRPr="00D25153">
        <w:rPr>
          <w:rFonts w:ascii="Arial" w:hAnsi="Arial" w:cs="Arial"/>
          <w:sz w:val="24"/>
          <w:szCs w:val="24"/>
        </w:rPr>
        <w:t>я деревьев и кустарников к аварийно опасным и сухостойным;</w:t>
      </w:r>
    </w:p>
    <w:p w14:paraId="604A63A1" w14:textId="77777777" w:rsidR="00622812" w:rsidRPr="00D25153" w:rsidRDefault="00D25153">
      <w:pPr>
        <w:spacing w:line="235" w:lineRule="auto"/>
        <w:ind w:firstLine="709"/>
        <w:jc w:val="both"/>
        <w:rPr>
          <w:rFonts w:ascii="Arial" w:hAnsi="Arial" w:cs="Arial"/>
          <w:sz w:val="24"/>
          <w:szCs w:val="24"/>
        </w:rPr>
      </w:pPr>
      <w:r w:rsidRPr="00D25153">
        <w:rPr>
          <w:rFonts w:ascii="Arial" w:hAnsi="Arial" w:cs="Arial"/>
          <w:sz w:val="24"/>
          <w:szCs w:val="24"/>
        </w:rPr>
        <w:t xml:space="preserve">в </w:t>
      </w:r>
      <w:proofErr w:type="gramStart"/>
      <w:r w:rsidRPr="00D25153">
        <w:rPr>
          <w:rFonts w:ascii="Arial" w:hAnsi="Arial" w:cs="Arial"/>
          <w:sz w:val="24"/>
          <w:szCs w:val="24"/>
        </w:rPr>
        <w:t>случае</w:t>
      </w:r>
      <w:proofErr w:type="gramEnd"/>
      <w:r w:rsidRPr="00D25153">
        <w:rPr>
          <w:rFonts w:ascii="Arial" w:hAnsi="Arial" w:cs="Arial"/>
          <w:sz w:val="24"/>
          <w:szCs w:val="24"/>
        </w:rPr>
        <w:t xml:space="preserve"> уничтожения или повреждения зеленых насаждений при проведении аварийно-спасательных или аварийно-восстановительных работ, связанных с предупреждением и ликвидацией последствий чрезвычайных</w:t>
      </w:r>
      <w:r w:rsidRPr="00D25153">
        <w:rPr>
          <w:rFonts w:ascii="Arial" w:hAnsi="Arial" w:cs="Arial"/>
          <w:sz w:val="24"/>
          <w:szCs w:val="24"/>
        </w:rPr>
        <w:t xml:space="preserve"> ситуаций;</w:t>
      </w:r>
    </w:p>
    <w:p w14:paraId="26C74B8B" w14:textId="77777777" w:rsidR="00622812" w:rsidRPr="00D25153" w:rsidRDefault="00D25153">
      <w:pPr>
        <w:spacing w:line="235" w:lineRule="auto"/>
        <w:ind w:firstLine="709"/>
        <w:jc w:val="both"/>
        <w:rPr>
          <w:rFonts w:ascii="Arial" w:hAnsi="Arial" w:cs="Arial"/>
          <w:sz w:val="24"/>
          <w:szCs w:val="24"/>
        </w:rPr>
      </w:pPr>
      <w:r w:rsidRPr="00D25153">
        <w:rPr>
          <w:rFonts w:ascii="Arial" w:hAnsi="Arial" w:cs="Arial"/>
          <w:sz w:val="24"/>
          <w:szCs w:val="24"/>
        </w:rPr>
        <w:t>в иных случаях, установленных органом местного самоуправления.</w:t>
      </w:r>
    </w:p>
    <w:p w14:paraId="58C6FB7A" w14:textId="77777777" w:rsidR="00622812" w:rsidRPr="00D25153" w:rsidRDefault="00D25153">
      <w:pPr>
        <w:spacing w:line="235" w:lineRule="auto"/>
        <w:ind w:firstLine="709"/>
        <w:jc w:val="both"/>
        <w:rPr>
          <w:rFonts w:ascii="Arial" w:hAnsi="Arial" w:cs="Arial"/>
          <w:sz w:val="24"/>
          <w:szCs w:val="24"/>
        </w:rPr>
      </w:pPr>
      <w:r w:rsidRPr="00D25153">
        <w:rPr>
          <w:rFonts w:ascii="Arial" w:hAnsi="Arial" w:cs="Arial"/>
          <w:sz w:val="24"/>
          <w:szCs w:val="24"/>
        </w:rPr>
        <w:t>Оперативная оценка состояния зеленых насаждений проводится с обязательным привлечением уполномоченных лиц.</w:t>
      </w:r>
    </w:p>
    <w:p w14:paraId="11B46C78" w14:textId="77777777" w:rsidR="00622812" w:rsidRPr="00D25153" w:rsidRDefault="00D25153">
      <w:pPr>
        <w:spacing w:line="235" w:lineRule="auto"/>
        <w:ind w:firstLine="709"/>
        <w:jc w:val="both"/>
        <w:rPr>
          <w:rFonts w:ascii="Arial" w:hAnsi="Arial" w:cs="Arial"/>
          <w:sz w:val="24"/>
          <w:szCs w:val="24"/>
        </w:rPr>
      </w:pPr>
      <w:r w:rsidRPr="00D25153">
        <w:rPr>
          <w:rFonts w:ascii="Arial" w:hAnsi="Arial" w:cs="Arial"/>
          <w:sz w:val="24"/>
          <w:szCs w:val="24"/>
        </w:rPr>
        <w:t>Уполномоченные лица при проведении оценки состояния зеленых насаждений осущ</w:t>
      </w:r>
      <w:r w:rsidRPr="00D25153">
        <w:rPr>
          <w:rFonts w:ascii="Arial" w:hAnsi="Arial" w:cs="Arial"/>
          <w:sz w:val="24"/>
          <w:szCs w:val="24"/>
        </w:rPr>
        <w:t>ествляют отбор и пометку зеленых насаждений, подлежащих уничтожению и (или) повреждению.</w:t>
      </w:r>
    </w:p>
    <w:p w14:paraId="1B7764AA" w14:textId="77777777" w:rsidR="00622812" w:rsidRPr="00D25153" w:rsidRDefault="00D25153">
      <w:pPr>
        <w:spacing w:line="235" w:lineRule="auto"/>
        <w:ind w:firstLine="709"/>
        <w:jc w:val="both"/>
        <w:rPr>
          <w:rFonts w:ascii="Arial" w:hAnsi="Arial" w:cs="Arial"/>
          <w:sz w:val="24"/>
          <w:szCs w:val="24"/>
        </w:rPr>
      </w:pPr>
      <w:r w:rsidRPr="00D25153">
        <w:rPr>
          <w:rFonts w:ascii="Arial" w:hAnsi="Arial" w:cs="Arial"/>
          <w:sz w:val="24"/>
          <w:szCs w:val="24"/>
        </w:rPr>
        <w:t>Результаты оперативной оценки состояния зеленых насаждений оформляются актом оценки состояния зеленых насаждений.</w:t>
      </w:r>
    </w:p>
    <w:p w14:paraId="0C4AF4A6" w14:textId="77777777" w:rsidR="00622812" w:rsidRPr="00D25153" w:rsidRDefault="00D25153">
      <w:pPr>
        <w:spacing w:line="235" w:lineRule="auto"/>
        <w:ind w:firstLine="709"/>
        <w:jc w:val="both"/>
        <w:rPr>
          <w:rFonts w:ascii="Arial" w:hAnsi="Arial" w:cs="Arial"/>
          <w:sz w:val="24"/>
          <w:szCs w:val="24"/>
        </w:rPr>
      </w:pPr>
      <w:r w:rsidRPr="00D25153">
        <w:rPr>
          <w:rFonts w:ascii="Arial" w:hAnsi="Arial" w:cs="Arial"/>
          <w:sz w:val="24"/>
          <w:szCs w:val="24"/>
        </w:rPr>
        <w:t>5.8. Акт оценки состояния зеленых насаждений составля</w:t>
      </w:r>
      <w:r w:rsidRPr="00D25153">
        <w:rPr>
          <w:rFonts w:ascii="Arial" w:hAnsi="Arial" w:cs="Arial"/>
          <w:sz w:val="24"/>
          <w:szCs w:val="24"/>
        </w:rPr>
        <w:t>ется и подписывается Главой Администрации муниципального образования Хогот  или в случае, предусмотренном пунктом 2.</w:t>
      </w:r>
      <w:r w:rsidRPr="00D25153">
        <w:rPr>
          <w:rFonts w:ascii="Arial" w:hAnsi="Arial" w:cs="Arial"/>
          <w:sz w:val="24"/>
          <w:szCs w:val="24"/>
        </w:rPr>
        <w:t xml:space="preserve">19 </w:t>
      </w:r>
      <w:r w:rsidRPr="00D25153">
        <w:rPr>
          <w:rFonts w:ascii="Arial" w:hAnsi="Arial" w:cs="Arial"/>
          <w:sz w:val="24"/>
          <w:szCs w:val="24"/>
        </w:rPr>
        <w:t xml:space="preserve"> раздела 2 настоящего Порядка, - членами комиссии. Срок действия акта - не более трех лет.</w:t>
      </w:r>
    </w:p>
    <w:p w14:paraId="61732E3A" w14:textId="77777777" w:rsidR="00622812" w:rsidRPr="00D25153" w:rsidRDefault="00D25153">
      <w:pPr>
        <w:ind w:firstLine="709"/>
        <w:jc w:val="both"/>
        <w:outlineLvl w:val="1"/>
        <w:rPr>
          <w:rFonts w:ascii="Arial" w:hAnsi="Arial" w:cs="Arial"/>
          <w:sz w:val="24"/>
          <w:szCs w:val="24"/>
        </w:rPr>
      </w:pPr>
      <w:r w:rsidRPr="00D25153">
        <w:rPr>
          <w:rFonts w:ascii="Arial" w:hAnsi="Arial" w:cs="Arial"/>
          <w:sz w:val="24"/>
          <w:szCs w:val="24"/>
        </w:rPr>
        <w:t>5.</w:t>
      </w:r>
      <w:r w:rsidRPr="00D25153">
        <w:rPr>
          <w:rFonts w:ascii="Arial" w:hAnsi="Arial" w:cs="Arial"/>
          <w:sz w:val="24"/>
          <w:szCs w:val="24"/>
        </w:rPr>
        <w:t>9</w:t>
      </w:r>
      <w:r w:rsidRPr="00D25153">
        <w:rPr>
          <w:rFonts w:ascii="Arial" w:hAnsi="Arial" w:cs="Arial"/>
          <w:sz w:val="24"/>
          <w:szCs w:val="24"/>
        </w:rPr>
        <w:t>. Проведение долгосрочной и оперативной оце</w:t>
      </w:r>
      <w:r w:rsidRPr="00D25153">
        <w:rPr>
          <w:rFonts w:ascii="Arial" w:hAnsi="Arial" w:cs="Arial"/>
          <w:sz w:val="24"/>
          <w:szCs w:val="24"/>
        </w:rPr>
        <w:t>нки состояния зеленых насаждений проводится исключительно с привлечением граждан и (или) общественных объединений, о чем делается соответствующая запись в паспорте объекта зеленых насаждений и в акте оценки состояния зеленых насаждений.</w:t>
      </w:r>
    </w:p>
    <w:p w14:paraId="0761943F" w14:textId="77777777" w:rsidR="00622812" w:rsidRPr="00D25153" w:rsidRDefault="00622812">
      <w:pPr>
        <w:ind w:firstLine="709"/>
        <w:jc w:val="both"/>
        <w:outlineLvl w:val="1"/>
        <w:rPr>
          <w:rFonts w:ascii="Arial" w:hAnsi="Arial" w:cs="Arial"/>
          <w:sz w:val="24"/>
          <w:szCs w:val="24"/>
        </w:rPr>
      </w:pPr>
    </w:p>
    <w:p w14:paraId="2DD0E36B" w14:textId="77777777" w:rsidR="00622812" w:rsidRPr="00D25153" w:rsidRDefault="00D25153">
      <w:pPr>
        <w:jc w:val="center"/>
        <w:outlineLvl w:val="1"/>
        <w:rPr>
          <w:rFonts w:ascii="Arial" w:hAnsi="Arial" w:cs="Arial"/>
          <w:sz w:val="24"/>
          <w:szCs w:val="24"/>
        </w:rPr>
      </w:pPr>
      <w:r w:rsidRPr="00D25153">
        <w:rPr>
          <w:rFonts w:ascii="Arial" w:hAnsi="Arial" w:cs="Arial"/>
          <w:sz w:val="24"/>
          <w:szCs w:val="24"/>
        </w:rPr>
        <w:t>6. Ответственность</w:t>
      </w:r>
      <w:r w:rsidRPr="00D25153">
        <w:rPr>
          <w:rFonts w:ascii="Arial" w:hAnsi="Arial" w:cs="Arial"/>
          <w:sz w:val="24"/>
          <w:szCs w:val="24"/>
        </w:rPr>
        <w:t xml:space="preserve"> за нарушение настоящего Порядка</w:t>
      </w:r>
    </w:p>
    <w:p w14:paraId="5FD8A203" w14:textId="77777777" w:rsidR="00622812" w:rsidRPr="00D25153" w:rsidRDefault="00622812">
      <w:pPr>
        <w:ind w:firstLine="709"/>
        <w:jc w:val="both"/>
        <w:rPr>
          <w:rFonts w:ascii="Arial" w:hAnsi="Arial" w:cs="Arial"/>
          <w:sz w:val="24"/>
          <w:szCs w:val="24"/>
        </w:rPr>
      </w:pPr>
    </w:p>
    <w:p w14:paraId="38B8FDAF" w14:textId="77777777" w:rsidR="00622812" w:rsidRPr="00D25153" w:rsidRDefault="00D25153">
      <w:pPr>
        <w:ind w:firstLine="709"/>
        <w:jc w:val="both"/>
        <w:rPr>
          <w:rFonts w:ascii="Arial" w:hAnsi="Arial" w:cs="Arial"/>
          <w:sz w:val="24"/>
          <w:szCs w:val="24"/>
        </w:rPr>
      </w:pPr>
      <w:r w:rsidRPr="00D25153">
        <w:rPr>
          <w:rFonts w:ascii="Arial" w:hAnsi="Arial" w:cs="Arial"/>
          <w:sz w:val="24"/>
          <w:szCs w:val="24"/>
        </w:rPr>
        <w:t xml:space="preserve">6.1. Нарушение требований настоящего Порядка влечет за собой </w:t>
      </w:r>
      <w:r w:rsidRPr="00D25153">
        <w:rPr>
          <w:rFonts w:ascii="Arial" w:hAnsi="Arial" w:cs="Arial"/>
          <w:spacing w:val="-4"/>
          <w:sz w:val="24"/>
          <w:szCs w:val="24"/>
        </w:rPr>
        <w:t>ответственность, предусмотренную федеральным  законодательством.</w:t>
      </w:r>
      <w:r w:rsidRPr="00D25153">
        <w:rPr>
          <w:rFonts w:ascii="Arial" w:hAnsi="Arial" w:cs="Arial"/>
          <w:sz w:val="24"/>
          <w:szCs w:val="24"/>
        </w:rPr>
        <w:t xml:space="preserve"> Привлечение к ответственности не освобождает правонарушителей от устранения допущенных нарушений</w:t>
      </w:r>
      <w:r w:rsidRPr="00D25153">
        <w:rPr>
          <w:rFonts w:ascii="Arial" w:hAnsi="Arial" w:cs="Arial"/>
          <w:sz w:val="24"/>
          <w:szCs w:val="24"/>
        </w:rPr>
        <w:t xml:space="preserve"> и возмещения вреда окружающей среде в полном объеме.</w:t>
      </w:r>
    </w:p>
    <w:p w14:paraId="06D719B2" w14:textId="77777777" w:rsidR="00622812" w:rsidRPr="00D25153" w:rsidRDefault="00622812">
      <w:pPr>
        <w:jc w:val="both"/>
        <w:rPr>
          <w:rFonts w:ascii="Arial" w:hAnsi="Arial" w:cs="Arial"/>
          <w:sz w:val="24"/>
          <w:szCs w:val="24"/>
        </w:rPr>
      </w:pPr>
    </w:p>
    <w:p w14:paraId="3FADDB4B" w14:textId="77777777" w:rsidR="00622812" w:rsidRPr="00D25153" w:rsidRDefault="00622812">
      <w:pPr>
        <w:jc w:val="both"/>
        <w:rPr>
          <w:rFonts w:ascii="Arial" w:hAnsi="Arial" w:cs="Arial"/>
          <w:sz w:val="24"/>
          <w:szCs w:val="24"/>
        </w:rPr>
      </w:pPr>
    </w:p>
    <w:p w14:paraId="1F08E34C" w14:textId="77777777" w:rsidR="00622812" w:rsidRPr="00D25153" w:rsidRDefault="00622812">
      <w:pPr>
        <w:jc w:val="both"/>
        <w:rPr>
          <w:rFonts w:ascii="Arial" w:hAnsi="Arial" w:cs="Arial"/>
          <w:sz w:val="24"/>
          <w:szCs w:val="24"/>
        </w:rPr>
      </w:pPr>
    </w:p>
    <w:p w14:paraId="12A81767" w14:textId="5784BADC" w:rsidR="00622812" w:rsidRPr="00D25153" w:rsidRDefault="00D25153" w:rsidP="00D25153">
      <w:pPr>
        <w:ind w:firstLineChars="150" w:firstLine="360"/>
        <w:jc w:val="both"/>
        <w:rPr>
          <w:rFonts w:ascii="Arial" w:hAnsi="Arial" w:cs="Arial"/>
          <w:sz w:val="24"/>
          <w:szCs w:val="24"/>
        </w:rPr>
      </w:pPr>
      <w:r w:rsidRPr="00D25153">
        <w:rPr>
          <w:rFonts w:ascii="Arial" w:hAnsi="Arial" w:cs="Arial"/>
          <w:sz w:val="24"/>
          <w:szCs w:val="24"/>
        </w:rPr>
        <w:t xml:space="preserve">Глава МО «Хогот»                                                </w:t>
      </w:r>
      <w:r>
        <w:rPr>
          <w:rFonts w:ascii="Arial" w:hAnsi="Arial" w:cs="Arial"/>
          <w:sz w:val="24"/>
          <w:szCs w:val="24"/>
        </w:rPr>
        <w:t xml:space="preserve">                      С.В Павлов</w:t>
      </w:r>
    </w:p>
    <w:p w14:paraId="56CE2887" w14:textId="77777777" w:rsidR="00622812" w:rsidRPr="00D25153" w:rsidRDefault="00622812">
      <w:pPr>
        <w:jc w:val="both"/>
        <w:rPr>
          <w:rFonts w:ascii="Arial" w:hAnsi="Arial" w:cs="Arial"/>
          <w:sz w:val="24"/>
          <w:szCs w:val="24"/>
        </w:rPr>
      </w:pPr>
    </w:p>
    <w:p w14:paraId="5CE6B10F" w14:textId="77777777" w:rsidR="00622812" w:rsidRPr="00D25153" w:rsidRDefault="00D25153">
      <w:pPr>
        <w:widowControl/>
        <w:suppressAutoHyphens w:val="0"/>
        <w:autoSpaceDE/>
        <w:ind w:left="-284"/>
        <w:jc w:val="right"/>
        <w:textAlignment w:val="baseline"/>
        <w:outlineLvl w:val="2"/>
        <w:rPr>
          <w:rFonts w:ascii="Arial" w:hAnsi="Arial" w:cs="Arial"/>
          <w:sz w:val="24"/>
          <w:szCs w:val="24"/>
          <w:lang w:eastAsia="ru-RU"/>
        </w:rPr>
      </w:pPr>
      <w:r w:rsidRPr="00D25153">
        <w:rPr>
          <w:rFonts w:ascii="Arial" w:hAnsi="Arial" w:cs="Arial"/>
          <w:sz w:val="24"/>
          <w:szCs w:val="24"/>
          <w:lang w:eastAsia="ru-RU"/>
        </w:rPr>
        <w:t xml:space="preserve">Приложение № </w:t>
      </w:r>
      <w:r w:rsidRPr="00D25153">
        <w:rPr>
          <w:rFonts w:ascii="Arial" w:hAnsi="Arial" w:cs="Arial"/>
          <w:sz w:val="24"/>
          <w:szCs w:val="24"/>
          <w:lang w:eastAsia="ru-RU"/>
        </w:rPr>
        <w:t>2</w:t>
      </w:r>
      <w:r w:rsidRPr="00D25153">
        <w:rPr>
          <w:rFonts w:ascii="Arial" w:hAnsi="Arial" w:cs="Arial"/>
          <w:sz w:val="24"/>
          <w:szCs w:val="24"/>
          <w:lang w:eastAsia="ru-RU"/>
        </w:rPr>
        <w:t xml:space="preserve"> </w:t>
      </w:r>
    </w:p>
    <w:p w14:paraId="78DAB70C" w14:textId="77777777" w:rsidR="00622812" w:rsidRPr="00D25153" w:rsidRDefault="00D25153">
      <w:pPr>
        <w:widowControl/>
        <w:suppressAutoHyphens w:val="0"/>
        <w:autoSpaceDE/>
        <w:ind w:left="-284"/>
        <w:jc w:val="right"/>
        <w:textAlignment w:val="baseline"/>
        <w:outlineLvl w:val="2"/>
        <w:rPr>
          <w:rFonts w:ascii="Arial" w:hAnsi="Arial" w:cs="Arial"/>
          <w:sz w:val="24"/>
          <w:szCs w:val="24"/>
          <w:lang w:eastAsia="ru-RU"/>
        </w:rPr>
      </w:pPr>
      <w:r w:rsidRPr="00D25153">
        <w:rPr>
          <w:rFonts w:ascii="Arial" w:hAnsi="Arial" w:cs="Arial"/>
          <w:sz w:val="24"/>
          <w:szCs w:val="24"/>
          <w:lang w:eastAsia="ru-RU"/>
        </w:rPr>
        <w:t>к Порядку</w:t>
      </w:r>
      <w:r w:rsidRPr="00D25153">
        <w:rPr>
          <w:rFonts w:ascii="Arial" w:hAnsi="Arial" w:cs="Arial"/>
          <w:sz w:val="24"/>
          <w:szCs w:val="24"/>
          <w:lang w:eastAsia="ru-RU"/>
        </w:rPr>
        <w:br/>
        <w:t xml:space="preserve">охраны зеленых насаждений, компенсационного озеленения </w:t>
      </w:r>
      <w:r w:rsidRPr="00D25153">
        <w:rPr>
          <w:rFonts w:ascii="Arial" w:hAnsi="Arial" w:cs="Arial"/>
          <w:sz w:val="24"/>
          <w:szCs w:val="24"/>
          <w:lang w:eastAsia="ru-RU"/>
        </w:rPr>
        <w:t>на</w:t>
      </w:r>
    </w:p>
    <w:p w14:paraId="5E873C07" w14:textId="77777777" w:rsidR="00622812" w:rsidRPr="00D25153" w:rsidRDefault="00D25153">
      <w:pPr>
        <w:widowControl/>
        <w:suppressAutoHyphens w:val="0"/>
        <w:autoSpaceDE/>
        <w:ind w:left="-284"/>
        <w:jc w:val="right"/>
        <w:textAlignment w:val="baseline"/>
        <w:outlineLvl w:val="2"/>
        <w:rPr>
          <w:rFonts w:ascii="Arial" w:hAnsi="Arial" w:cs="Arial"/>
          <w:sz w:val="24"/>
          <w:szCs w:val="24"/>
          <w:lang w:eastAsia="ru-RU"/>
        </w:rPr>
      </w:pPr>
      <w:r w:rsidRPr="00D25153">
        <w:rPr>
          <w:rFonts w:ascii="Arial" w:hAnsi="Arial" w:cs="Arial"/>
          <w:sz w:val="24"/>
          <w:szCs w:val="24"/>
          <w:lang w:eastAsia="ru-RU"/>
        </w:rPr>
        <w:t xml:space="preserve"> территории </w:t>
      </w:r>
      <w:r w:rsidRPr="00D25153">
        <w:rPr>
          <w:rFonts w:ascii="Arial" w:hAnsi="Arial" w:cs="Arial"/>
          <w:sz w:val="24"/>
          <w:szCs w:val="24"/>
        </w:rPr>
        <w:t xml:space="preserve">муниципального образования Хогот </w:t>
      </w:r>
    </w:p>
    <w:p w14:paraId="4C2E982F" w14:textId="77777777" w:rsidR="00622812" w:rsidRPr="00D25153" w:rsidRDefault="00622812">
      <w:pPr>
        <w:widowControl/>
        <w:suppressAutoHyphens w:val="0"/>
        <w:autoSpaceDE/>
        <w:ind w:left="-284"/>
        <w:jc w:val="center"/>
        <w:textAlignment w:val="baseline"/>
        <w:rPr>
          <w:rFonts w:ascii="Arial" w:hAnsi="Arial" w:cs="Arial"/>
          <w:sz w:val="24"/>
          <w:szCs w:val="24"/>
          <w:lang w:eastAsia="ru-RU"/>
        </w:rPr>
      </w:pPr>
    </w:p>
    <w:p w14:paraId="3D836F66" w14:textId="77777777" w:rsidR="00622812" w:rsidRPr="00D25153" w:rsidRDefault="00D25153">
      <w:pPr>
        <w:widowControl/>
        <w:suppressAutoHyphens w:val="0"/>
        <w:autoSpaceDE/>
        <w:ind w:left="-284"/>
        <w:jc w:val="center"/>
        <w:textAlignment w:val="baseline"/>
        <w:rPr>
          <w:rFonts w:ascii="Arial" w:hAnsi="Arial" w:cs="Arial"/>
          <w:sz w:val="24"/>
          <w:szCs w:val="24"/>
          <w:lang w:eastAsia="ru-RU"/>
        </w:rPr>
      </w:pPr>
      <w:r w:rsidRPr="00D25153">
        <w:rPr>
          <w:rFonts w:ascii="Arial" w:hAnsi="Arial" w:cs="Arial"/>
          <w:sz w:val="24"/>
          <w:szCs w:val="24"/>
          <w:lang w:eastAsia="ru-RU"/>
        </w:rPr>
        <w:lastRenderedPageBreak/>
        <w:br/>
      </w:r>
      <w:r w:rsidRPr="00D25153">
        <w:rPr>
          <w:rFonts w:ascii="Arial" w:hAnsi="Arial" w:cs="Arial"/>
          <w:sz w:val="24"/>
          <w:szCs w:val="24"/>
          <w:lang w:eastAsia="ru-RU"/>
        </w:rPr>
        <w:br/>
        <w:t>РАЗРЕШЕНИЕ</w:t>
      </w:r>
    </w:p>
    <w:p w14:paraId="40E9418E" w14:textId="77777777" w:rsidR="00622812" w:rsidRPr="00D25153" w:rsidRDefault="00D25153">
      <w:pPr>
        <w:widowControl/>
        <w:suppressAutoHyphens w:val="0"/>
        <w:autoSpaceDE/>
        <w:ind w:left="-284"/>
        <w:jc w:val="center"/>
        <w:textAlignment w:val="baseline"/>
        <w:rPr>
          <w:rFonts w:ascii="Arial" w:hAnsi="Arial" w:cs="Arial"/>
          <w:sz w:val="24"/>
          <w:szCs w:val="24"/>
          <w:lang w:eastAsia="ru-RU"/>
        </w:rPr>
      </w:pPr>
      <w:r w:rsidRPr="00D25153">
        <w:rPr>
          <w:rFonts w:ascii="Arial" w:hAnsi="Arial" w:cs="Arial"/>
          <w:sz w:val="24"/>
          <w:szCs w:val="24"/>
          <w:lang w:eastAsia="ru-RU"/>
        </w:rPr>
        <w:t>на уничтожение и (или) повреждение зеленых насаждений</w:t>
      </w:r>
    </w:p>
    <w:p w14:paraId="3E63BF38" w14:textId="77777777" w:rsidR="00622812" w:rsidRPr="00D25153" w:rsidRDefault="00D25153">
      <w:pPr>
        <w:widowControl/>
        <w:suppressAutoHyphens w:val="0"/>
        <w:autoSpaceDE/>
        <w:ind w:left="-284"/>
        <w:jc w:val="center"/>
        <w:textAlignment w:val="baseline"/>
        <w:rPr>
          <w:rFonts w:ascii="Arial" w:hAnsi="Arial" w:cs="Arial"/>
          <w:sz w:val="24"/>
          <w:szCs w:val="24"/>
          <w:lang w:eastAsia="ru-RU"/>
        </w:rPr>
      </w:pPr>
      <w:r w:rsidRPr="00D25153">
        <w:rPr>
          <w:rFonts w:ascii="Arial" w:hAnsi="Arial" w:cs="Arial"/>
          <w:sz w:val="24"/>
          <w:szCs w:val="24"/>
          <w:lang w:eastAsia="ru-RU"/>
        </w:rPr>
        <w:t>от ____________ N _____</w:t>
      </w:r>
    </w:p>
    <w:p w14:paraId="52BB3C52" w14:textId="77777777" w:rsidR="00622812" w:rsidRPr="00D25153" w:rsidRDefault="00D25153">
      <w:pPr>
        <w:widowControl/>
        <w:suppressAutoHyphens w:val="0"/>
        <w:autoSpaceDE/>
        <w:ind w:left="-284"/>
        <w:textAlignment w:val="baseline"/>
        <w:rPr>
          <w:rFonts w:ascii="Arial" w:hAnsi="Arial" w:cs="Arial"/>
          <w:spacing w:val="-18"/>
          <w:sz w:val="24"/>
          <w:szCs w:val="24"/>
          <w:lang w:eastAsia="ru-RU"/>
        </w:rPr>
      </w:pPr>
      <w:r w:rsidRPr="00D25153">
        <w:rPr>
          <w:rFonts w:ascii="Arial" w:hAnsi="Arial" w:cs="Arial"/>
          <w:spacing w:val="-18"/>
          <w:sz w:val="24"/>
          <w:szCs w:val="24"/>
          <w:lang w:eastAsia="ru-RU"/>
        </w:rPr>
        <w:br/>
      </w:r>
      <w:r w:rsidRPr="00D25153">
        <w:rPr>
          <w:rFonts w:ascii="Arial" w:hAnsi="Arial" w:cs="Arial"/>
          <w:spacing w:val="-18"/>
          <w:sz w:val="24"/>
          <w:szCs w:val="24"/>
          <w:lang w:eastAsia="ru-RU"/>
        </w:rPr>
        <w:br/>
        <w:t>    1. Наименование производимых работ: ___________________________________</w:t>
      </w:r>
    </w:p>
    <w:p w14:paraId="0E16EB81" w14:textId="77777777" w:rsidR="00622812" w:rsidRPr="00D25153" w:rsidRDefault="00D25153">
      <w:pPr>
        <w:widowControl/>
        <w:suppressAutoHyphens w:val="0"/>
        <w:autoSpaceDE/>
        <w:ind w:left="-284"/>
        <w:textAlignment w:val="baseline"/>
        <w:rPr>
          <w:rFonts w:ascii="Arial" w:hAnsi="Arial" w:cs="Arial"/>
          <w:spacing w:val="-18"/>
          <w:sz w:val="24"/>
          <w:szCs w:val="24"/>
          <w:lang w:eastAsia="ru-RU"/>
        </w:rPr>
      </w:pPr>
      <w:r w:rsidRPr="00D25153">
        <w:rPr>
          <w:rFonts w:ascii="Arial" w:hAnsi="Arial" w:cs="Arial"/>
          <w:spacing w:val="-18"/>
          <w:sz w:val="24"/>
          <w:szCs w:val="24"/>
          <w:lang w:eastAsia="ru-RU"/>
        </w:rPr>
        <w:t>                                     </w:t>
      </w:r>
      <w:r w:rsidRPr="00D25153">
        <w:rPr>
          <w:rFonts w:ascii="Arial" w:hAnsi="Arial" w:cs="Arial"/>
          <w:spacing w:val="-18"/>
          <w:sz w:val="24"/>
          <w:szCs w:val="24"/>
          <w:lang w:eastAsia="ru-RU"/>
        </w:rPr>
        <w:t>    </w:t>
      </w:r>
      <w:r w:rsidRPr="00D25153">
        <w:rPr>
          <w:rFonts w:ascii="Arial" w:hAnsi="Arial" w:cs="Arial"/>
          <w:spacing w:val="-18"/>
          <w:sz w:val="24"/>
          <w:szCs w:val="24"/>
          <w:lang w:eastAsia="ru-RU"/>
        </w:rPr>
        <w:t> </w:t>
      </w:r>
      <w:proofErr w:type="gramStart"/>
      <w:r w:rsidRPr="00D25153">
        <w:rPr>
          <w:rFonts w:ascii="Arial" w:hAnsi="Arial" w:cs="Arial"/>
          <w:spacing w:val="-18"/>
          <w:sz w:val="24"/>
          <w:szCs w:val="24"/>
          <w:lang w:eastAsia="ru-RU"/>
        </w:rPr>
        <w:t xml:space="preserve">(указывается </w:t>
      </w:r>
      <w:r w:rsidRPr="00D25153">
        <w:rPr>
          <w:rFonts w:ascii="Arial" w:hAnsi="Arial" w:cs="Arial"/>
          <w:spacing w:val="-18"/>
          <w:sz w:val="24"/>
          <w:szCs w:val="24"/>
          <w:lang w:eastAsia="ru-RU"/>
        </w:rPr>
        <w:t xml:space="preserve"> </w:t>
      </w:r>
      <w:r w:rsidRPr="00D25153">
        <w:rPr>
          <w:rFonts w:ascii="Arial" w:hAnsi="Arial" w:cs="Arial"/>
          <w:spacing w:val="-18"/>
          <w:sz w:val="24"/>
          <w:szCs w:val="24"/>
          <w:lang w:eastAsia="ru-RU"/>
        </w:rPr>
        <w:t xml:space="preserve">в соответствии </w:t>
      </w:r>
      <w:proofErr w:type="gramEnd"/>
    </w:p>
    <w:p w14:paraId="5064C76F" w14:textId="77777777" w:rsidR="00622812" w:rsidRPr="00D25153" w:rsidRDefault="00D25153">
      <w:pPr>
        <w:widowControl/>
        <w:suppressAutoHyphens w:val="0"/>
        <w:autoSpaceDE/>
        <w:ind w:left="-284"/>
        <w:textAlignment w:val="baseline"/>
        <w:rPr>
          <w:rFonts w:ascii="Arial" w:hAnsi="Arial" w:cs="Arial"/>
          <w:spacing w:val="-18"/>
          <w:sz w:val="24"/>
          <w:szCs w:val="24"/>
          <w:lang w:eastAsia="ru-RU"/>
        </w:rPr>
      </w:pPr>
      <w:r w:rsidRPr="00D25153">
        <w:rPr>
          <w:rFonts w:ascii="Arial" w:hAnsi="Arial" w:cs="Arial"/>
          <w:spacing w:val="-18"/>
          <w:sz w:val="24"/>
          <w:szCs w:val="24"/>
          <w:lang w:eastAsia="ru-RU"/>
        </w:rPr>
        <w:t>___________________________________________________________________________</w:t>
      </w:r>
    </w:p>
    <w:p w14:paraId="2206C006" w14:textId="77777777" w:rsidR="00622812" w:rsidRPr="00D25153" w:rsidRDefault="00D25153">
      <w:pPr>
        <w:widowControl/>
        <w:suppressAutoHyphens w:val="0"/>
        <w:autoSpaceDE/>
        <w:ind w:left="-284"/>
        <w:textAlignment w:val="baseline"/>
        <w:rPr>
          <w:rFonts w:ascii="Arial" w:hAnsi="Arial" w:cs="Arial"/>
          <w:spacing w:val="-18"/>
          <w:sz w:val="24"/>
          <w:szCs w:val="24"/>
          <w:lang w:eastAsia="ru-RU"/>
        </w:rPr>
      </w:pPr>
      <w:r w:rsidRPr="00D25153">
        <w:rPr>
          <w:rFonts w:ascii="Arial" w:hAnsi="Arial" w:cs="Arial"/>
          <w:spacing w:val="-18"/>
          <w:sz w:val="24"/>
          <w:szCs w:val="24"/>
          <w:lang w:eastAsia="ru-RU"/>
        </w:rPr>
        <w:t> </w:t>
      </w:r>
      <w:r w:rsidRPr="00D25153">
        <w:rPr>
          <w:rFonts w:ascii="Arial" w:hAnsi="Arial" w:cs="Arial"/>
          <w:spacing w:val="-18"/>
          <w:sz w:val="24"/>
          <w:szCs w:val="24"/>
          <w:lang w:eastAsia="ru-RU"/>
        </w:rPr>
        <w:t>  </w:t>
      </w:r>
      <w:r w:rsidRPr="00D25153">
        <w:rPr>
          <w:rFonts w:ascii="Arial" w:hAnsi="Arial" w:cs="Arial"/>
          <w:spacing w:val="-18"/>
          <w:sz w:val="24"/>
          <w:szCs w:val="24"/>
          <w:lang w:eastAsia="ru-RU"/>
        </w:rPr>
        <w:t>с</w:t>
      </w:r>
      <w:r w:rsidRPr="00D25153">
        <w:rPr>
          <w:rFonts w:ascii="Arial" w:hAnsi="Arial" w:cs="Arial"/>
          <w:spacing w:val="-18"/>
          <w:sz w:val="24"/>
          <w:szCs w:val="24"/>
          <w:lang w:eastAsia="ru-RU"/>
        </w:rPr>
        <w:t xml:space="preserve"> </w:t>
      </w:r>
      <w:r w:rsidRPr="00D25153">
        <w:rPr>
          <w:rFonts w:ascii="Arial" w:hAnsi="Arial" w:cs="Arial"/>
          <w:spacing w:val="-18"/>
          <w:sz w:val="24"/>
          <w:szCs w:val="24"/>
          <w:lang w:eastAsia="ru-RU"/>
        </w:rPr>
        <w:t xml:space="preserve"> постановлением </w:t>
      </w:r>
      <w:r w:rsidRPr="00D25153">
        <w:rPr>
          <w:rFonts w:ascii="Arial" w:hAnsi="Arial" w:cs="Arial"/>
          <w:spacing w:val="-18"/>
          <w:sz w:val="24"/>
          <w:szCs w:val="24"/>
          <w:lang w:eastAsia="ru-RU"/>
        </w:rPr>
        <w:t xml:space="preserve"> муниципального  образования  Хогот</w:t>
      </w:r>
      <w:r w:rsidRPr="00D25153">
        <w:rPr>
          <w:rFonts w:ascii="Arial" w:hAnsi="Arial" w:cs="Arial"/>
          <w:spacing w:val="-18"/>
          <w:sz w:val="24"/>
          <w:szCs w:val="24"/>
          <w:lang w:eastAsia="ru-RU"/>
        </w:rPr>
        <w:t xml:space="preserve"> </w:t>
      </w:r>
      <w:r w:rsidRPr="00D25153">
        <w:rPr>
          <w:rFonts w:ascii="Arial" w:hAnsi="Arial" w:cs="Arial"/>
          <w:spacing w:val="-18"/>
          <w:sz w:val="24"/>
          <w:szCs w:val="24"/>
          <w:lang w:eastAsia="ru-RU"/>
        </w:rPr>
        <w:t xml:space="preserve"> 01</w:t>
      </w:r>
      <w:r w:rsidRPr="00D25153">
        <w:rPr>
          <w:rFonts w:ascii="Arial" w:hAnsi="Arial" w:cs="Arial"/>
          <w:spacing w:val="-18"/>
          <w:sz w:val="24"/>
          <w:szCs w:val="24"/>
          <w:lang w:eastAsia="ru-RU"/>
        </w:rPr>
        <w:t>.0</w:t>
      </w:r>
      <w:r w:rsidRPr="00D25153">
        <w:rPr>
          <w:rFonts w:ascii="Arial" w:hAnsi="Arial" w:cs="Arial"/>
          <w:spacing w:val="-18"/>
          <w:sz w:val="24"/>
          <w:szCs w:val="24"/>
          <w:lang w:eastAsia="ru-RU"/>
        </w:rPr>
        <w:t>3</w:t>
      </w:r>
      <w:r w:rsidRPr="00D25153">
        <w:rPr>
          <w:rFonts w:ascii="Arial" w:hAnsi="Arial" w:cs="Arial"/>
          <w:spacing w:val="-18"/>
          <w:sz w:val="24"/>
          <w:szCs w:val="24"/>
          <w:lang w:eastAsia="ru-RU"/>
        </w:rPr>
        <w:t>.20</w:t>
      </w:r>
      <w:r w:rsidRPr="00D25153">
        <w:rPr>
          <w:rFonts w:ascii="Arial" w:hAnsi="Arial" w:cs="Arial"/>
          <w:spacing w:val="-18"/>
          <w:sz w:val="24"/>
          <w:szCs w:val="24"/>
          <w:lang w:eastAsia="ru-RU"/>
        </w:rPr>
        <w:t>26</w:t>
      </w:r>
      <w:r w:rsidRPr="00D25153">
        <w:rPr>
          <w:rFonts w:ascii="Arial" w:hAnsi="Arial" w:cs="Arial"/>
          <w:spacing w:val="-18"/>
          <w:sz w:val="24"/>
          <w:szCs w:val="24"/>
          <w:lang w:eastAsia="ru-RU"/>
        </w:rPr>
        <w:t xml:space="preserve"> </w:t>
      </w:r>
      <w:r w:rsidRPr="00D25153">
        <w:rPr>
          <w:rFonts w:ascii="Arial" w:hAnsi="Arial" w:cs="Arial"/>
          <w:spacing w:val="-18"/>
          <w:sz w:val="24"/>
          <w:szCs w:val="24"/>
          <w:lang w:eastAsia="ru-RU"/>
        </w:rPr>
        <w:t xml:space="preserve"> №</w:t>
      </w:r>
      <w:r w:rsidRPr="00D25153">
        <w:rPr>
          <w:rFonts w:ascii="Arial" w:hAnsi="Arial" w:cs="Arial"/>
          <w:spacing w:val="-18"/>
          <w:sz w:val="24"/>
          <w:szCs w:val="24"/>
          <w:lang w:eastAsia="ru-RU"/>
        </w:rPr>
        <w:t xml:space="preserve"> </w:t>
      </w:r>
      <w:r w:rsidRPr="00D25153">
        <w:rPr>
          <w:rFonts w:ascii="Arial" w:hAnsi="Arial" w:cs="Arial"/>
          <w:spacing w:val="-18"/>
          <w:sz w:val="24"/>
          <w:szCs w:val="24"/>
          <w:lang w:eastAsia="ru-RU"/>
        </w:rPr>
        <w:t>4</w:t>
      </w:r>
    </w:p>
    <w:p w14:paraId="278F55B2" w14:textId="77777777" w:rsidR="00622812" w:rsidRPr="00D25153" w:rsidRDefault="00D25153">
      <w:pPr>
        <w:widowControl/>
        <w:suppressAutoHyphens w:val="0"/>
        <w:autoSpaceDE/>
        <w:ind w:left="-284"/>
        <w:textAlignment w:val="baseline"/>
        <w:rPr>
          <w:rFonts w:ascii="Arial" w:hAnsi="Arial" w:cs="Arial"/>
          <w:spacing w:val="-18"/>
          <w:sz w:val="24"/>
          <w:szCs w:val="24"/>
          <w:lang w:eastAsia="ru-RU"/>
        </w:rPr>
      </w:pPr>
      <w:r w:rsidRPr="00D25153">
        <w:rPr>
          <w:rFonts w:ascii="Arial" w:hAnsi="Arial" w:cs="Arial"/>
          <w:spacing w:val="-18"/>
          <w:sz w:val="24"/>
          <w:szCs w:val="24"/>
          <w:lang w:eastAsia="ru-RU"/>
        </w:rPr>
        <w:t>__________________________________________________________________________.</w:t>
      </w:r>
    </w:p>
    <w:p w14:paraId="33A54E7D" w14:textId="77777777" w:rsidR="00622812" w:rsidRPr="00D25153" w:rsidRDefault="00D25153">
      <w:pPr>
        <w:widowControl/>
        <w:suppressAutoHyphens w:val="0"/>
        <w:autoSpaceDE/>
        <w:ind w:left="-284"/>
        <w:textAlignment w:val="baseline"/>
        <w:rPr>
          <w:rFonts w:ascii="Arial" w:hAnsi="Arial" w:cs="Arial"/>
          <w:spacing w:val="-18"/>
          <w:sz w:val="24"/>
          <w:szCs w:val="24"/>
          <w:lang w:eastAsia="ru-RU"/>
        </w:rPr>
      </w:pPr>
      <w:r w:rsidRPr="00D25153">
        <w:rPr>
          <w:rFonts w:ascii="Arial" w:hAnsi="Arial" w:cs="Arial"/>
          <w:spacing w:val="-18"/>
          <w:sz w:val="24"/>
          <w:szCs w:val="24"/>
          <w:lang w:eastAsia="ru-RU"/>
        </w:rPr>
        <w:t>  "Об</w:t>
      </w:r>
      <w:r w:rsidRPr="00D25153">
        <w:rPr>
          <w:rFonts w:ascii="Arial" w:hAnsi="Arial" w:cs="Arial"/>
          <w:spacing w:val="-18"/>
          <w:sz w:val="24"/>
          <w:szCs w:val="24"/>
          <w:lang w:eastAsia="ru-RU"/>
        </w:rPr>
        <w:t xml:space="preserve"> </w:t>
      </w:r>
      <w:r w:rsidRPr="00D25153">
        <w:rPr>
          <w:rFonts w:ascii="Arial" w:hAnsi="Arial" w:cs="Arial"/>
          <w:spacing w:val="-18"/>
          <w:sz w:val="24"/>
          <w:szCs w:val="24"/>
          <w:lang w:eastAsia="ru-RU"/>
        </w:rPr>
        <w:t xml:space="preserve"> утверждении</w:t>
      </w:r>
      <w:r w:rsidRPr="00D25153">
        <w:rPr>
          <w:rFonts w:ascii="Arial" w:hAnsi="Arial" w:cs="Arial"/>
          <w:spacing w:val="-18"/>
          <w:sz w:val="24"/>
          <w:szCs w:val="24"/>
          <w:lang w:eastAsia="ru-RU"/>
        </w:rPr>
        <w:t xml:space="preserve"> </w:t>
      </w:r>
      <w:r w:rsidRPr="00D25153">
        <w:rPr>
          <w:rFonts w:ascii="Arial" w:hAnsi="Arial" w:cs="Arial"/>
          <w:spacing w:val="-18"/>
          <w:sz w:val="24"/>
          <w:szCs w:val="24"/>
          <w:lang w:eastAsia="ru-RU"/>
        </w:rPr>
        <w:t xml:space="preserve"> Порядка </w:t>
      </w:r>
      <w:r w:rsidRPr="00D25153">
        <w:rPr>
          <w:rFonts w:ascii="Arial" w:hAnsi="Arial" w:cs="Arial"/>
          <w:spacing w:val="-18"/>
          <w:sz w:val="24"/>
          <w:szCs w:val="24"/>
          <w:lang w:eastAsia="ru-RU"/>
        </w:rPr>
        <w:t xml:space="preserve"> </w:t>
      </w:r>
      <w:r w:rsidRPr="00D25153">
        <w:rPr>
          <w:rFonts w:ascii="Arial" w:hAnsi="Arial" w:cs="Arial"/>
          <w:spacing w:val="-18"/>
          <w:sz w:val="24"/>
          <w:szCs w:val="24"/>
          <w:lang w:eastAsia="ru-RU"/>
        </w:rPr>
        <w:t xml:space="preserve">охраны </w:t>
      </w:r>
      <w:r w:rsidRPr="00D25153">
        <w:rPr>
          <w:rFonts w:ascii="Arial" w:hAnsi="Arial" w:cs="Arial"/>
          <w:spacing w:val="-18"/>
          <w:sz w:val="24"/>
          <w:szCs w:val="24"/>
          <w:lang w:eastAsia="ru-RU"/>
        </w:rPr>
        <w:t xml:space="preserve"> </w:t>
      </w:r>
      <w:r w:rsidRPr="00D25153">
        <w:rPr>
          <w:rFonts w:ascii="Arial" w:hAnsi="Arial" w:cs="Arial"/>
          <w:spacing w:val="-18"/>
          <w:sz w:val="24"/>
          <w:szCs w:val="24"/>
          <w:lang w:eastAsia="ru-RU"/>
        </w:rPr>
        <w:t xml:space="preserve">зеленых </w:t>
      </w:r>
      <w:r w:rsidRPr="00D25153">
        <w:rPr>
          <w:rFonts w:ascii="Arial" w:hAnsi="Arial" w:cs="Arial"/>
          <w:spacing w:val="-18"/>
          <w:sz w:val="24"/>
          <w:szCs w:val="24"/>
          <w:lang w:eastAsia="ru-RU"/>
        </w:rPr>
        <w:t xml:space="preserve"> </w:t>
      </w:r>
      <w:r w:rsidRPr="00D25153">
        <w:rPr>
          <w:rFonts w:ascii="Arial" w:hAnsi="Arial" w:cs="Arial"/>
          <w:spacing w:val="-18"/>
          <w:sz w:val="24"/>
          <w:szCs w:val="24"/>
          <w:lang w:eastAsia="ru-RU"/>
        </w:rPr>
        <w:t>насаждений</w:t>
      </w:r>
      <w:proofErr w:type="gramStart"/>
      <w:r w:rsidRPr="00D25153">
        <w:rPr>
          <w:rFonts w:ascii="Arial" w:hAnsi="Arial" w:cs="Arial"/>
          <w:spacing w:val="-18"/>
          <w:sz w:val="24"/>
          <w:szCs w:val="24"/>
          <w:lang w:eastAsia="ru-RU"/>
        </w:rPr>
        <w:t xml:space="preserve"> ,</w:t>
      </w:r>
      <w:proofErr w:type="gramEnd"/>
      <w:r w:rsidRPr="00D25153">
        <w:rPr>
          <w:rFonts w:ascii="Arial" w:hAnsi="Arial" w:cs="Arial"/>
          <w:spacing w:val="-18"/>
          <w:sz w:val="24"/>
          <w:szCs w:val="24"/>
          <w:lang w:eastAsia="ru-RU"/>
        </w:rPr>
        <w:t xml:space="preserve"> компенсационного озеленения  на  территории  муниципального </w:t>
      </w:r>
      <w:r w:rsidRPr="00D25153">
        <w:rPr>
          <w:rFonts w:ascii="Arial" w:hAnsi="Arial" w:cs="Arial"/>
          <w:spacing w:val="-18"/>
          <w:sz w:val="24"/>
          <w:szCs w:val="24"/>
          <w:lang w:eastAsia="ru-RU"/>
        </w:rPr>
        <w:t xml:space="preserve"> </w:t>
      </w:r>
      <w:r w:rsidRPr="00D25153">
        <w:rPr>
          <w:rFonts w:ascii="Arial" w:hAnsi="Arial" w:cs="Arial"/>
          <w:spacing w:val="-18"/>
          <w:sz w:val="24"/>
          <w:szCs w:val="24"/>
          <w:lang w:eastAsia="ru-RU"/>
        </w:rPr>
        <w:t xml:space="preserve"> образования  Хогот»</w:t>
      </w:r>
      <w:r w:rsidRPr="00D25153">
        <w:rPr>
          <w:rFonts w:ascii="Arial" w:hAnsi="Arial" w:cs="Arial"/>
          <w:spacing w:val="-18"/>
          <w:sz w:val="24"/>
          <w:szCs w:val="24"/>
          <w:lang w:eastAsia="ru-RU"/>
        </w:rPr>
        <w:t>)</w:t>
      </w:r>
    </w:p>
    <w:p w14:paraId="1DF5294B" w14:textId="77777777" w:rsidR="00622812" w:rsidRPr="00D25153" w:rsidRDefault="00D25153">
      <w:pPr>
        <w:widowControl/>
        <w:suppressAutoHyphens w:val="0"/>
        <w:autoSpaceDE/>
        <w:ind w:left="-284"/>
        <w:textAlignment w:val="baseline"/>
        <w:rPr>
          <w:rFonts w:ascii="Arial" w:hAnsi="Arial" w:cs="Arial"/>
          <w:spacing w:val="-18"/>
          <w:sz w:val="24"/>
          <w:szCs w:val="24"/>
          <w:lang w:eastAsia="ru-RU"/>
        </w:rPr>
      </w:pPr>
      <w:r w:rsidRPr="00D25153">
        <w:rPr>
          <w:rFonts w:ascii="Arial" w:hAnsi="Arial" w:cs="Arial"/>
          <w:spacing w:val="-18"/>
          <w:sz w:val="24"/>
          <w:szCs w:val="24"/>
          <w:lang w:eastAsia="ru-RU"/>
        </w:rPr>
        <w:t xml:space="preserve">    2. Сроки </w:t>
      </w:r>
      <w:r w:rsidRPr="00D25153">
        <w:rPr>
          <w:rFonts w:ascii="Arial" w:hAnsi="Arial" w:cs="Arial"/>
          <w:spacing w:val="-18"/>
          <w:sz w:val="24"/>
          <w:szCs w:val="24"/>
          <w:lang w:eastAsia="ru-RU"/>
        </w:rPr>
        <w:t xml:space="preserve"> </w:t>
      </w:r>
      <w:r w:rsidRPr="00D25153">
        <w:rPr>
          <w:rFonts w:ascii="Arial" w:hAnsi="Arial" w:cs="Arial"/>
          <w:spacing w:val="-18"/>
          <w:sz w:val="24"/>
          <w:szCs w:val="24"/>
          <w:lang w:eastAsia="ru-RU"/>
        </w:rPr>
        <w:t xml:space="preserve">производимых </w:t>
      </w:r>
      <w:r w:rsidRPr="00D25153">
        <w:rPr>
          <w:rFonts w:ascii="Arial" w:hAnsi="Arial" w:cs="Arial"/>
          <w:spacing w:val="-18"/>
          <w:sz w:val="24"/>
          <w:szCs w:val="24"/>
          <w:lang w:eastAsia="ru-RU"/>
        </w:rPr>
        <w:t xml:space="preserve"> </w:t>
      </w:r>
      <w:r w:rsidRPr="00D25153">
        <w:rPr>
          <w:rFonts w:ascii="Arial" w:hAnsi="Arial" w:cs="Arial"/>
          <w:spacing w:val="-18"/>
          <w:sz w:val="24"/>
          <w:szCs w:val="24"/>
          <w:lang w:eastAsia="ru-RU"/>
        </w:rPr>
        <w:t>работ: ___</w:t>
      </w:r>
      <w:r w:rsidRPr="00D25153">
        <w:rPr>
          <w:rFonts w:ascii="Arial" w:hAnsi="Arial" w:cs="Arial"/>
          <w:spacing w:val="-18"/>
          <w:sz w:val="24"/>
          <w:szCs w:val="24"/>
          <w:lang w:eastAsia="ru-RU"/>
        </w:rPr>
        <w:t>______________________________________.</w:t>
      </w:r>
    </w:p>
    <w:p w14:paraId="5F871EB4" w14:textId="77777777" w:rsidR="00622812" w:rsidRPr="00D25153" w:rsidRDefault="00D25153">
      <w:pPr>
        <w:widowControl/>
        <w:suppressAutoHyphens w:val="0"/>
        <w:autoSpaceDE/>
        <w:ind w:left="-284"/>
        <w:textAlignment w:val="baseline"/>
        <w:rPr>
          <w:rFonts w:ascii="Arial" w:hAnsi="Arial" w:cs="Arial"/>
          <w:spacing w:val="-18"/>
          <w:sz w:val="24"/>
          <w:szCs w:val="24"/>
          <w:lang w:eastAsia="ru-RU"/>
        </w:rPr>
      </w:pPr>
      <w:r w:rsidRPr="00D25153">
        <w:rPr>
          <w:rFonts w:ascii="Arial" w:hAnsi="Arial" w:cs="Arial"/>
          <w:spacing w:val="-18"/>
          <w:sz w:val="24"/>
          <w:szCs w:val="24"/>
          <w:lang w:eastAsia="ru-RU"/>
        </w:rPr>
        <w:t xml:space="preserve">    3.   Информация   о   юридическом   или   физическом  лице,  получившем </w:t>
      </w:r>
    </w:p>
    <w:p w14:paraId="4BD0DBD4" w14:textId="77777777" w:rsidR="00622812" w:rsidRPr="00D25153" w:rsidRDefault="00D25153">
      <w:pPr>
        <w:widowControl/>
        <w:suppressAutoHyphens w:val="0"/>
        <w:autoSpaceDE/>
        <w:ind w:left="-284"/>
        <w:textAlignment w:val="baseline"/>
        <w:rPr>
          <w:rFonts w:ascii="Arial" w:hAnsi="Arial" w:cs="Arial"/>
          <w:spacing w:val="-18"/>
          <w:sz w:val="24"/>
          <w:szCs w:val="24"/>
          <w:lang w:eastAsia="ru-RU"/>
        </w:rPr>
      </w:pPr>
      <w:r w:rsidRPr="00D25153">
        <w:rPr>
          <w:rFonts w:ascii="Arial" w:hAnsi="Arial" w:cs="Arial"/>
          <w:spacing w:val="-18"/>
          <w:sz w:val="24"/>
          <w:szCs w:val="24"/>
          <w:lang w:eastAsia="ru-RU"/>
        </w:rPr>
        <w:t>разрешение: ______________________________________________________________.</w:t>
      </w:r>
    </w:p>
    <w:p w14:paraId="1C77EF73" w14:textId="77777777" w:rsidR="00622812" w:rsidRPr="00D25153" w:rsidRDefault="00D25153">
      <w:pPr>
        <w:widowControl/>
        <w:suppressAutoHyphens w:val="0"/>
        <w:autoSpaceDE/>
        <w:ind w:left="-284"/>
        <w:textAlignment w:val="baseline"/>
        <w:rPr>
          <w:rFonts w:ascii="Arial" w:hAnsi="Arial" w:cs="Arial"/>
          <w:spacing w:val="-18"/>
          <w:sz w:val="24"/>
          <w:szCs w:val="24"/>
          <w:lang w:eastAsia="ru-RU"/>
        </w:rPr>
      </w:pPr>
      <w:r w:rsidRPr="00D25153">
        <w:rPr>
          <w:rFonts w:ascii="Arial" w:hAnsi="Arial" w:cs="Arial"/>
          <w:spacing w:val="-18"/>
          <w:sz w:val="24"/>
          <w:szCs w:val="24"/>
          <w:lang w:eastAsia="ru-RU"/>
        </w:rPr>
        <w:t>           </w:t>
      </w:r>
      <w:r w:rsidRPr="00D25153">
        <w:rPr>
          <w:rFonts w:ascii="Arial" w:hAnsi="Arial" w:cs="Arial"/>
          <w:spacing w:val="-18"/>
          <w:sz w:val="24"/>
          <w:szCs w:val="24"/>
          <w:lang w:eastAsia="ru-RU"/>
        </w:rPr>
        <w:t> </w:t>
      </w:r>
      <w:proofErr w:type="gramStart"/>
      <w:r w:rsidRPr="00D25153">
        <w:rPr>
          <w:rFonts w:ascii="Arial" w:hAnsi="Arial" w:cs="Arial"/>
          <w:spacing w:val="-18"/>
          <w:sz w:val="24"/>
          <w:szCs w:val="24"/>
          <w:lang w:eastAsia="ru-RU"/>
        </w:rPr>
        <w:t xml:space="preserve">(реквизиты </w:t>
      </w:r>
      <w:r w:rsidRPr="00D25153">
        <w:rPr>
          <w:rFonts w:ascii="Arial" w:hAnsi="Arial" w:cs="Arial"/>
          <w:spacing w:val="-18"/>
          <w:sz w:val="24"/>
          <w:szCs w:val="24"/>
          <w:lang w:eastAsia="ru-RU"/>
        </w:rPr>
        <w:t xml:space="preserve"> </w:t>
      </w:r>
      <w:r w:rsidRPr="00D25153">
        <w:rPr>
          <w:rFonts w:ascii="Arial" w:hAnsi="Arial" w:cs="Arial"/>
          <w:spacing w:val="-18"/>
          <w:sz w:val="24"/>
          <w:szCs w:val="24"/>
          <w:lang w:eastAsia="ru-RU"/>
        </w:rPr>
        <w:t xml:space="preserve">юридического </w:t>
      </w:r>
      <w:r w:rsidRPr="00D25153">
        <w:rPr>
          <w:rFonts w:ascii="Arial" w:hAnsi="Arial" w:cs="Arial"/>
          <w:spacing w:val="-18"/>
          <w:sz w:val="24"/>
          <w:szCs w:val="24"/>
          <w:lang w:eastAsia="ru-RU"/>
        </w:rPr>
        <w:t xml:space="preserve"> </w:t>
      </w:r>
      <w:r w:rsidRPr="00D25153">
        <w:rPr>
          <w:rFonts w:ascii="Arial" w:hAnsi="Arial" w:cs="Arial"/>
          <w:spacing w:val="-18"/>
          <w:sz w:val="24"/>
          <w:szCs w:val="24"/>
          <w:lang w:eastAsia="ru-RU"/>
        </w:rPr>
        <w:t xml:space="preserve">лица, индивидуального </w:t>
      </w:r>
      <w:r w:rsidRPr="00D25153">
        <w:rPr>
          <w:rFonts w:ascii="Arial" w:hAnsi="Arial" w:cs="Arial"/>
          <w:spacing w:val="-18"/>
          <w:sz w:val="24"/>
          <w:szCs w:val="24"/>
          <w:lang w:eastAsia="ru-RU"/>
        </w:rPr>
        <w:t xml:space="preserve"> </w:t>
      </w:r>
      <w:r w:rsidRPr="00D25153">
        <w:rPr>
          <w:rFonts w:ascii="Arial" w:hAnsi="Arial" w:cs="Arial"/>
          <w:spacing w:val="-18"/>
          <w:sz w:val="24"/>
          <w:szCs w:val="24"/>
          <w:lang w:eastAsia="ru-RU"/>
        </w:rPr>
        <w:t>пр</w:t>
      </w:r>
      <w:r w:rsidRPr="00D25153">
        <w:rPr>
          <w:rFonts w:ascii="Arial" w:hAnsi="Arial" w:cs="Arial"/>
          <w:spacing w:val="-18"/>
          <w:sz w:val="24"/>
          <w:szCs w:val="24"/>
          <w:lang w:eastAsia="ru-RU"/>
        </w:rPr>
        <w:t>едпринимателя,</w:t>
      </w:r>
      <w:proofErr w:type="gramEnd"/>
    </w:p>
    <w:p w14:paraId="609BB26C" w14:textId="77777777" w:rsidR="00622812" w:rsidRPr="00D25153" w:rsidRDefault="00D25153">
      <w:pPr>
        <w:widowControl/>
        <w:suppressAutoHyphens w:val="0"/>
        <w:autoSpaceDE/>
        <w:ind w:left="-284"/>
        <w:textAlignment w:val="baseline"/>
        <w:rPr>
          <w:rFonts w:ascii="Arial" w:hAnsi="Arial" w:cs="Arial"/>
          <w:spacing w:val="-18"/>
          <w:sz w:val="24"/>
          <w:szCs w:val="24"/>
          <w:lang w:eastAsia="ru-RU"/>
        </w:rPr>
      </w:pPr>
      <w:r w:rsidRPr="00D25153">
        <w:rPr>
          <w:rFonts w:ascii="Arial" w:hAnsi="Arial" w:cs="Arial"/>
          <w:spacing w:val="-18"/>
          <w:sz w:val="24"/>
          <w:szCs w:val="24"/>
          <w:lang w:eastAsia="ru-RU"/>
        </w:rPr>
        <w:t>                          </w:t>
      </w:r>
      <w:proofErr w:type="gramStart"/>
      <w:r w:rsidRPr="00D25153">
        <w:rPr>
          <w:rFonts w:ascii="Arial" w:hAnsi="Arial" w:cs="Arial"/>
          <w:spacing w:val="-18"/>
          <w:sz w:val="24"/>
          <w:szCs w:val="24"/>
          <w:lang w:eastAsia="ru-RU"/>
        </w:rPr>
        <w:t>Паспортные</w:t>
      </w:r>
      <w:r w:rsidRPr="00D25153">
        <w:rPr>
          <w:rFonts w:ascii="Arial" w:hAnsi="Arial" w:cs="Arial"/>
          <w:spacing w:val="-18"/>
          <w:sz w:val="24"/>
          <w:szCs w:val="24"/>
          <w:lang w:eastAsia="ru-RU"/>
        </w:rPr>
        <w:t xml:space="preserve"> </w:t>
      </w:r>
      <w:r w:rsidRPr="00D25153">
        <w:rPr>
          <w:rFonts w:ascii="Arial" w:hAnsi="Arial" w:cs="Arial"/>
          <w:spacing w:val="-18"/>
          <w:sz w:val="24"/>
          <w:szCs w:val="24"/>
          <w:lang w:eastAsia="ru-RU"/>
        </w:rPr>
        <w:t xml:space="preserve"> данные </w:t>
      </w:r>
      <w:r w:rsidRPr="00D25153">
        <w:rPr>
          <w:rFonts w:ascii="Arial" w:hAnsi="Arial" w:cs="Arial"/>
          <w:spacing w:val="-18"/>
          <w:sz w:val="24"/>
          <w:szCs w:val="24"/>
          <w:lang w:eastAsia="ru-RU"/>
        </w:rPr>
        <w:t xml:space="preserve"> </w:t>
      </w:r>
      <w:r w:rsidRPr="00D25153">
        <w:rPr>
          <w:rFonts w:ascii="Arial" w:hAnsi="Arial" w:cs="Arial"/>
          <w:spacing w:val="-18"/>
          <w:sz w:val="24"/>
          <w:szCs w:val="24"/>
          <w:lang w:eastAsia="ru-RU"/>
        </w:rPr>
        <w:t>физического лица)</w:t>
      </w:r>
      <w:proofErr w:type="gramEnd"/>
    </w:p>
    <w:p w14:paraId="4468C8E1" w14:textId="77777777" w:rsidR="00622812" w:rsidRPr="00D25153" w:rsidRDefault="00D25153">
      <w:pPr>
        <w:widowControl/>
        <w:suppressAutoHyphens w:val="0"/>
        <w:autoSpaceDE/>
        <w:ind w:left="-284"/>
        <w:textAlignment w:val="baseline"/>
        <w:rPr>
          <w:rFonts w:ascii="Arial" w:hAnsi="Arial" w:cs="Arial"/>
          <w:spacing w:val="-18"/>
          <w:sz w:val="24"/>
          <w:szCs w:val="24"/>
          <w:lang w:eastAsia="ru-RU"/>
        </w:rPr>
      </w:pPr>
      <w:r w:rsidRPr="00D25153">
        <w:rPr>
          <w:rFonts w:ascii="Arial" w:hAnsi="Arial" w:cs="Arial"/>
          <w:spacing w:val="-18"/>
          <w:sz w:val="24"/>
          <w:szCs w:val="24"/>
          <w:lang w:eastAsia="ru-RU"/>
        </w:rPr>
        <w:t>    4.     Информация     о     непосредственном     исполнителе     </w:t>
      </w:r>
      <w:proofErr w:type="spellStart"/>
      <w:r w:rsidRPr="00D25153">
        <w:rPr>
          <w:rFonts w:ascii="Arial" w:hAnsi="Arial" w:cs="Arial"/>
          <w:spacing w:val="-18"/>
          <w:sz w:val="24"/>
          <w:szCs w:val="24"/>
          <w:lang w:eastAsia="ru-RU"/>
        </w:rPr>
        <w:t>рабо</w:t>
      </w:r>
      <w:proofErr w:type="spellEnd"/>
    </w:p>
    <w:p w14:paraId="16AE77A1" w14:textId="77777777" w:rsidR="00622812" w:rsidRPr="00D25153" w:rsidRDefault="00D25153">
      <w:pPr>
        <w:widowControl/>
        <w:suppressAutoHyphens w:val="0"/>
        <w:autoSpaceDE/>
        <w:ind w:left="-284"/>
        <w:textAlignment w:val="baseline"/>
        <w:rPr>
          <w:rFonts w:ascii="Arial" w:hAnsi="Arial" w:cs="Arial"/>
          <w:spacing w:val="-18"/>
          <w:sz w:val="24"/>
          <w:szCs w:val="24"/>
          <w:lang w:eastAsia="ru-RU"/>
        </w:rPr>
      </w:pPr>
      <w:proofErr w:type="gramStart"/>
      <w:r w:rsidRPr="00D25153">
        <w:rPr>
          <w:rFonts w:ascii="Arial" w:hAnsi="Arial" w:cs="Arial"/>
          <w:spacing w:val="-18"/>
          <w:sz w:val="24"/>
          <w:szCs w:val="24"/>
          <w:lang w:eastAsia="ru-RU"/>
        </w:rPr>
        <w:t>:___________________________________________________________________.</w:t>
      </w:r>
      <w:proofErr w:type="gramEnd"/>
    </w:p>
    <w:p w14:paraId="1B04AD39" w14:textId="77777777" w:rsidR="00622812" w:rsidRPr="00D25153" w:rsidRDefault="00D25153">
      <w:pPr>
        <w:widowControl/>
        <w:suppressAutoHyphens w:val="0"/>
        <w:autoSpaceDE/>
        <w:ind w:left="-284"/>
        <w:textAlignment w:val="baseline"/>
        <w:rPr>
          <w:rFonts w:ascii="Arial" w:hAnsi="Arial" w:cs="Arial"/>
          <w:spacing w:val="-18"/>
          <w:sz w:val="24"/>
          <w:szCs w:val="24"/>
          <w:lang w:eastAsia="ru-RU"/>
        </w:rPr>
      </w:pPr>
      <w:r w:rsidRPr="00D25153">
        <w:rPr>
          <w:rFonts w:ascii="Arial" w:hAnsi="Arial" w:cs="Arial"/>
          <w:spacing w:val="-18"/>
          <w:sz w:val="24"/>
          <w:szCs w:val="24"/>
          <w:lang w:eastAsia="ru-RU"/>
        </w:rPr>
        <w:t>     </w:t>
      </w:r>
      <w:r w:rsidRPr="00D25153">
        <w:rPr>
          <w:rFonts w:ascii="Arial" w:hAnsi="Arial" w:cs="Arial"/>
          <w:spacing w:val="-18"/>
          <w:sz w:val="24"/>
          <w:szCs w:val="24"/>
          <w:lang w:eastAsia="ru-RU"/>
        </w:rPr>
        <w:t> </w:t>
      </w:r>
      <w:proofErr w:type="gramStart"/>
      <w:r w:rsidRPr="00D25153">
        <w:rPr>
          <w:rFonts w:ascii="Arial" w:hAnsi="Arial" w:cs="Arial"/>
          <w:spacing w:val="-18"/>
          <w:sz w:val="24"/>
          <w:szCs w:val="24"/>
          <w:lang w:eastAsia="ru-RU"/>
        </w:rPr>
        <w:t xml:space="preserve">(реквизиты </w:t>
      </w:r>
      <w:r w:rsidRPr="00D25153">
        <w:rPr>
          <w:rFonts w:ascii="Arial" w:hAnsi="Arial" w:cs="Arial"/>
          <w:spacing w:val="-18"/>
          <w:sz w:val="24"/>
          <w:szCs w:val="24"/>
          <w:lang w:eastAsia="ru-RU"/>
        </w:rPr>
        <w:t xml:space="preserve"> </w:t>
      </w:r>
      <w:r w:rsidRPr="00D25153">
        <w:rPr>
          <w:rFonts w:ascii="Arial" w:hAnsi="Arial" w:cs="Arial"/>
          <w:spacing w:val="-18"/>
          <w:sz w:val="24"/>
          <w:szCs w:val="24"/>
          <w:lang w:eastAsia="ru-RU"/>
        </w:rPr>
        <w:t>юридического</w:t>
      </w:r>
      <w:r w:rsidRPr="00D25153">
        <w:rPr>
          <w:rFonts w:ascii="Arial" w:hAnsi="Arial" w:cs="Arial"/>
          <w:spacing w:val="-18"/>
          <w:sz w:val="24"/>
          <w:szCs w:val="24"/>
          <w:lang w:eastAsia="ru-RU"/>
        </w:rPr>
        <w:t xml:space="preserve"> </w:t>
      </w:r>
      <w:r w:rsidRPr="00D25153">
        <w:rPr>
          <w:rFonts w:ascii="Arial" w:hAnsi="Arial" w:cs="Arial"/>
          <w:spacing w:val="-18"/>
          <w:sz w:val="24"/>
          <w:szCs w:val="24"/>
          <w:lang w:eastAsia="ru-RU"/>
        </w:rPr>
        <w:t xml:space="preserve"> лица, индивидуального</w:t>
      </w:r>
      <w:r w:rsidRPr="00D25153">
        <w:rPr>
          <w:rFonts w:ascii="Arial" w:hAnsi="Arial" w:cs="Arial"/>
          <w:spacing w:val="-18"/>
          <w:sz w:val="24"/>
          <w:szCs w:val="24"/>
          <w:lang w:eastAsia="ru-RU"/>
        </w:rPr>
        <w:t xml:space="preserve"> </w:t>
      </w:r>
      <w:r w:rsidRPr="00D25153">
        <w:rPr>
          <w:rFonts w:ascii="Arial" w:hAnsi="Arial" w:cs="Arial"/>
          <w:spacing w:val="-18"/>
          <w:sz w:val="24"/>
          <w:szCs w:val="24"/>
          <w:lang w:eastAsia="ru-RU"/>
        </w:rPr>
        <w:t xml:space="preserve"> предпринимателя,</w:t>
      </w:r>
      <w:proofErr w:type="gramEnd"/>
    </w:p>
    <w:p w14:paraId="466F8E05" w14:textId="77777777" w:rsidR="00622812" w:rsidRPr="00D25153" w:rsidRDefault="00D25153">
      <w:pPr>
        <w:widowControl/>
        <w:suppressAutoHyphens w:val="0"/>
        <w:autoSpaceDE/>
        <w:ind w:left="-284"/>
        <w:textAlignment w:val="baseline"/>
        <w:rPr>
          <w:rFonts w:ascii="Arial" w:hAnsi="Arial" w:cs="Arial"/>
          <w:spacing w:val="-18"/>
          <w:sz w:val="24"/>
          <w:szCs w:val="24"/>
          <w:lang w:eastAsia="ru-RU"/>
        </w:rPr>
      </w:pPr>
      <w:r w:rsidRPr="00D25153">
        <w:rPr>
          <w:rFonts w:ascii="Arial" w:hAnsi="Arial" w:cs="Arial"/>
          <w:spacing w:val="-18"/>
          <w:sz w:val="24"/>
          <w:szCs w:val="24"/>
          <w:lang w:eastAsia="ru-RU"/>
        </w:rPr>
        <w:t xml:space="preserve">                    паспортные </w:t>
      </w:r>
      <w:r w:rsidRPr="00D25153">
        <w:rPr>
          <w:rFonts w:ascii="Arial" w:hAnsi="Arial" w:cs="Arial"/>
          <w:spacing w:val="-18"/>
          <w:sz w:val="24"/>
          <w:szCs w:val="24"/>
          <w:lang w:eastAsia="ru-RU"/>
        </w:rPr>
        <w:t xml:space="preserve"> </w:t>
      </w:r>
      <w:r w:rsidRPr="00D25153">
        <w:rPr>
          <w:rFonts w:ascii="Arial" w:hAnsi="Arial" w:cs="Arial"/>
          <w:spacing w:val="-18"/>
          <w:sz w:val="24"/>
          <w:szCs w:val="24"/>
          <w:lang w:eastAsia="ru-RU"/>
        </w:rPr>
        <w:t xml:space="preserve">данные </w:t>
      </w:r>
      <w:r w:rsidRPr="00D25153">
        <w:rPr>
          <w:rFonts w:ascii="Arial" w:hAnsi="Arial" w:cs="Arial"/>
          <w:spacing w:val="-18"/>
          <w:sz w:val="24"/>
          <w:szCs w:val="24"/>
          <w:lang w:eastAsia="ru-RU"/>
        </w:rPr>
        <w:t xml:space="preserve"> </w:t>
      </w:r>
      <w:r w:rsidRPr="00D25153">
        <w:rPr>
          <w:rFonts w:ascii="Arial" w:hAnsi="Arial" w:cs="Arial"/>
          <w:spacing w:val="-18"/>
          <w:sz w:val="24"/>
          <w:szCs w:val="24"/>
          <w:lang w:eastAsia="ru-RU"/>
        </w:rPr>
        <w:t xml:space="preserve">физического </w:t>
      </w:r>
      <w:r w:rsidRPr="00D25153">
        <w:rPr>
          <w:rFonts w:ascii="Arial" w:hAnsi="Arial" w:cs="Arial"/>
          <w:spacing w:val="-18"/>
          <w:sz w:val="24"/>
          <w:szCs w:val="24"/>
          <w:lang w:eastAsia="ru-RU"/>
        </w:rPr>
        <w:t xml:space="preserve"> </w:t>
      </w:r>
      <w:r w:rsidRPr="00D25153">
        <w:rPr>
          <w:rFonts w:ascii="Arial" w:hAnsi="Arial" w:cs="Arial"/>
          <w:spacing w:val="-18"/>
          <w:sz w:val="24"/>
          <w:szCs w:val="24"/>
          <w:lang w:eastAsia="ru-RU"/>
        </w:rPr>
        <w:t>лица)</w:t>
      </w:r>
    </w:p>
    <w:p w14:paraId="6F5E0501" w14:textId="77777777" w:rsidR="00622812" w:rsidRPr="00D25153" w:rsidRDefault="00D25153">
      <w:pPr>
        <w:widowControl/>
        <w:suppressAutoHyphens w:val="0"/>
        <w:autoSpaceDE/>
        <w:ind w:left="-284"/>
        <w:textAlignment w:val="baseline"/>
        <w:rPr>
          <w:rFonts w:ascii="Arial" w:hAnsi="Arial" w:cs="Arial"/>
          <w:spacing w:val="-18"/>
          <w:sz w:val="24"/>
          <w:szCs w:val="24"/>
          <w:lang w:eastAsia="ru-RU"/>
        </w:rPr>
      </w:pPr>
      <w:r w:rsidRPr="00D25153">
        <w:rPr>
          <w:rFonts w:ascii="Arial" w:hAnsi="Arial" w:cs="Arial"/>
          <w:spacing w:val="-18"/>
          <w:sz w:val="24"/>
          <w:szCs w:val="24"/>
          <w:lang w:eastAsia="ru-RU"/>
        </w:rPr>
        <w:t>    5.     Условия     и     требования     при     производстве     работ</w:t>
      </w:r>
      <w:proofErr w:type="gramStart"/>
      <w:r w:rsidRPr="00D25153">
        <w:rPr>
          <w:rFonts w:ascii="Arial" w:hAnsi="Arial" w:cs="Arial"/>
          <w:spacing w:val="-18"/>
          <w:sz w:val="24"/>
          <w:szCs w:val="24"/>
          <w:lang w:eastAsia="ru-RU"/>
        </w:rPr>
        <w:t>:</w:t>
      </w:r>
      <w:proofErr w:type="gramEnd"/>
    </w:p>
    <w:p w14:paraId="1CD9749C" w14:textId="77777777" w:rsidR="00622812" w:rsidRPr="00D25153" w:rsidRDefault="00D25153">
      <w:pPr>
        <w:widowControl/>
        <w:suppressAutoHyphens w:val="0"/>
        <w:autoSpaceDE/>
        <w:ind w:left="-284"/>
        <w:textAlignment w:val="baseline"/>
        <w:rPr>
          <w:rFonts w:ascii="Arial" w:hAnsi="Arial" w:cs="Arial"/>
          <w:spacing w:val="-18"/>
          <w:sz w:val="24"/>
          <w:szCs w:val="24"/>
          <w:lang w:eastAsia="ru-RU"/>
        </w:rPr>
      </w:pPr>
      <w:r w:rsidRPr="00D25153">
        <w:rPr>
          <w:rFonts w:ascii="Arial" w:hAnsi="Arial" w:cs="Arial"/>
          <w:spacing w:val="-18"/>
          <w:sz w:val="24"/>
          <w:szCs w:val="24"/>
          <w:lang w:eastAsia="ru-RU"/>
        </w:rPr>
        <w:t>__________________________________________________________________________.</w:t>
      </w:r>
    </w:p>
    <w:p w14:paraId="5F0FD7C9" w14:textId="77777777" w:rsidR="00622812" w:rsidRPr="00D25153" w:rsidRDefault="00D25153">
      <w:pPr>
        <w:widowControl/>
        <w:suppressAutoHyphens w:val="0"/>
        <w:autoSpaceDE/>
        <w:ind w:left="-284"/>
        <w:textAlignment w:val="baseline"/>
        <w:rPr>
          <w:rFonts w:ascii="Arial" w:hAnsi="Arial" w:cs="Arial"/>
          <w:spacing w:val="-18"/>
          <w:sz w:val="24"/>
          <w:szCs w:val="24"/>
          <w:lang w:eastAsia="ru-RU"/>
        </w:rPr>
      </w:pPr>
      <w:r w:rsidRPr="00D25153">
        <w:rPr>
          <w:rFonts w:ascii="Arial" w:hAnsi="Arial" w:cs="Arial"/>
          <w:spacing w:val="-18"/>
          <w:sz w:val="24"/>
          <w:szCs w:val="24"/>
          <w:lang w:eastAsia="ru-RU"/>
        </w:rPr>
        <w:t>    6. Информация о местоположении объект</w:t>
      </w:r>
      <w:proofErr w:type="gramStart"/>
      <w:r w:rsidRPr="00D25153">
        <w:rPr>
          <w:rFonts w:ascii="Arial" w:hAnsi="Arial" w:cs="Arial"/>
          <w:spacing w:val="-18"/>
          <w:sz w:val="24"/>
          <w:szCs w:val="24"/>
          <w:lang w:eastAsia="ru-RU"/>
        </w:rPr>
        <w:t>а(</w:t>
      </w:r>
      <w:proofErr w:type="spellStart"/>
      <w:proofErr w:type="gramEnd"/>
      <w:r w:rsidRPr="00D25153">
        <w:rPr>
          <w:rFonts w:ascii="Arial" w:hAnsi="Arial" w:cs="Arial"/>
          <w:spacing w:val="-18"/>
          <w:sz w:val="24"/>
          <w:szCs w:val="24"/>
          <w:lang w:eastAsia="ru-RU"/>
        </w:rPr>
        <w:t>ов</w:t>
      </w:r>
      <w:proofErr w:type="spellEnd"/>
      <w:r w:rsidRPr="00D25153">
        <w:rPr>
          <w:rFonts w:ascii="Arial" w:hAnsi="Arial" w:cs="Arial"/>
          <w:spacing w:val="-18"/>
          <w:sz w:val="24"/>
          <w:szCs w:val="24"/>
          <w:lang w:eastAsia="ru-RU"/>
        </w:rPr>
        <w:t>) зеленых насаждений: ________</w:t>
      </w:r>
    </w:p>
    <w:p w14:paraId="59645B53" w14:textId="77777777" w:rsidR="00622812" w:rsidRPr="00D25153" w:rsidRDefault="00D25153">
      <w:pPr>
        <w:widowControl/>
        <w:suppressAutoHyphens w:val="0"/>
        <w:autoSpaceDE/>
        <w:ind w:left="-284"/>
        <w:textAlignment w:val="baseline"/>
        <w:rPr>
          <w:rFonts w:ascii="Arial" w:hAnsi="Arial" w:cs="Arial"/>
          <w:spacing w:val="-18"/>
          <w:sz w:val="24"/>
          <w:szCs w:val="24"/>
          <w:lang w:eastAsia="ru-RU"/>
        </w:rPr>
      </w:pPr>
      <w:r w:rsidRPr="00D25153">
        <w:rPr>
          <w:rFonts w:ascii="Arial" w:hAnsi="Arial" w:cs="Arial"/>
          <w:spacing w:val="-18"/>
          <w:sz w:val="24"/>
          <w:szCs w:val="24"/>
          <w:lang w:eastAsia="ru-RU"/>
        </w:rPr>
        <w:t>__________________________________________________________________________.</w:t>
      </w:r>
    </w:p>
    <w:p w14:paraId="62BFC22A" w14:textId="77777777" w:rsidR="00622812" w:rsidRPr="00D25153" w:rsidRDefault="00D25153">
      <w:pPr>
        <w:widowControl/>
        <w:suppressAutoHyphens w:val="0"/>
        <w:autoSpaceDE/>
        <w:ind w:left="-284"/>
        <w:textAlignment w:val="baseline"/>
        <w:rPr>
          <w:rFonts w:ascii="Arial" w:hAnsi="Arial" w:cs="Arial"/>
          <w:spacing w:val="-18"/>
          <w:sz w:val="24"/>
          <w:szCs w:val="24"/>
          <w:lang w:eastAsia="ru-RU"/>
        </w:rPr>
      </w:pPr>
      <w:r w:rsidRPr="00D25153">
        <w:rPr>
          <w:rFonts w:ascii="Arial" w:hAnsi="Arial" w:cs="Arial"/>
          <w:spacing w:val="-18"/>
          <w:sz w:val="24"/>
          <w:szCs w:val="24"/>
          <w:lang w:eastAsia="ru-RU"/>
        </w:rPr>
        <w:t>    7.  Информация  о собственниках земельных участков, землепользователях,</w:t>
      </w:r>
    </w:p>
    <w:p w14:paraId="513F67C7" w14:textId="77777777" w:rsidR="00622812" w:rsidRPr="00D25153" w:rsidRDefault="00D25153">
      <w:pPr>
        <w:widowControl/>
        <w:suppressAutoHyphens w:val="0"/>
        <w:autoSpaceDE/>
        <w:ind w:left="-284"/>
        <w:textAlignment w:val="baseline"/>
        <w:rPr>
          <w:rFonts w:ascii="Arial" w:hAnsi="Arial" w:cs="Arial"/>
          <w:spacing w:val="-18"/>
          <w:sz w:val="24"/>
          <w:szCs w:val="24"/>
          <w:lang w:eastAsia="ru-RU"/>
        </w:rPr>
      </w:pPr>
      <w:proofErr w:type="gramStart"/>
      <w:r w:rsidRPr="00D25153">
        <w:rPr>
          <w:rFonts w:ascii="Arial" w:hAnsi="Arial" w:cs="Arial"/>
          <w:spacing w:val="-18"/>
          <w:sz w:val="24"/>
          <w:szCs w:val="24"/>
          <w:lang w:eastAsia="ru-RU"/>
        </w:rPr>
        <w:t>землевладельцах</w:t>
      </w:r>
      <w:proofErr w:type="gramEnd"/>
      <w:r w:rsidRPr="00D25153">
        <w:rPr>
          <w:rFonts w:ascii="Arial" w:hAnsi="Arial" w:cs="Arial"/>
          <w:spacing w:val="-18"/>
          <w:sz w:val="24"/>
          <w:szCs w:val="24"/>
          <w:lang w:eastAsia="ru-RU"/>
        </w:rPr>
        <w:t>,  арендатора</w:t>
      </w:r>
      <w:r w:rsidRPr="00D25153">
        <w:rPr>
          <w:rFonts w:ascii="Arial" w:hAnsi="Arial" w:cs="Arial"/>
          <w:spacing w:val="-18"/>
          <w:sz w:val="24"/>
          <w:szCs w:val="24"/>
          <w:lang w:eastAsia="ru-RU"/>
        </w:rPr>
        <w:t xml:space="preserve">х  земельных  участков, на которых производятся </w:t>
      </w:r>
    </w:p>
    <w:p w14:paraId="6FEC24F0" w14:textId="77777777" w:rsidR="00622812" w:rsidRPr="00D25153" w:rsidRDefault="00D25153">
      <w:pPr>
        <w:widowControl/>
        <w:suppressAutoHyphens w:val="0"/>
        <w:autoSpaceDE/>
        <w:ind w:left="-284"/>
        <w:textAlignment w:val="baseline"/>
        <w:rPr>
          <w:rFonts w:ascii="Arial" w:hAnsi="Arial" w:cs="Arial"/>
          <w:spacing w:val="-18"/>
          <w:sz w:val="24"/>
          <w:szCs w:val="24"/>
          <w:lang w:eastAsia="ru-RU"/>
        </w:rPr>
      </w:pPr>
      <w:r w:rsidRPr="00D25153">
        <w:rPr>
          <w:rFonts w:ascii="Arial" w:hAnsi="Arial" w:cs="Arial"/>
          <w:spacing w:val="-18"/>
          <w:sz w:val="24"/>
          <w:szCs w:val="24"/>
          <w:lang w:eastAsia="ru-RU"/>
        </w:rPr>
        <w:t>работы ____________________________________________________________________</w:t>
      </w:r>
    </w:p>
    <w:p w14:paraId="11CABA1E" w14:textId="77777777" w:rsidR="00622812" w:rsidRPr="00D25153" w:rsidRDefault="00D25153">
      <w:pPr>
        <w:widowControl/>
        <w:suppressAutoHyphens w:val="0"/>
        <w:autoSpaceDE/>
        <w:ind w:left="-284"/>
        <w:textAlignment w:val="baseline"/>
        <w:rPr>
          <w:rFonts w:ascii="Arial" w:hAnsi="Arial" w:cs="Arial"/>
          <w:spacing w:val="-18"/>
          <w:sz w:val="24"/>
          <w:szCs w:val="24"/>
          <w:lang w:eastAsia="ru-RU"/>
        </w:rPr>
      </w:pPr>
      <w:r w:rsidRPr="00D25153">
        <w:rPr>
          <w:rFonts w:ascii="Arial" w:hAnsi="Arial" w:cs="Arial"/>
          <w:spacing w:val="-18"/>
          <w:sz w:val="24"/>
          <w:szCs w:val="24"/>
          <w:lang w:eastAsia="ru-RU"/>
        </w:rPr>
        <w:t>       </w:t>
      </w:r>
      <w:r w:rsidRPr="00D25153">
        <w:rPr>
          <w:rFonts w:ascii="Arial" w:hAnsi="Arial" w:cs="Arial"/>
          <w:spacing w:val="-18"/>
          <w:sz w:val="24"/>
          <w:szCs w:val="24"/>
          <w:lang w:eastAsia="ru-RU"/>
        </w:rPr>
        <w:t>  </w:t>
      </w:r>
      <w:proofErr w:type="gramStart"/>
      <w:r w:rsidRPr="00D25153">
        <w:rPr>
          <w:rFonts w:ascii="Arial" w:hAnsi="Arial" w:cs="Arial"/>
          <w:spacing w:val="-18"/>
          <w:sz w:val="24"/>
          <w:szCs w:val="24"/>
          <w:lang w:eastAsia="ru-RU"/>
        </w:rPr>
        <w:t>(реквизиты</w:t>
      </w:r>
      <w:r w:rsidRPr="00D25153">
        <w:rPr>
          <w:rFonts w:ascii="Arial" w:hAnsi="Arial" w:cs="Arial"/>
          <w:spacing w:val="-18"/>
          <w:sz w:val="24"/>
          <w:szCs w:val="24"/>
          <w:lang w:eastAsia="ru-RU"/>
        </w:rPr>
        <w:t xml:space="preserve"> </w:t>
      </w:r>
      <w:r w:rsidRPr="00D25153">
        <w:rPr>
          <w:rFonts w:ascii="Arial" w:hAnsi="Arial" w:cs="Arial"/>
          <w:spacing w:val="-18"/>
          <w:sz w:val="24"/>
          <w:szCs w:val="24"/>
          <w:lang w:eastAsia="ru-RU"/>
        </w:rPr>
        <w:t xml:space="preserve"> юридического </w:t>
      </w:r>
      <w:r w:rsidRPr="00D25153">
        <w:rPr>
          <w:rFonts w:ascii="Arial" w:hAnsi="Arial" w:cs="Arial"/>
          <w:spacing w:val="-18"/>
          <w:sz w:val="24"/>
          <w:szCs w:val="24"/>
          <w:lang w:eastAsia="ru-RU"/>
        </w:rPr>
        <w:t xml:space="preserve"> </w:t>
      </w:r>
      <w:r w:rsidRPr="00D25153">
        <w:rPr>
          <w:rFonts w:ascii="Arial" w:hAnsi="Arial" w:cs="Arial"/>
          <w:spacing w:val="-18"/>
          <w:sz w:val="24"/>
          <w:szCs w:val="24"/>
          <w:lang w:eastAsia="ru-RU"/>
        </w:rPr>
        <w:t>лица,  индивидуального</w:t>
      </w:r>
      <w:r w:rsidRPr="00D25153">
        <w:rPr>
          <w:rFonts w:ascii="Arial" w:hAnsi="Arial" w:cs="Arial"/>
          <w:spacing w:val="-18"/>
          <w:sz w:val="24"/>
          <w:szCs w:val="24"/>
          <w:lang w:eastAsia="ru-RU"/>
        </w:rPr>
        <w:t xml:space="preserve"> </w:t>
      </w:r>
      <w:r w:rsidRPr="00D25153">
        <w:rPr>
          <w:rFonts w:ascii="Arial" w:hAnsi="Arial" w:cs="Arial"/>
          <w:spacing w:val="-18"/>
          <w:sz w:val="24"/>
          <w:szCs w:val="24"/>
          <w:lang w:eastAsia="ru-RU"/>
        </w:rPr>
        <w:t xml:space="preserve"> предпринимателя,</w:t>
      </w:r>
      <w:proofErr w:type="gramEnd"/>
    </w:p>
    <w:p w14:paraId="76BA0C4B" w14:textId="77777777" w:rsidR="00622812" w:rsidRPr="00D25153" w:rsidRDefault="00D25153">
      <w:pPr>
        <w:widowControl/>
        <w:suppressAutoHyphens w:val="0"/>
        <w:autoSpaceDE/>
        <w:ind w:left="-284"/>
        <w:textAlignment w:val="baseline"/>
        <w:rPr>
          <w:rFonts w:ascii="Arial" w:hAnsi="Arial" w:cs="Arial"/>
          <w:spacing w:val="-18"/>
          <w:sz w:val="24"/>
          <w:szCs w:val="24"/>
          <w:lang w:eastAsia="ru-RU"/>
        </w:rPr>
      </w:pPr>
      <w:r w:rsidRPr="00D25153">
        <w:rPr>
          <w:rFonts w:ascii="Arial" w:hAnsi="Arial" w:cs="Arial"/>
          <w:spacing w:val="-18"/>
          <w:sz w:val="24"/>
          <w:szCs w:val="24"/>
          <w:lang w:eastAsia="ru-RU"/>
        </w:rPr>
        <w:t>_______________________________________________________</w:t>
      </w:r>
      <w:r w:rsidRPr="00D25153">
        <w:rPr>
          <w:rFonts w:ascii="Arial" w:hAnsi="Arial" w:cs="Arial"/>
          <w:spacing w:val="-18"/>
          <w:sz w:val="24"/>
          <w:szCs w:val="24"/>
          <w:lang w:eastAsia="ru-RU"/>
        </w:rPr>
        <w:t>___________________.</w:t>
      </w:r>
    </w:p>
    <w:p w14:paraId="3DACCC5D" w14:textId="77777777" w:rsidR="00622812" w:rsidRPr="00D25153" w:rsidRDefault="00D25153">
      <w:pPr>
        <w:widowControl/>
        <w:suppressAutoHyphens w:val="0"/>
        <w:autoSpaceDE/>
        <w:ind w:left="-284"/>
        <w:textAlignment w:val="baseline"/>
        <w:rPr>
          <w:rFonts w:ascii="Arial" w:hAnsi="Arial" w:cs="Arial"/>
          <w:spacing w:val="-18"/>
          <w:sz w:val="24"/>
          <w:szCs w:val="24"/>
          <w:lang w:eastAsia="ru-RU"/>
        </w:rPr>
      </w:pPr>
      <w:r w:rsidRPr="00D25153">
        <w:rPr>
          <w:rFonts w:ascii="Arial" w:hAnsi="Arial" w:cs="Arial"/>
          <w:spacing w:val="-18"/>
          <w:sz w:val="24"/>
          <w:szCs w:val="24"/>
          <w:lang w:eastAsia="ru-RU"/>
        </w:rPr>
        <w:t>                   </w:t>
      </w:r>
      <w:r w:rsidRPr="00D25153">
        <w:rPr>
          <w:rFonts w:ascii="Arial" w:hAnsi="Arial" w:cs="Arial"/>
          <w:spacing w:val="-18"/>
          <w:sz w:val="24"/>
          <w:szCs w:val="24"/>
          <w:lang w:eastAsia="ru-RU"/>
        </w:rPr>
        <w:t> </w:t>
      </w:r>
      <w:r w:rsidRPr="00D25153">
        <w:rPr>
          <w:rFonts w:ascii="Arial" w:hAnsi="Arial" w:cs="Arial"/>
          <w:spacing w:val="-18"/>
          <w:sz w:val="24"/>
          <w:szCs w:val="24"/>
          <w:lang w:eastAsia="ru-RU"/>
        </w:rPr>
        <w:t>п</w:t>
      </w:r>
      <w:r w:rsidRPr="00D25153">
        <w:rPr>
          <w:rFonts w:ascii="Arial" w:hAnsi="Arial" w:cs="Arial"/>
          <w:spacing w:val="-18"/>
          <w:sz w:val="24"/>
          <w:szCs w:val="24"/>
          <w:lang w:eastAsia="ru-RU"/>
        </w:rPr>
        <w:t>аспортные</w:t>
      </w:r>
      <w:r w:rsidRPr="00D25153">
        <w:rPr>
          <w:rFonts w:ascii="Arial" w:hAnsi="Arial" w:cs="Arial"/>
          <w:spacing w:val="-18"/>
          <w:sz w:val="24"/>
          <w:szCs w:val="24"/>
          <w:lang w:eastAsia="ru-RU"/>
        </w:rPr>
        <w:t xml:space="preserve"> </w:t>
      </w:r>
      <w:r w:rsidRPr="00D25153">
        <w:rPr>
          <w:rFonts w:ascii="Arial" w:hAnsi="Arial" w:cs="Arial"/>
          <w:spacing w:val="-18"/>
          <w:sz w:val="24"/>
          <w:szCs w:val="24"/>
          <w:lang w:eastAsia="ru-RU"/>
        </w:rPr>
        <w:t xml:space="preserve"> данные</w:t>
      </w:r>
      <w:r w:rsidRPr="00D25153">
        <w:rPr>
          <w:rFonts w:ascii="Arial" w:hAnsi="Arial" w:cs="Arial"/>
          <w:spacing w:val="-18"/>
          <w:sz w:val="24"/>
          <w:szCs w:val="24"/>
          <w:lang w:eastAsia="ru-RU"/>
        </w:rPr>
        <w:t xml:space="preserve"> </w:t>
      </w:r>
      <w:r w:rsidRPr="00D25153">
        <w:rPr>
          <w:rFonts w:ascii="Arial" w:hAnsi="Arial" w:cs="Arial"/>
          <w:spacing w:val="-18"/>
          <w:sz w:val="24"/>
          <w:szCs w:val="24"/>
          <w:lang w:eastAsia="ru-RU"/>
        </w:rPr>
        <w:t xml:space="preserve"> физического </w:t>
      </w:r>
      <w:r w:rsidRPr="00D25153">
        <w:rPr>
          <w:rFonts w:ascii="Arial" w:hAnsi="Arial" w:cs="Arial"/>
          <w:spacing w:val="-18"/>
          <w:sz w:val="24"/>
          <w:szCs w:val="24"/>
          <w:lang w:eastAsia="ru-RU"/>
        </w:rPr>
        <w:t xml:space="preserve"> </w:t>
      </w:r>
      <w:r w:rsidRPr="00D25153">
        <w:rPr>
          <w:rFonts w:ascii="Arial" w:hAnsi="Arial" w:cs="Arial"/>
          <w:spacing w:val="-18"/>
          <w:sz w:val="24"/>
          <w:szCs w:val="24"/>
          <w:lang w:eastAsia="ru-RU"/>
        </w:rPr>
        <w:t>лица)</w:t>
      </w:r>
    </w:p>
    <w:p w14:paraId="19ED14E0" w14:textId="77777777" w:rsidR="00622812" w:rsidRPr="00D25153" w:rsidRDefault="00D25153">
      <w:pPr>
        <w:widowControl/>
        <w:suppressAutoHyphens w:val="0"/>
        <w:autoSpaceDE/>
        <w:ind w:left="-284"/>
        <w:textAlignment w:val="baseline"/>
        <w:rPr>
          <w:rFonts w:ascii="Arial" w:hAnsi="Arial" w:cs="Arial"/>
          <w:spacing w:val="-18"/>
          <w:sz w:val="24"/>
          <w:szCs w:val="24"/>
          <w:lang w:eastAsia="ru-RU"/>
        </w:rPr>
      </w:pPr>
      <w:r w:rsidRPr="00D25153">
        <w:rPr>
          <w:rFonts w:ascii="Arial" w:hAnsi="Arial" w:cs="Arial"/>
          <w:spacing w:val="-18"/>
          <w:sz w:val="24"/>
          <w:szCs w:val="24"/>
          <w:lang w:eastAsia="ru-RU"/>
        </w:rPr>
        <w:t>    8. Зеленые  насаждения,  подлежащие  уничтожению  и (или)  повреждению</w:t>
      </w:r>
      <w:proofErr w:type="gramStart"/>
      <w:r w:rsidRPr="00D25153">
        <w:rPr>
          <w:rFonts w:ascii="Arial" w:hAnsi="Arial" w:cs="Arial"/>
          <w:spacing w:val="-18"/>
          <w:sz w:val="24"/>
          <w:szCs w:val="24"/>
          <w:lang w:eastAsia="ru-RU"/>
        </w:rPr>
        <w:t>:</w:t>
      </w:r>
      <w:proofErr w:type="gramEnd"/>
    </w:p>
    <w:p w14:paraId="1F7BC3BE" w14:textId="77777777" w:rsidR="00622812" w:rsidRPr="00D25153" w:rsidRDefault="00D25153">
      <w:pPr>
        <w:widowControl/>
        <w:suppressAutoHyphens w:val="0"/>
        <w:autoSpaceDE/>
        <w:ind w:left="-284"/>
        <w:textAlignment w:val="baseline"/>
        <w:rPr>
          <w:rFonts w:ascii="Arial" w:hAnsi="Arial" w:cs="Arial"/>
          <w:spacing w:val="-18"/>
          <w:sz w:val="24"/>
          <w:szCs w:val="24"/>
          <w:lang w:eastAsia="ru-RU"/>
        </w:rPr>
      </w:pPr>
      <w:r w:rsidRPr="00D25153">
        <w:rPr>
          <w:rFonts w:ascii="Arial" w:hAnsi="Arial" w:cs="Arial"/>
          <w:spacing w:val="-18"/>
          <w:sz w:val="24"/>
          <w:szCs w:val="24"/>
          <w:lang w:eastAsia="ru-RU"/>
        </w:rPr>
        <w:t>__________________________________________________________________________.</w:t>
      </w:r>
    </w:p>
    <w:p w14:paraId="7C28DBD5" w14:textId="77777777" w:rsidR="00622812" w:rsidRPr="00D25153" w:rsidRDefault="00D25153">
      <w:pPr>
        <w:widowControl/>
        <w:suppressAutoHyphens w:val="0"/>
        <w:autoSpaceDE/>
        <w:ind w:left="-284"/>
        <w:textAlignment w:val="baseline"/>
        <w:rPr>
          <w:rFonts w:ascii="Arial" w:hAnsi="Arial" w:cs="Arial"/>
          <w:spacing w:val="-18"/>
          <w:sz w:val="24"/>
          <w:szCs w:val="24"/>
          <w:lang w:eastAsia="ru-RU"/>
        </w:rPr>
      </w:pPr>
      <w:r w:rsidRPr="00D25153">
        <w:rPr>
          <w:rFonts w:ascii="Arial" w:hAnsi="Arial" w:cs="Arial"/>
          <w:spacing w:val="-18"/>
          <w:sz w:val="24"/>
          <w:szCs w:val="24"/>
          <w:lang w:eastAsia="ru-RU"/>
        </w:rPr>
        <w:t>                </w:t>
      </w:r>
      <w:r w:rsidRPr="00D25153">
        <w:rPr>
          <w:rFonts w:ascii="Arial" w:hAnsi="Arial" w:cs="Arial"/>
          <w:spacing w:val="-18"/>
          <w:sz w:val="24"/>
          <w:szCs w:val="24"/>
          <w:lang w:eastAsia="ru-RU"/>
        </w:rPr>
        <w:t xml:space="preserve">  (общее </w:t>
      </w:r>
      <w:r w:rsidRPr="00D25153">
        <w:rPr>
          <w:rFonts w:ascii="Arial" w:hAnsi="Arial" w:cs="Arial"/>
          <w:spacing w:val="-18"/>
          <w:sz w:val="24"/>
          <w:szCs w:val="24"/>
          <w:lang w:eastAsia="ru-RU"/>
        </w:rPr>
        <w:t xml:space="preserve"> </w:t>
      </w:r>
      <w:r w:rsidRPr="00D25153">
        <w:rPr>
          <w:rFonts w:ascii="Arial" w:hAnsi="Arial" w:cs="Arial"/>
          <w:spacing w:val="-18"/>
          <w:sz w:val="24"/>
          <w:szCs w:val="24"/>
          <w:lang w:eastAsia="ru-RU"/>
        </w:rPr>
        <w:t xml:space="preserve">количество </w:t>
      </w:r>
      <w:r w:rsidRPr="00D25153">
        <w:rPr>
          <w:rFonts w:ascii="Arial" w:hAnsi="Arial" w:cs="Arial"/>
          <w:spacing w:val="-18"/>
          <w:sz w:val="24"/>
          <w:szCs w:val="24"/>
          <w:lang w:eastAsia="ru-RU"/>
        </w:rPr>
        <w:t xml:space="preserve"> </w:t>
      </w:r>
      <w:r w:rsidRPr="00D25153">
        <w:rPr>
          <w:rFonts w:ascii="Arial" w:hAnsi="Arial" w:cs="Arial"/>
          <w:spacing w:val="-18"/>
          <w:sz w:val="24"/>
          <w:szCs w:val="24"/>
          <w:lang w:eastAsia="ru-RU"/>
        </w:rPr>
        <w:t>по видовому</w:t>
      </w:r>
      <w:r w:rsidRPr="00D25153">
        <w:rPr>
          <w:rFonts w:ascii="Arial" w:hAnsi="Arial" w:cs="Arial"/>
          <w:spacing w:val="-18"/>
          <w:sz w:val="24"/>
          <w:szCs w:val="24"/>
          <w:lang w:eastAsia="ru-RU"/>
        </w:rPr>
        <w:t xml:space="preserve"> </w:t>
      </w:r>
      <w:r w:rsidRPr="00D25153">
        <w:rPr>
          <w:rFonts w:ascii="Arial" w:hAnsi="Arial" w:cs="Arial"/>
          <w:spacing w:val="-18"/>
          <w:sz w:val="24"/>
          <w:szCs w:val="24"/>
          <w:lang w:eastAsia="ru-RU"/>
        </w:rPr>
        <w:t xml:space="preserve"> составу)</w:t>
      </w:r>
    </w:p>
    <w:p w14:paraId="04463BF0" w14:textId="77777777" w:rsidR="00622812" w:rsidRPr="00D25153" w:rsidRDefault="00D25153">
      <w:pPr>
        <w:widowControl/>
        <w:suppressAutoHyphens w:val="0"/>
        <w:autoSpaceDE/>
        <w:ind w:left="-284"/>
        <w:textAlignment w:val="baseline"/>
        <w:rPr>
          <w:rFonts w:ascii="Arial" w:hAnsi="Arial" w:cs="Arial"/>
          <w:spacing w:val="-18"/>
          <w:sz w:val="24"/>
          <w:szCs w:val="24"/>
          <w:lang w:eastAsia="ru-RU"/>
        </w:rPr>
      </w:pPr>
      <w:r w:rsidRPr="00D25153">
        <w:rPr>
          <w:rFonts w:ascii="Arial" w:hAnsi="Arial" w:cs="Arial"/>
          <w:spacing w:val="-18"/>
          <w:sz w:val="24"/>
          <w:szCs w:val="24"/>
          <w:lang w:eastAsia="ru-RU"/>
        </w:rPr>
        <w:t xml:space="preserve">    9.  Информация  о  планируемом компенсационном озеленении в </w:t>
      </w:r>
      <w:proofErr w:type="gramStart"/>
      <w:r w:rsidRPr="00D25153">
        <w:rPr>
          <w:rFonts w:ascii="Arial" w:hAnsi="Arial" w:cs="Arial"/>
          <w:spacing w:val="-18"/>
          <w:sz w:val="24"/>
          <w:szCs w:val="24"/>
          <w:lang w:eastAsia="ru-RU"/>
        </w:rPr>
        <w:t>натуральной</w:t>
      </w:r>
      <w:proofErr w:type="gramEnd"/>
      <w:r w:rsidRPr="00D25153">
        <w:rPr>
          <w:rFonts w:ascii="Arial" w:hAnsi="Arial" w:cs="Arial"/>
          <w:spacing w:val="-18"/>
          <w:sz w:val="24"/>
          <w:szCs w:val="24"/>
          <w:lang w:eastAsia="ru-RU"/>
        </w:rPr>
        <w:t xml:space="preserve"> </w:t>
      </w:r>
    </w:p>
    <w:p w14:paraId="54E9ED5C" w14:textId="77777777" w:rsidR="00622812" w:rsidRPr="00D25153" w:rsidRDefault="00D25153">
      <w:pPr>
        <w:widowControl/>
        <w:suppressAutoHyphens w:val="0"/>
        <w:autoSpaceDE/>
        <w:ind w:left="-284"/>
        <w:textAlignment w:val="baseline"/>
        <w:rPr>
          <w:rFonts w:ascii="Arial" w:hAnsi="Arial" w:cs="Arial"/>
          <w:spacing w:val="-18"/>
          <w:sz w:val="24"/>
          <w:szCs w:val="24"/>
          <w:lang w:eastAsia="ru-RU"/>
        </w:rPr>
      </w:pPr>
      <w:r w:rsidRPr="00D25153">
        <w:rPr>
          <w:rFonts w:ascii="Arial" w:hAnsi="Arial" w:cs="Arial"/>
          <w:spacing w:val="-18"/>
          <w:sz w:val="24"/>
          <w:szCs w:val="24"/>
          <w:lang w:eastAsia="ru-RU"/>
        </w:rPr>
        <w:t xml:space="preserve">форме  или  расчете  компенсационной  стоимости  и внесении компенсационной </w:t>
      </w:r>
    </w:p>
    <w:p w14:paraId="7872C1AD" w14:textId="77777777" w:rsidR="00622812" w:rsidRPr="00D25153" w:rsidRDefault="00D25153">
      <w:pPr>
        <w:widowControl/>
        <w:suppressAutoHyphens w:val="0"/>
        <w:autoSpaceDE/>
        <w:ind w:left="-284"/>
        <w:textAlignment w:val="baseline"/>
        <w:rPr>
          <w:rFonts w:ascii="Arial" w:hAnsi="Arial" w:cs="Arial"/>
          <w:spacing w:val="-18"/>
          <w:sz w:val="24"/>
          <w:szCs w:val="24"/>
          <w:lang w:eastAsia="ru-RU"/>
        </w:rPr>
      </w:pPr>
      <w:r w:rsidRPr="00D25153">
        <w:rPr>
          <w:rFonts w:ascii="Arial" w:hAnsi="Arial" w:cs="Arial"/>
          <w:spacing w:val="-18"/>
          <w:sz w:val="24"/>
          <w:szCs w:val="24"/>
          <w:lang w:eastAsia="ru-RU"/>
        </w:rPr>
        <w:t>стоимости: _______________________________________________</w:t>
      </w:r>
      <w:r w:rsidRPr="00D25153">
        <w:rPr>
          <w:rFonts w:ascii="Arial" w:hAnsi="Arial" w:cs="Arial"/>
          <w:spacing w:val="-18"/>
          <w:sz w:val="24"/>
          <w:szCs w:val="24"/>
          <w:lang w:eastAsia="ru-RU"/>
        </w:rPr>
        <w:t>_________________</w:t>
      </w:r>
    </w:p>
    <w:p w14:paraId="18E98769" w14:textId="77777777" w:rsidR="00622812" w:rsidRPr="00D25153" w:rsidRDefault="00D25153">
      <w:pPr>
        <w:widowControl/>
        <w:suppressAutoHyphens w:val="0"/>
        <w:autoSpaceDE/>
        <w:ind w:left="-284"/>
        <w:textAlignment w:val="baseline"/>
        <w:rPr>
          <w:rFonts w:ascii="Arial" w:hAnsi="Arial" w:cs="Arial"/>
          <w:spacing w:val="-18"/>
          <w:sz w:val="24"/>
          <w:szCs w:val="24"/>
          <w:lang w:eastAsia="ru-RU"/>
        </w:rPr>
      </w:pPr>
      <w:r w:rsidRPr="00D25153">
        <w:rPr>
          <w:rFonts w:ascii="Arial" w:hAnsi="Arial" w:cs="Arial"/>
          <w:spacing w:val="-18"/>
          <w:sz w:val="24"/>
          <w:szCs w:val="24"/>
          <w:lang w:eastAsia="ru-RU"/>
        </w:rPr>
        <w:t>                </w:t>
      </w:r>
      <w:proofErr w:type="gramStart"/>
      <w:r w:rsidRPr="00D25153">
        <w:rPr>
          <w:rFonts w:ascii="Arial" w:hAnsi="Arial" w:cs="Arial"/>
          <w:spacing w:val="-18"/>
          <w:sz w:val="24"/>
          <w:szCs w:val="24"/>
          <w:lang w:eastAsia="ru-RU"/>
        </w:rPr>
        <w:t>(количественные</w:t>
      </w:r>
      <w:r w:rsidRPr="00D25153">
        <w:rPr>
          <w:rFonts w:ascii="Arial" w:hAnsi="Arial" w:cs="Arial"/>
          <w:spacing w:val="-18"/>
          <w:sz w:val="24"/>
          <w:szCs w:val="24"/>
          <w:lang w:eastAsia="ru-RU"/>
        </w:rPr>
        <w:t xml:space="preserve"> </w:t>
      </w:r>
      <w:r w:rsidRPr="00D25153">
        <w:rPr>
          <w:rFonts w:ascii="Arial" w:hAnsi="Arial" w:cs="Arial"/>
          <w:spacing w:val="-18"/>
          <w:sz w:val="24"/>
          <w:szCs w:val="24"/>
          <w:lang w:eastAsia="ru-RU"/>
        </w:rPr>
        <w:t xml:space="preserve"> и качественные характеристики, сроки,</w:t>
      </w:r>
      <w:proofErr w:type="gramEnd"/>
    </w:p>
    <w:p w14:paraId="58E57ACD" w14:textId="77777777" w:rsidR="00622812" w:rsidRPr="00D25153" w:rsidRDefault="00D25153">
      <w:pPr>
        <w:widowControl/>
        <w:suppressAutoHyphens w:val="0"/>
        <w:autoSpaceDE/>
        <w:ind w:left="-284"/>
        <w:textAlignment w:val="baseline"/>
        <w:rPr>
          <w:rFonts w:ascii="Arial" w:hAnsi="Arial" w:cs="Arial"/>
          <w:spacing w:val="-18"/>
          <w:sz w:val="24"/>
          <w:szCs w:val="24"/>
          <w:lang w:eastAsia="ru-RU"/>
        </w:rPr>
      </w:pPr>
      <w:r w:rsidRPr="00D25153">
        <w:rPr>
          <w:rFonts w:ascii="Arial" w:hAnsi="Arial" w:cs="Arial"/>
          <w:spacing w:val="-18"/>
          <w:sz w:val="24"/>
          <w:szCs w:val="24"/>
          <w:lang w:eastAsia="ru-RU"/>
        </w:rPr>
        <w:t>__________________________________________________________________________.</w:t>
      </w:r>
    </w:p>
    <w:p w14:paraId="1C4091C5" w14:textId="77777777" w:rsidR="00622812" w:rsidRPr="00D25153" w:rsidRDefault="00D25153">
      <w:pPr>
        <w:widowControl/>
        <w:suppressAutoHyphens w:val="0"/>
        <w:autoSpaceDE/>
        <w:ind w:left="-284"/>
        <w:textAlignment w:val="baseline"/>
        <w:rPr>
          <w:rFonts w:ascii="Arial" w:hAnsi="Arial" w:cs="Arial"/>
          <w:spacing w:val="-18"/>
          <w:sz w:val="24"/>
          <w:szCs w:val="24"/>
          <w:lang w:eastAsia="ru-RU"/>
        </w:rPr>
      </w:pPr>
      <w:r w:rsidRPr="00D25153">
        <w:rPr>
          <w:rFonts w:ascii="Arial" w:hAnsi="Arial" w:cs="Arial"/>
          <w:spacing w:val="-18"/>
          <w:sz w:val="24"/>
          <w:szCs w:val="24"/>
          <w:lang w:eastAsia="ru-RU"/>
        </w:rPr>
        <w:t xml:space="preserve"> место </w:t>
      </w:r>
      <w:r w:rsidRPr="00D25153">
        <w:rPr>
          <w:rFonts w:ascii="Arial" w:hAnsi="Arial" w:cs="Arial"/>
          <w:spacing w:val="-18"/>
          <w:sz w:val="24"/>
          <w:szCs w:val="24"/>
          <w:lang w:eastAsia="ru-RU"/>
        </w:rPr>
        <w:t xml:space="preserve"> </w:t>
      </w:r>
      <w:r w:rsidRPr="00D25153">
        <w:rPr>
          <w:rFonts w:ascii="Arial" w:hAnsi="Arial" w:cs="Arial"/>
          <w:spacing w:val="-18"/>
          <w:sz w:val="24"/>
          <w:szCs w:val="24"/>
          <w:lang w:eastAsia="ru-RU"/>
        </w:rPr>
        <w:t>высадки, информация</w:t>
      </w:r>
      <w:r w:rsidRPr="00D25153">
        <w:rPr>
          <w:rFonts w:ascii="Arial" w:hAnsi="Arial" w:cs="Arial"/>
          <w:spacing w:val="-18"/>
          <w:sz w:val="24"/>
          <w:szCs w:val="24"/>
          <w:lang w:eastAsia="ru-RU"/>
        </w:rPr>
        <w:t xml:space="preserve"> </w:t>
      </w:r>
      <w:r w:rsidRPr="00D25153">
        <w:rPr>
          <w:rFonts w:ascii="Arial" w:hAnsi="Arial" w:cs="Arial"/>
          <w:spacing w:val="-18"/>
          <w:sz w:val="24"/>
          <w:szCs w:val="24"/>
          <w:lang w:eastAsia="ru-RU"/>
        </w:rPr>
        <w:t xml:space="preserve"> о расчете</w:t>
      </w:r>
      <w:r w:rsidRPr="00D25153">
        <w:rPr>
          <w:rFonts w:ascii="Arial" w:hAnsi="Arial" w:cs="Arial"/>
          <w:spacing w:val="-18"/>
          <w:sz w:val="24"/>
          <w:szCs w:val="24"/>
          <w:lang w:eastAsia="ru-RU"/>
        </w:rPr>
        <w:t xml:space="preserve"> </w:t>
      </w:r>
      <w:r w:rsidRPr="00D25153">
        <w:rPr>
          <w:rFonts w:ascii="Arial" w:hAnsi="Arial" w:cs="Arial"/>
          <w:spacing w:val="-18"/>
          <w:sz w:val="24"/>
          <w:szCs w:val="24"/>
          <w:lang w:eastAsia="ru-RU"/>
        </w:rPr>
        <w:t xml:space="preserve"> компенсационной </w:t>
      </w:r>
      <w:r w:rsidRPr="00D25153">
        <w:rPr>
          <w:rFonts w:ascii="Arial" w:hAnsi="Arial" w:cs="Arial"/>
          <w:spacing w:val="-18"/>
          <w:sz w:val="24"/>
          <w:szCs w:val="24"/>
          <w:lang w:eastAsia="ru-RU"/>
        </w:rPr>
        <w:t xml:space="preserve"> </w:t>
      </w:r>
      <w:r w:rsidRPr="00D25153">
        <w:rPr>
          <w:rFonts w:ascii="Arial" w:hAnsi="Arial" w:cs="Arial"/>
          <w:spacing w:val="-18"/>
          <w:sz w:val="24"/>
          <w:szCs w:val="24"/>
          <w:lang w:eastAsia="ru-RU"/>
        </w:rPr>
        <w:t>стоимости</w:t>
      </w:r>
      <w:r w:rsidRPr="00D25153">
        <w:rPr>
          <w:rFonts w:ascii="Arial" w:hAnsi="Arial" w:cs="Arial"/>
          <w:spacing w:val="-18"/>
          <w:sz w:val="24"/>
          <w:szCs w:val="24"/>
          <w:lang w:eastAsia="ru-RU"/>
        </w:rPr>
        <w:t xml:space="preserve"> </w:t>
      </w:r>
      <w:r w:rsidRPr="00D25153">
        <w:rPr>
          <w:rFonts w:ascii="Arial" w:hAnsi="Arial" w:cs="Arial"/>
          <w:spacing w:val="-18"/>
          <w:sz w:val="24"/>
          <w:szCs w:val="24"/>
          <w:lang w:eastAsia="ru-RU"/>
        </w:rPr>
        <w:t xml:space="preserve"> и внесении </w:t>
      </w:r>
    </w:p>
    <w:p w14:paraId="18A9CA89" w14:textId="77777777" w:rsidR="00622812" w:rsidRPr="00D25153" w:rsidRDefault="00D25153">
      <w:pPr>
        <w:widowControl/>
        <w:suppressAutoHyphens w:val="0"/>
        <w:autoSpaceDE/>
        <w:ind w:left="-284"/>
        <w:textAlignment w:val="baseline"/>
        <w:rPr>
          <w:rFonts w:ascii="Arial" w:hAnsi="Arial" w:cs="Arial"/>
          <w:spacing w:val="-18"/>
          <w:sz w:val="24"/>
          <w:szCs w:val="24"/>
          <w:lang w:eastAsia="ru-RU"/>
        </w:rPr>
      </w:pPr>
      <w:r w:rsidRPr="00D25153">
        <w:rPr>
          <w:rFonts w:ascii="Arial" w:hAnsi="Arial" w:cs="Arial"/>
          <w:spacing w:val="-18"/>
          <w:sz w:val="24"/>
          <w:szCs w:val="24"/>
          <w:lang w:eastAsia="ru-RU"/>
        </w:rPr>
        <w:t>           </w:t>
      </w:r>
      <w:r w:rsidRPr="00D25153">
        <w:rPr>
          <w:rFonts w:ascii="Arial" w:hAnsi="Arial" w:cs="Arial"/>
          <w:spacing w:val="-18"/>
          <w:sz w:val="24"/>
          <w:szCs w:val="24"/>
          <w:lang w:eastAsia="ru-RU"/>
        </w:rPr>
        <w:t>                  денежных средств)</w:t>
      </w:r>
    </w:p>
    <w:p w14:paraId="21CE127F" w14:textId="77777777" w:rsidR="00622812" w:rsidRPr="00D25153" w:rsidRDefault="00D25153">
      <w:pPr>
        <w:widowControl/>
        <w:suppressAutoHyphens w:val="0"/>
        <w:autoSpaceDE/>
        <w:ind w:left="-284"/>
        <w:textAlignment w:val="baseline"/>
        <w:rPr>
          <w:rFonts w:ascii="Arial" w:hAnsi="Arial" w:cs="Arial"/>
          <w:spacing w:val="-18"/>
          <w:sz w:val="24"/>
          <w:szCs w:val="24"/>
          <w:lang w:eastAsia="ru-RU"/>
        </w:rPr>
      </w:pPr>
      <w:r w:rsidRPr="00D25153">
        <w:rPr>
          <w:rFonts w:ascii="Arial" w:hAnsi="Arial" w:cs="Arial"/>
          <w:spacing w:val="-18"/>
          <w:sz w:val="24"/>
          <w:szCs w:val="24"/>
          <w:lang w:eastAsia="ru-RU"/>
        </w:rPr>
        <w:t>    10.    Информация    о    проведенном    компенсационном    озеленении:</w:t>
      </w:r>
    </w:p>
    <w:p w14:paraId="663E33C1" w14:textId="77777777" w:rsidR="00622812" w:rsidRPr="00D25153" w:rsidRDefault="00D25153">
      <w:pPr>
        <w:widowControl/>
        <w:suppressAutoHyphens w:val="0"/>
        <w:autoSpaceDE/>
        <w:ind w:left="-284"/>
        <w:textAlignment w:val="baseline"/>
        <w:rPr>
          <w:rFonts w:ascii="Arial" w:hAnsi="Arial" w:cs="Arial"/>
          <w:spacing w:val="-18"/>
          <w:sz w:val="24"/>
          <w:szCs w:val="24"/>
          <w:lang w:eastAsia="ru-RU"/>
        </w:rPr>
      </w:pPr>
      <w:r w:rsidRPr="00D25153">
        <w:rPr>
          <w:rFonts w:ascii="Arial" w:hAnsi="Arial" w:cs="Arial"/>
          <w:spacing w:val="-18"/>
          <w:sz w:val="24"/>
          <w:szCs w:val="24"/>
          <w:lang w:eastAsia="ru-RU"/>
        </w:rPr>
        <w:t>__________________________________________________________________________.</w:t>
      </w:r>
    </w:p>
    <w:p w14:paraId="194DAE4C" w14:textId="77777777" w:rsidR="00622812" w:rsidRPr="00D25153" w:rsidRDefault="00D25153">
      <w:pPr>
        <w:widowControl/>
        <w:suppressAutoHyphens w:val="0"/>
        <w:autoSpaceDE/>
        <w:ind w:left="-284"/>
        <w:textAlignment w:val="baseline"/>
        <w:rPr>
          <w:rFonts w:ascii="Arial" w:hAnsi="Arial" w:cs="Arial"/>
          <w:spacing w:val="-18"/>
          <w:sz w:val="24"/>
          <w:szCs w:val="24"/>
          <w:lang w:eastAsia="ru-RU"/>
        </w:rPr>
      </w:pPr>
      <w:r w:rsidRPr="00D25153">
        <w:rPr>
          <w:rFonts w:ascii="Arial" w:hAnsi="Arial" w:cs="Arial"/>
          <w:spacing w:val="-18"/>
          <w:sz w:val="24"/>
          <w:szCs w:val="24"/>
          <w:lang w:eastAsia="ru-RU"/>
        </w:rPr>
        <w:t>  </w:t>
      </w:r>
      <w:proofErr w:type="gramStart"/>
      <w:r w:rsidRPr="00D25153">
        <w:rPr>
          <w:rFonts w:ascii="Arial" w:hAnsi="Arial" w:cs="Arial"/>
          <w:spacing w:val="-18"/>
          <w:sz w:val="24"/>
          <w:szCs w:val="24"/>
          <w:lang w:eastAsia="ru-RU"/>
        </w:rPr>
        <w:t>(отметка о выполнении</w:t>
      </w:r>
      <w:r w:rsidRPr="00D25153">
        <w:rPr>
          <w:rFonts w:ascii="Arial" w:hAnsi="Arial" w:cs="Arial"/>
          <w:spacing w:val="-18"/>
          <w:sz w:val="24"/>
          <w:szCs w:val="24"/>
          <w:lang w:eastAsia="ru-RU"/>
        </w:rPr>
        <w:t xml:space="preserve"> </w:t>
      </w:r>
      <w:r w:rsidRPr="00D25153">
        <w:rPr>
          <w:rFonts w:ascii="Arial" w:hAnsi="Arial" w:cs="Arial"/>
          <w:spacing w:val="-18"/>
          <w:sz w:val="24"/>
          <w:szCs w:val="24"/>
          <w:lang w:eastAsia="ru-RU"/>
        </w:rPr>
        <w:t xml:space="preserve"> должностным</w:t>
      </w:r>
      <w:r w:rsidRPr="00D25153">
        <w:rPr>
          <w:rFonts w:ascii="Arial" w:hAnsi="Arial" w:cs="Arial"/>
          <w:spacing w:val="-18"/>
          <w:sz w:val="24"/>
          <w:szCs w:val="24"/>
          <w:lang w:eastAsia="ru-RU"/>
        </w:rPr>
        <w:t xml:space="preserve"> </w:t>
      </w:r>
      <w:r w:rsidRPr="00D25153">
        <w:rPr>
          <w:rFonts w:ascii="Arial" w:hAnsi="Arial" w:cs="Arial"/>
          <w:spacing w:val="-18"/>
          <w:sz w:val="24"/>
          <w:szCs w:val="24"/>
          <w:lang w:eastAsia="ru-RU"/>
        </w:rPr>
        <w:t xml:space="preserve"> лицом органа</w:t>
      </w:r>
      <w:r w:rsidRPr="00D25153">
        <w:rPr>
          <w:rFonts w:ascii="Arial" w:hAnsi="Arial" w:cs="Arial"/>
          <w:spacing w:val="-18"/>
          <w:sz w:val="24"/>
          <w:szCs w:val="24"/>
          <w:lang w:eastAsia="ru-RU"/>
        </w:rPr>
        <w:t xml:space="preserve"> </w:t>
      </w:r>
      <w:r w:rsidRPr="00D25153">
        <w:rPr>
          <w:rFonts w:ascii="Arial" w:hAnsi="Arial" w:cs="Arial"/>
          <w:spacing w:val="-18"/>
          <w:sz w:val="24"/>
          <w:szCs w:val="24"/>
          <w:lang w:eastAsia="ru-RU"/>
        </w:rPr>
        <w:t xml:space="preserve"> местного </w:t>
      </w:r>
      <w:r w:rsidRPr="00D25153">
        <w:rPr>
          <w:rFonts w:ascii="Arial" w:hAnsi="Arial" w:cs="Arial"/>
          <w:spacing w:val="-18"/>
          <w:sz w:val="24"/>
          <w:szCs w:val="24"/>
          <w:lang w:eastAsia="ru-RU"/>
        </w:rPr>
        <w:t xml:space="preserve"> </w:t>
      </w:r>
      <w:r w:rsidRPr="00D25153">
        <w:rPr>
          <w:rFonts w:ascii="Arial" w:hAnsi="Arial" w:cs="Arial"/>
          <w:spacing w:val="-18"/>
          <w:sz w:val="24"/>
          <w:szCs w:val="24"/>
          <w:lang w:eastAsia="ru-RU"/>
        </w:rPr>
        <w:t>самоуп</w:t>
      </w:r>
      <w:r w:rsidRPr="00D25153">
        <w:rPr>
          <w:rFonts w:ascii="Arial" w:hAnsi="Arial" w:cs="Arial"/>
          <w:spacing w:val="-18"/>
          <w:sz w:val="24"/>
          <w:szCs w:val="24"/>
          <w:lang w:eastAsia="ru-RU"/>
        </w:rPr>
        <w:t>равления,</w:t>
      </w:r>
      <w:proofErr w:type="gramEnd"/>
    </w:p>
    <w:p w14:paraId="1974D13A" w14:textId="77777777" w:rsidR="00622812" w:rsidRPr="00D25153" w:rsidRDefault="00D25153">
      <w:pPr>
        <w:widowControl/>
        <w:suppressAutoHyphens w:val="0"/>
        <w:autoSpaceDE/>
        <w:ind w:left="-284"/>
        <w:textAlignment w:val="baseline"/>
        <w:rPr>
          <w:rFonts w:ascii="Arial" w:hAnsi="Arial" w:cs="Arial"/>
          <w:spacing w:val="-18"/>
          <w:sz w:val="24"/>
          <w:szCs w:val="24"/>
          <w:lang w:eastAsia="ru-RU"/>
        </w:rPr>
      </w:pPr>
      <w:r w:rsidRPr="00D25153">
        <w:rPr>
          <w:rFonts w:ascii="Arial" w:hAnsi="Arial" w:cs="Arial"/>
          <w:spacing w:val="-18"/>
          <w:sz w:val="24"/>
          <w:szCs w:val="24"/>
          <w:lang w:eastAsia="ru-RU"/>
        </w:rPr>
        <w:t>               осуществляющего контроль</w:t>
      </w:r>
      <w:r w:rsidRPr="00D25153">
        <w:rPr>
          <w:rFonts w:ascii="Arial" w:hAnsi="Arial" w:cs="Arial"/>
          <w:spacing w:val="-18"/>
          <w:sz w:val="24"/>
          <w:szCs w:val="24"/>
          <w:lang w:eastAsia="ru-RU"/>
        </w:rPr>
        <w:t xml:space="preserve"> </w:t>
      </w:r>
      <w:r w:rsidRPr="00D25153">
        <w:rPr>
          <w:rFonts w:ascii="Arial" w:hAnsi="Arial" w:cs="Arial"/>
          <w:spacing w:val="-18"/>
          <w:sz w:val="24"/>
          <w:szCs w:val="24"/>
          <w:lang w:eastAsia="ru-RU"/>
        </w:rPr>
        <w:t xml:space="preserve"> производства</w:t>
      </w:r>
      <w:r w:rsidRPr="00D25153">
        <w:rPr>
          <w:rFonts w:ascii="Arial" w:hAnsi="Arial" w:cs="Arial"/>
          <w:spacing w:val="-18"/>
          <w:sz w:val="24"/>
          <w:szCs w:val="24"/>
          <w:lang w:eastAsia="ru-RU"/>
        </w:rPr>
        <w:t xml:space="preserve"> </w:t>
      </w:r>
      <w:r w:rsidRPr="00D25153">
        <w:rPr>
          <w:rFonts w:ascii="Arial" w:hAnsi="Arial" w:cs="Arial"/>
          <w:spacing w:val="-18"/>
          <w:sz w:val="24"/>
          <w:szCs w:val="24"/>
          <w:lang w:eastAsia="ru-RU"/>
        </w:rPr>
        <w:t xml:space="preserve"> работ;</w:t>
      </w:r>
    </w:p>
    <w:p w14:paraId="040FA996" w14:textId="77777777" w:rsidR="00622812" w:rsidRPr="00D25153" w:rsidRDefault="00D25153">
      <w:pPr>
        <w:widowControl/>
        <w:suppressAutoHyphens w:val="0"/>
        <w:autoSpaceDE/>
        <w:ind w:left="-284"/>
        <w:textAlignment w:val="baseline"/>
        <w:rPr>
          <w:rFonts w:ascii="Arial" w:hAnsi="Arial" w:cs="Arial"/>
          <w:spacing w:val="-18"/>
          <w:sz w:val="24"/>
          <w:szCs w:val="24"/>
          <w:lang w:eastAsia="ru-RU"/>
        </w:rPr>
      </w:pPr>
      <w:r w:rsidRPr="00D25153">
        <w:rPr>
          <w:rFonts w:ascii="Arial" w:hAnsi="Arial" w:cs="Arial"/>
          <w:spacing w:val="-18"/>
          <w:sz w:val="24"/>
          <w:szCs w:val="24"/>
          <w:lang w:eastAsia="ru-RU"/>
        </w:rPr>
        <w:t>     </w:t>
      </w:r>
      <w:r w:rsidRPr="00D25153">
        <w:rPr>
          <w:rFonts w:ascii="Arial" w:hAnsi="Arial" w:cs="Arial"/>
          <w:spacing w:val="-18"/>
          <w:sz w:val="24"/>
          <w:szCs w:val="24"/>
          <w:lang w:eastAsia="ru-RU"/>
        </w:rPr>
        <w:t xml:space="preserve"> отметка </w:t>
      </w:r>
      <w:r w:rsidRPr="00D25153">
        <w:rPr>
          <w:rFonts w:ascii="Arial" w:hAnsi="Arial" w:cs="Arial"/>
          <w:spacing w:val="-18"/>
          <w:sz w:val="24"/>
          <w:szCs w:val="24"/>
          <w:lang w:eastAsia="ru-RU"/>
        </w:rPr>
        <w:t xml:space="preserve"> </w:t>
      </w:r>
      <w:r w:rsidRPr="00D25153">
        <w:rPr>
          <w:rFonts w:ascii="Arial" w:hAnsi="Arial" w:cs="Arial"/>
          <w:spacing w:val="-18"/>
          <w:sz w:val="24"/>
          <w:szCs w:val="24"/>
          <w:lang w:eastAsia="ru-RU"/>
        </w:rPr>
        <w:t xml:space="preserve">о полной </w:t>
      </w:r>
      <w:r w:rsidRPr="00D25153">
        <w:rPr>
          <w:rFonts w:ascii="Arial" w:hAnsi="Arial" w:cs="Arial"/>
          <w:spacing w:val="-18"/>
          <w:sz w:val="24"/>
          <w:szCs w:val="24"/>
          <w:lang w:eastAsia="ru-RU"/>
        </w:rPr>
        <w:t xml:space="preserve"> </w:t>
      </w:r>
      <w:r w:rsidRPr="00D25153">
        <w:rPr>
          <w:rFonts w:ascii="Arial" w:hAnsi="Arial" w:cs="Arial"/>
          <w:spacing w:val="-18"/>
          <w:sz w:val="24"/>
          <w:szCs w:val="24"/>
          <w:lang w:eastAsia="ru-RU"/>
        </w:rPr>
        <w:t>приживаемости и</w:t>
      </w:r>
      <w:r w:rsidRPr="00D25153">
        <w:rPr>
          <w:rFonts w:ascii="Arial" w:hAnsi="Arial" w:cs="Arial"/>
          <w:spacing w:val="-18"/>
          <w:sz w:val="24"/>
          <w:szCs w:val="24"/>
          <w:lang w:eastAsia="ru-RU"/>
        </w:rPr>
        <w:t xml:space="preserve"> </w:t>
      </w:r>
      <w:r w:rsidRPr="00D25153">
        <w:rPr>
          <w:rFonts w:ascii="Arial" w:hAnsi="Arial" w:cs="Arial"/>
          <w:spacing w:val="-18"/>
          <w:sz w:val="24"/>
          <w:szCs w:val="24"/>
          <w:lang w:eastAsia="ru-RU"/>
        </w:rPr>
        <w:t xml:space="preserve"> (или) </w:t>
      </w:r>
      <w:r w:rsidRPr="00D25153">
        <w:rPr>
          <w:rFonts w:ascii="Arial" w:hAnsi="Arial" w:cs="Arial"/>
          <w:spacing w:val="-18"/>
          <w:sz w:val="24"/>
          <w:szCs w:val="24"/>
          <w:lang w:eastAsia="ru-RU"/>
        </w:rPr>
        <w:t xml:space="preserve"> </w:t>
      </w:r>
      <w:r w:rsidRPr="00D25153">
        <w:rPr>
          <w:rFonts w:ascii="Arial" w:hAnsi="Arial" w:cs="Arial"/>
          <w:spacing w:val="-18"/>
          <w:sz w:val="24"/>
          <w:szCs w:val="24"/>
          <w:lang w:eastAsia="ru-RU"/>
        </w:rPr>
        <w:t xml:space="preserve">дополнительной </w:t>
      </w:r>
      <w:r w:rsidRPr="00D25153">
        <w:rPr>
          <w:rFonts w:ascii="Arial" w:hAnsi="Arial" w:cs="Arial"/>
          <w:spacing w:val="-18"/>
          <w:sz w:val="24"/>
          <w:szCs w:val="24"/>
          <w:lang w:eastAsia="ru-RU"/>
        </w:rPr>
        <w:t xml:space="preserve"> </w:t>
      </w:r>
      <w:r w:rsidRPr="00D25153">
        <w:rPr>
          <w:rFonts w:ascii="Arial" w:hAnsi="Arial" w:cs="Arial"/>
          <w:spacing w:val="-18"/>
          <w:sz w:val="24"/>
          <w:szCs w:val="24"/>
          <w:lang w:eastAsia="ru-RU"/>
        </w:rPr>
        <w:t>высадке)</w:t>
      </w:r>
    </w:p>
    <w:p w14:paraId="74659C64" w14:textId="77777777" w:rsidR="00622812" w:rsidRPr="00D25153" w:rsidRDefault="00D25153">
      <w:pPr>
        <w:widowControl/>
        <w:suppressAutoHyphens w:val="0"/>
        <w:autoSpaceDE/>
        <w:ind w:left="-284"/>
        <w:textAlignment w:val="baseline"/>
        <w:rPr>
          <w:rFonts w:ascii="Arial" w:hAnsi="Arial" w:cs="Arial"/>
          <w:spacing w:val="-18"/>
          <w:sz w:val="24"/>
          <w:szCs w:val="24"/>
          <w:lang w:eastAsia="ru-RU"/>
        </w:rPr>
      </w:pPr>
      <w:r w:rsidRPr="00D25153">
        <w:rPr>
          <w:rFonts w:ascii="Arial" w:hAnsi="Arial" w:cs="Arial"/>
          <w:spacing w:val="-18"/>
          <w:sz w:val="24"/>
          <w:szCs w:val="24"/>
          <w:lang w:eastAsia="ru-RU"/>
        </w:rPr>
        <w:t>    11. Информация о разработке документации: _____________________________</w:t>
      </w:r>
    </w:p>
    <w:p w14:paraId="20B79E5C" w14:textId="77777777" w:rsidR="00622812" w:rsidRPr="00D25153" w:rsidRDefault="00D25153">
      <w:pPr>
        <w:widowControl/>
        <w:suppressAutoHyphens w:val="0"/>
        <w:autoSpaceDE/>
        <w:ind w:left="-284"/>
        <w:textAlignment w:val="baseline"/>
        <w:rPr>
          <w:rFonts w:ascii="Arial" w:hAnsi="Arial" w:cs="Arial"/>
          <w:spacing w:val="-18"/>
          <w:sz w:val="24"/>
          <w:szCs w:val="24"/>
          <w:lang w:eastAsia="ru-RU"/>
        </w:rPr>
      </w:pPr>
      <w:r w:rsidRPr="00D25153">
        <w:rPr>
          <w:rFonts w:ascii="Arial" w:hAnsi="Arial" w:cs="Arial"/>
          <w:spacing w:val="-18"/>
          <w:sz w:val="24"/>
          <w:szCs w:val="24"/>
          <w:lang w:eastAsia="ru-RU"/>
        </w:rPr>
        <w:t>                                         </w:t>
      </w:r>
      <w:r w:rsidRPr="00D25153">
        <w:rPr>
          <w:rFonts w:ascii="Arial" w:hAnsi="Arial" w:cs="Arial"/>
          <w:spacing w:val="-18"/>
          <w:sz w:val="24"/>
          <w:szCs w:val="24"/>
          <w:lang w:eastAsia="ru-RU"/>
        </w:rPr>
        <w:t>    </w:t>
      </w:r>
      <w:proofErr w:type="gramStart"/>
      <w:r w:rsidRPr="00D25153">
        <w:rPr>
          <w:rFonts w:ascii="Arial" w:hAnsi="Arial" w:cs="Arial"/>
          <w:spacing w:val="-18"/>
          <w:sz w:val="24"/>
          <w:szCs w:val="24"/>
          <w:lang w:eastAsia="ru-RU"/>
        </w:rPr>
        <w:t xml:space="preserve">(документация, предусмотренная </w:t>
      </w:r>
      <w:proofErr w:type="gramEnd"/>
    </w:p>
    <w:p w14:paraId="2A3C6EEC" w14:textId="77777777" w:rsidR="00622812" w:rsidRPr="00D25153" w:rsidRDefault="00D25153">
      <w:pPr>
        <w:widowControl/>
        <w:suppressAutoHyphens w:val="0"/>
        <w:autoSpaceDE/>
        <w:ind w:left="-284"/>
        <w:textAlignment w:val="baseline"/>
        <w:rPr>
          <w:rFonts w:ascii="Arial" w:hAnsi="Arial" w:cs="Arial"/>
          <w:spacing w:val="-18"/>
          <w:sz w:val="24"/>
          <w:szCs w:val="24"/>
          <w:lang w:eastAsia="ru-RU"/>
        </w:rPr>
      </w:pPr>
      <w:r w:rsidRPr="00D25153">
        <w:rPr>
          <w:rFonts w:ascii="Arial" w:hAnsi="Arial" w:cs="Arial"/>
          <w:spacing w:val="-18"/>
          <w:sz w:val="24"/>
          <w:szCs w:val="24"/>
          <w:lang w:eastAsia="ru-RU"/>
        </w:rPr>
        <w:t>__________________________________________________________________________.</w:t>
      </w:r>
    </w:p>
    <w:p w14:paraId="553F6FB0" w14:textId="77777777" w:rsidR="00622812" w:rsidRPr="00D25153" w:rsidRDefault="00D25153">
      <w:pPr>
        <w:widowControl/>
        <w:suppressAutoHyphens w:val="0"/>
        <w:autoSpaceDE/>
        <w:ind w:left="-284"/>
        <w:textAlignment w:val="baseline"/>
        <w:rPr>
          <w:rFonts w:ascii="Arial" w:hAnsi="Arial" w:cs="Arial"/>
          <w:spacing w:val="-18"/>
          <w:sz w:val="24"/>
          <w:szCs w:val="24"/>
          <w:lang w:eastAsia="ru-RU"/>
        </w:rPr>
      </w:pPr>
      <w:r w:rsidRPr="00D25153">
        <w:rPr>
          <w:rFonts w:ascii="Arial" w:hAnsi="Arial" w:cs="Arial"/>
          <w:spacing w:val="-18"/>
          <w:sz w:val="24"/>
          <w:szCs w:val="24"/>
          <w:lang w:eastAsia="ru-RU"/>
        </w:rPr>
        <w:t>   </w:t>
      </w:r>
      <w:r w:rsidRPr="00D25153">
        <w:rPr>
          <w:rFonts w:ascii="Arial" w:hAnsi="Arial" w:cs="Arial"/>
          <w:spacing w:val="-18"/>
          <w:sz w:val="24"/>
          <w:szCs w:val="24"/>
          <w:lang w:eastAsia="ru-RU"/>
        </w:rPr>
        <w:t xml:space="preserve">пунктом </w:t>
      </w:r>
      <w:r w:rsidRPr="00D25153">
        <w:rPr>
          <w:rFonts w:ascii="Arial" w:hAnsi="Arial" w:cs="Arial"/>
          <w:spacing w:val="-18"/>
          <w:sz w:val="24"/>
          <w:szCs w:val="24"/>
          <w:lang w:eastAsia="ru-RU"/>
        </w:rPr>
        <w:t xml:space="preserve"> </w:t>
      </w:r>
      <w:r w:rsidRPr="00D25153">
        <w:rPr>
          <w:rFonts w:ascii="Arial" w:hAnsi="Arial" w:cs="Arial"/>
          <w:spacing w:val="-18"/>
          <w:sz w:val="24"/>
          <w:szCs w:val="24"/>
          <w:lang w:eastAsia="ru-RU"/>
        </w:rPr>
        <w:t xml:space="preserve">3.5 раздела </w:t>
      </w:r>
      <w:r w:rsidRPr="00D25153">
        <w:rPr>
          <w:rFonts w:ascii="Arial" w:hAnsi="Arial" w:cs="Arial"/>
          <w:spacing w:val="-18"/>
          <w:sz w:val="24"/>
          <w:szCs w:val="24"/>
          <w:lang w:eastAsia="ru-RU"/>
        </w:rPr>
        <w:t xml:space="preserve"> </w:t>
      </w:r>
      <w:r w:rsidRPr="00D25153">
        <w:rPr>
          <w:rFonts w:ascii="Arial" w:hAnsi="Arial" w:cs="Arial"/>
          <w:spacing w:val="-18"/>
          <w:sz w:val="24"/>
          <w:szCs w:val="24"/>
          <w:lang w:eastAsia="ru-RU"/>
        </w:rPr>
        <w:t>3   </w:t>
      </w:r>
      <w:r w:rsidRPr="00D25153">
        <w:rPr>
          <w:rFonts w:ascii="Arial" w:hAnsi="Arial" w:cs="Arial"/>
          <w:spacing w:val="-18"/>
          <w:sz w:val="24"/>
          <w:szCs w:val="24"/>
          <w:lang w:eastAsia="ru-RU"/>
        </w:rPr>
        <w:t>с</w:t>
      </w:r>
      <w:r w:rsidRPr="00D25153">
        <w:rPr>
          <w:rFonts w:ascii="Arial" w:hAnsi="Arial" w:cs="Arial"/>
          <w:spacing w:val="-18"/>
          <w:sz w:val="24"/>
          <w:szCs w:val="24"/>
          <w:lang w:eastAsia="ru-RU"/>
        </w:rPr>
        <w:t xml:space="preserve"> </w:t>
      </w:r>
      <w:r w:rsidRPr="00D25153">
        <w:rPr>
          <w:rFonts w:ascii="Arial" w:hAnsi="Arial" w:cs="Arial"/>
          <w:spacing w:val="-18"/>
          <w:sz w:val="24"/>
          <w:szCs w:val="24"/>
          <w:lang w:eastAsia="ru-RU"/>
        </w:rPr>
        <w:t xml:space="preserve"> постановлением </w:t>
      </w:r>
      <w:r w:rsidRPr="00D25153">
        <w:rPr>
          <w:rFonts w:ascii="Arial" w:hAnsi="Arial" w:cs="Arial"/>
          <w:spacing w:val="-18"/>
          <w:sz w:val="24"/>
          <w:szCs w:val="24"/>
          <w:lang w:eastAsia="ru-RU"/>
        </w:rPr>
        <w:t xml:space="preserve"> муниципального  образования  Хогот</w:t>
      </w:r>
      <w:r w:rsidRPr="00D25153">
        <w:rPr>
          <w:rFonts w:ascii="Arial" w:hAnsi="Arial" w:cs="Arial"/>
          <w:spacing w:val="-18"/>
          <w:sz w:val="24"/>
          <w:szCs w:val="24"/>
          <w:lang w:eastAsia="ru-RU"/>
        </w:rPr>
        <w:t xml:space="preserve"> </w:t>
      </w:r>
      <w:r w:rsidRPr="00D25153">
        <w:rPr>
          <w:rFonts w:ascii="Arial" w:hAnsi="Arial" w:cs="Arial"/>
          <w:spacing w:val="-18"/>
          <w:sz w:val="24"/>
          <w:szCs w:val="24"/>
          <w:lang w:eastAsia="ru-RU"/>
        </w:rPr>
        <w:t xml:space="preserve"> 01</w:t>
      </w:r>
      <w:r w:rsidRPr="00D25153">
        <w:rPr>
          <w:rFonts w:ascii="Arial" w:hAnsi="Arial" w:cs="Arial"/>
          <w:spacing w:val="-18"/>
          <w:sz w:val="24"/>
          <w:szCs w:val="24"/>
          <w:lang w:eastAsia="ru-RU"/>
        </w:rPr>
        <w:t>.0</w:t>
      </w:r>
      <w:r w:rsidRPr="00D25153">
        <w:rPr>
          <w:rFonts w:ascii="Arial" w:hAnsi="Arial" w:cs="Arial"/>
          <w:spacing w:val="-18"/>
          <w:sz w:val="24"/>
          <w:szCs w:val="24"/>
          <w:lang w:eastAsia="ru-RU"/>
        </w:rPr>
        <w:t>3</w:t>
      </w:r>
      <w:r w:rsidRPr="00D25153">
        <w:rPr>
          <w:rFonts w:ascii="Arial" w:hAnsi="Arial" w:cs="Arial"/>
          <w:spacing w:val="-18"/>
          <w:sz w:val="24"/>
          <w:szCs w:val="24"/>
          <w:lang w:eastAsia="ru-RU"/>
        </w:rPr>
        <w:t>.20</w:t>
      </w:r>
      <w:r w:rsidRPr="00D25153">
        <w:rPr>
          <w:rFonts w:ascii="Arial" w:hAnsi="Arial" w:cs="Arial"/>
          <w:spacing w:val="-18"/>
          <w:sz w:val="24"/>
          <w:szCs w:val="24"/>
          <w:lang w:eastAsia="ru-RU"/>
        </w:rPr>
        <w:t>26</w:t>
      </w:r>
      <w:r w:rsidRPr="00D25153">
        <w:rPr>
          <w:rFonts w:ascii="Arial" w:hAnsi="Arial" w:cs="Arial"/>
          <w:spacing w:val="-18"/>
          <w:sz w:val="24"/>
          <w:szCs w:val="24"/>
          <w:lang w:eastAsia="ru-RU"/>
        </w:rPr>
        <w:t xml:space="preserve"> </w:t>
      </w:r>
      <w:r w:rsidRPr="00D25153">
        <w:rPr>
          <w:rFonts w:ascii="Arial" w:hAnsi="Arial" w:cs="Arial"/>
          <w:spacing w:val="-18"/>
          <w:sz w:val="24"/>
          <w:szCs w:val="24"/>
          <w:lang w:eastAsia="ru-RU"/>
        </w:rPr>
        <w:t xml:space="preserve"> №</w:t>
      </w:r>
      <w:r w:rsidRPr="00D25153">
        <w:rPr>
          <w:rFonts w:ascii="Arial" w:hAnsi="Arial" w:cs="Arial"/>
          <w:spacing w:val="-18"/>
          <w:sz w:val="24"/>
          <w:szCs w:val="24"/>
          <w:lang w:eastAsia="ru-RU"/>
        </w:rPr>
        <w:t xml:space="preserve"> </w:t>
      </w:r>
      <w:r w:rsidRPr="00D25153">
        <w:rPr>
          <w:rFonts w:ascii="Arial" w:hAnsi="Arial" w:cs="Arial"/>
          <w:spacing w:val="-18"/>
          <w:sz w:val="24"/>
          <w:szCs w:val="24"/>
          <w:lang w:eastAsia="ru-RU"/>
        </w:rPr>
        <w:t>4</w:t>
      </w:r>
    </w:p>
    <w:p w14:paraId="094B4BF2" w14:textId="77777777" w:rsidR="00622812" w:rsidRPr="00D25153" w:rsidRDefault="00D25153">
      <w:pPr>
        <w:widowControl/>
        <w:suppressAutoHyphens w:val="0"/>
        <w:autoSpaceDE/>
        <w:ind w:left="-284"/>
        <w:textAlignment w:val="baseline"/>
        <w:rPr>
          <w:rFonts w:ascii="Arial" w:hAnsi="Arial" w:cs="Arial"/>
          <w:spacing w:val="-18"/>
          <w:sz w:val="24"/>
          <w:szCs w:val="24"/>
          <w:lang w:eastAsia="ru-RU"/>
        </w:rPr>
      </w:pPr>
      <w:r w:rsidRPr="00D25153">
        <w:rPr>
          <w:rFonts w:ascii="Arial" w:hAnsi="Arial" w:cs="Arial"/>
          <w:spacing w:val="-18"/>
          <w:sz w:val="24"/>
          <w:szCs w:val="24"/>
          <w:lang w:eastAsia="ru-RU"/>
        </w:rPr>
        <w:lastRenderedPageBreak/>
        <w:t> "</w:t>
      </w:r>
      <w:r w:rsidRPr="00D25153">
        <w:rPr>
          <w:rFonts w:ascii="Arial" w:hAnsi="Arial" w:cs="Arial"/>
          <w:spacing w:val="-18"/>
          <w:sz w:val="24"/>
          <w:szCs w:val="24"/>
          <w:lang w:eastAsia="ru-RU"/>
        </w:rPr>
        <w:t>Об</w:t>
      </w:r>
      <w:r w:rsidRPr="00D25153">
        <w:rPr>
          <w:rFonts w:ascii="Arial" w:hAnsi="Arial" w:cs="Arial"/>
          <w:spacing w:val="-18"/>
          <w:sz w:val="24"/>
          <w:szCs w:val="24"/>
          <w:lang w:eastAsia="ru-RU"/>
        </w:rPr>
        <w:t xml:space="preserve"> </w:t>
      </w:r>
      <w:r w:rsidRPr="00D25153">
        <w:rPr>
          <w:rFonts w:ascii="Arial" w:hAnsi="Arial" w:cs="Arial"/>
          <w:spacing w:val="-18"/>
          <w:sz w:val="24"/>
          <w:szCs w:val="24"/>
          <w:lang w:eastAsia="ru-RU"/>
        </w:rPr>
        <w:t xml:space="preserve"> утверждении</w:t>
      </w:r>
      <w:r w:rsidRPr="00D25153">
        <w:rPr>
          <w:rFonts w:ascii="Arial" w:hAnsi="Arial" w:cs="Arial"/>
          <w:spacing w:val="-18"/>
          <w:sz w:val="24"/>
          <w:szCs w:val="24"/>
          <w:lang w:eastAsia="ru-RU"/>
        </w:rPr>
        <w:t xml:space="preserve"> </w:t>
      </w:r>
      <w:r w:rsidRPr="00D25153">
        <w:rPr>
          <w:rFonts w:ascii="Arial" w:hAnsi="Arial" w:cs="Arial"/>
          <w:spacing w:val="-18"/>
          <w:sz w:val="24"/>
          <w:szCs w:val="24"/>
          <w:lang w:eastAsia="ru-RU"/>
        </w:rPr>
        <w:t xml:space="preserve"> Порядка </w:t>
      </w:r>
      <w:r w:rsidRPr="00D25153">
        <w:rPr>
          <w:rFonts w:ascii="Arial" w:hAnsi="Arial" w:cs="Arial"/>
          <w:spacing w:val="-18"/>
          <w:sz w:val="24"/>
          <w:szCs w:val="24"/>
          <w:lang w:eastAsia="ru-RU"/>
        </w:rPr>
        <w:t xml:space="preserve"> </w:t>
      </w:r>
      <w:r w:rsidRPr="00D25153">
        <w:rPr>
          <w:rFonts w:ascii="Arial" w:hAnsi="Arial" w:cs="Arial"/>
          <w:spacing w:val="-18"/>
          <w:sz w:val="24"/>
          <w:szCs w:val="24"/>
          <w:lang w:eastAsia="ru-RU"/>
        </w:rPr>
        <w:t xml:space="preserve">охраны </w:t>
      </w:r>
      <w:r w:rsidRPr="00D25153">
        <w:rPr>
          <w:rFonts w:ascii="Arial" w:hAnsi="Arial" w:cs="Arial"/>
          <w:spacing w:val="-18"/>
          <w:sz w:val="24"/>
          <w:szCs w:val="24"/>
          <w:lang w:eastAsia="ru-RU"/>
        </w:rPr>
        <w:t xml:space="preserve"> </w:t>
      </w:r>
      <w:r w:rsidRPr="00D25153">
        <w:rPr>
          <w:rFonts w:ascii="Arial" w:hAnsi="Arial" w:cs="Arial"/>
          <w:spacing w:val="-18"/>
          <w:sz w:val="24"/>
          <w:szCs w:val="24"/>
          <w:lang w:eastAsia="ru-RU"/>
        </w:rPr>
        <w:t xml:space="preserve">зеленых </w:t>
      </w:r>
      <w:r w:rsidRPr="00D25153">
        <w:rPr>
          <w:rFonts w:ascii="Arial" w:hAnsi="Arial" w:cs="Arial"/>
          <w:spacing w:val="-18"/>
          <w:sz w:val="24"/>
          <w:szCs w:val="24"/>
          <w:lang w:eastAsia="ru-RU"/>
        </w:rPr>
        <w:t xml:space="preserve"> </w:t>
      </w:r>
      <w:r w:rsidRPr="00D25153">
        <w:rPr>
          <w:rFonts w:ascii="Arial" w:hAnsi="Arial" w:cs="Arial"/>
          <w:spacing w:val="-18"/>
          <w:sz w:val="24"/>
          <w:szCs w:val="24"/>
          <w:lang w:eastAsia="ru-RU"/>
        </w:rPr>
        <w:t>насаждений</w:t>
      </w:r>
      <w:proofErr w:type="gramStart"/>
      <w:r w:rsidRPr="00D25153">
        <w:rPr>
          <w:rFonts w:ascii="Arial" w:hAnsi="Arial" w:cs="Arial"/>
          <w:spacing w:val="-18"/>
          <w:sz w:val="24"/>
          <w:szCs w:val="24"/>
          <w:lang w:eastAsia="ru-RU"/>
        </w:rPr>
        <w:t xml:space="preserve"> ,</w:t>
      </w:r>
      <w:proofErr w:type="gramEnd"/>
      <w:r w:rsidRPr="00D25153">
        <w:rPr>
          <w:rFonts w:ascii="Arial" w:hAnsi="Arial" w:cs="Arial"/>
          <w:spacing w:val="-18"/>
          <w:sz w:val="24"/>
          <w:szCs w:val="24"/>
          <w:lang w:eastAsia="ru-RU"/>
        </w:rPr>
        <w:t xml:space="preserve"> компенсационного озеленения  на  территории  муниципального </w:t>
      </w:r>
      <w:r w:rsidRPr="00D25153">
        <w:rPr>
          <w:rFonts w:ascii="Arial" w:hAnsi="Arial" w:cs="Arial"/>
          <w:spacing w:val="-18"/>
          <w:sz w:val="24"/>
          <w:szCs w:val="24"/>
          <w:lang w:eastAsia="ru-RU"/>
        </w:rPr>
        <w:t xml:space="preserve"> </w:t>
      </w:r>
      <w:r w:rsidRPr="00D25153">
        <w:rPr>
          <w:rFonts w:ascii="Arial" w:hAnsi="Arial" w:cs="Arial"/>
          <w:spacing w:val="-18"/>
          <w:sz w:val="24"/>
          <w:szCs w:val="24"/>
          <w:lang w:eastAsia="ru-RU"/>
        </w:rPr>
        <w:t xml:space="preserve"> образования  Хогот»</w:t>
      </w:r>
      <w:r w:rsidRPr="00D25153">
        <w:rPr>
          <w:rFonts w:ascii="Arial" w:hAnsi="Arial" w:cs="Arial"/>
          <w:spacing w:val="-18"/>
          <w:sz w:val="24"/>
          <w:szCs w:val="24"/>
          <w:lang w:eastAsia="ru-RU"/>
        </w:rPr>
        <w:t>)</w:t>
      </w:r>
    </w:p>
    <w:p w14:paraId="6338CFCB" w14:textId="77777777" w:rsidR="00622812" w:rsidRPr="00D25153" w:rsidRDefault="00D25153">
      <w:pPr>
        <w:widowControl/>
        <w:suppressAutoHyphens w:val="0"/>
        <w:autoSpaceDE/>
        <w:textAlignment w:val="baseline"/>
        <w:rPr>
          <w:rFonts w:ascii="Arial" w:hAnsi="Arial" w:cs="Arial"/>
          <w:spacing w:val="-18"/>
          <w:sz w:val="24"/>
          <w:szCs w:val="24"/>
          <w:lang w:eastAsia="ru-RU"/>
        </w:rPr>
      </w:pPr>
      <w:r w:rsidRPr="00D25153">
        <w:rPr>
          <w:rFonts w:ascii="Arial" w:hAnsi="Arial" w:cs="Arial"/>
          <w:spacing w:val="-18"/>
          <w:sz w:val="24"/>
          <w:szCs w:val="24"/>
          <w:lang w:eastAsia="ru-RU"/>
        </w:rPr>
        <w:t>12. Отметка о выполнении работ в соответствии с условиями разрешения:</w:t>
      </w:r>
    </w:p>
    <w:p w14:paraId="7D20183C" w14:textId="77777777" w:rsidR="00622812" w:rsidRPr="00D25153" w:rsidRDefault="00D25153">
      <w:pPr>
        <w:widowControl/>
        <w:suppressAutoHyphens w:val="0"/>
        <w:autoSpaceDE/>
        <w:ind w:left="-284"/>
        <w:textAlignment w:val="baseline"/>
        <w:rPr>
          <w:rFonts w:ascii="Arial" w:hAnsi="Arial" w:cs="Arial"/>
          <w:spacing w:val="-18"/>
          <w:sz w:val="24"/>
          <w:szCs w:val="24"/>
          <w:lang w:eastAsia="ru-RU"/>
        </w:rPr>
      </w:pPr>
      <w:r w:rsidRPr="00D25153">
        <w:rPr>
          <w:rFonts w:ascii="Arial" w:hAnsi="Arial" w:cs="Arial"/>
          <w:spacing w:val="-18"/>
          <w:sz w:val="24"/>
          <w:szCs w:val="24"/>
          <w:lang w:eastAsia="ru-RU"/>
        </w:rPr>
        <w:t>    1. Вид и дата выполненных работ</w:t>
      </w:r>
      <w:proofErr w:type="gramStart"/>
      <w:r w:rsidRPr="00D25153">
        <w:rPr>
          <w:rFonts w:ascii="Arial" w:hAnsi="Arial" w:cs="Arial"/>
          <w:spacing w:val="-18"/>
          <w:sz w:val="24"/>
          <w:szCs w:val="24"/>
          <w:lang w:eastAsia="ru-RU"/>
        </w:rPr>
        <w:t>: __________</w:t>
      </w:r>
      <w:r w:rsidRPr="00D25153">
        <w:rPr>
          <w:rFonts w:ascii="Arial" w:hAnsi="Arial" w:cs="Arial"/>
          <w:spacing w:val="-18"/>
          <w:sz w:val="24"/>
          <w:szCs w:val="24"/>
          <w:lang w:eastAsia="ru-RU"/>
        </w:rPr>
        <w:t>____________________________</w:t>
      </w:r>
      <w:proofErr w:type="gramEnd"/>
    </w:p>
    <w:p w14:paraId="6B15A6F0" w14:textId="77777777" w:rsidR="00622812" w:rsidRPr="00D25153" w:rsidRDefault="00D25153">
      <w:pPr>
        <w:widowControl/>
        <w:suppressAutoHyphens w:val="0"/>
        <w:autoSpaceDE/>
        <w:ind w:left="-284"/>
        <w:textAlignment w:val="baseline"/>
        <w:rPr>
          <w:rFonts w:ascii="Arial" w:hAnsi="Arial" w:cs="Arial"/>
          <w:spacing w:val="-18"/>
          <w:sz w:val="24"/>
          <w:szCs w:val="24"/>
          <w:lang w:eastAsia="ru-RU"/>
        </w:rPr>
      </w:pPr>
      <w:r w:rsidRPr="00D25153">
        <w:rPr>
          <w:rFonts w:ascii="Arial" w:hAnsi="Arial" w:cs="Arial"/>
          <w:spacing w:val="-18"/>
          <w:sz w:val="24"/>
          <w:szCs w:val="24"/>
          <w:lang w:eastAsia="ru-RU"/>
        </w:rPr>
        <w:t>__________________________________________________________________________.</w:t>
      </w:r>
    </w:p>
    <w:p w14:paraId="6BBB6C47" w14:textId="77777777" w:rsidR="00622812" w:rsidRPr="00D25153" w:rsidRDefault="00D25153">
      <w:pPr>
        <w:widowControl/>
        <w:suppressAutoHyphens w:val="0"/>
        <w:autoSpaceDE/>
        <w:ind w:left="-284"/>
        <w:textAlignment w:val="baseline"/>
        <w:rPr>
          <w:rFonts w:ascii="Arial" w:hAnsi="Arial" w:cs="Arial"/>
          <w:spacing w:val="-18"/>
          <w:sz w:val="24"/>
          <w:szCs w:val="24"/>
          <w:lang w:eastAsia="ru-RU"/>
        </w:rPr>
      </w:pPr>
      <w:r w:rsidRPr="00D25153">
        <w:rPr>
          <w:rFonts w:ascii="Arial" w:hAnsi="Arial" w:cs="Arial"/>
          <w:spacing w:val="-18"/>
          <w:sz w:val="24"/>
          <w:szCs w:val="24"/>
          <w:lang w:eastAsia="ru-RU"/>
        </w:rPr>
        <w:br/>
        <w:t>__________________________ ___________ _____________________________</w:t>
      </w:r>
    </w:p>
    <w:p w14:paraId="596437BE" w14:textId="77777777" w:rsidR="00622812" w:rsidRPr="00D25153" w:rsidRDefault="00D25153">
      <w:pPr>
        <w:widowControl/>
        <w:suppressAutoHyphens w:val="0"/>
        <w:autoSpaceDE/>
        <w:ind w:left="-284"/>
        <w:textAlignment w:val="baseline"/>
        <w:rPr>
          <w:rFonts w:ascii="Arial" w:hAnsi="Arial" w:cs="Arial"/>
          <w:spacing w:val="-18"/>
          <w:sz w:val="24"/>
          <w:szCs w:val="24"/>
          <w:lang w:eastAsia="ru-RU"/>
        </w:rPr>
      </w:pPr>
      <w:r w:rsidRPr="00D25153">
        <w:rPr>
          <w:rFonts w:ascii="Arial" w:hAnsi="Arial" w:cs="Arial"/>
          <w:spacing w:val="-18"/>
          <w:sz w:val="24"/>
          <w:szCs w:val="24"/>
          <w:lang w:eastAsia="ru-RU"/>
        </w:rPr>
        <w:t>  </w:t>
      </w:r>
      <w:r w:rsidRPr="00D25153">
        <w:rPr>
          <w:rFonts w:ascii="Arial" w:hAnsi="Arial" w:cs="Arial"/>
          <w:spacing w:val="-18"/>
          <w:sz w:val="24"/>
          <w:szCs w:val="24"/>
          <w:lang w:eastAsia="ru-RU"/>
        </w:rPr>
        <w:t>      (должность)         (подпись)            (Ф.И.О.)</w:t>
      </w:r>
    </w:p>
    <w:p w14:paraId="155A06B9" w14:textId="77777777" w:rsidR="00622812" w:rsidRPr="00D25153" w:rsidRDefault="00D25153">
      <w:pPr>
        <w:widowControl/>
        <w:suppressAutoHyphens w:val="0"/>
        <w:autoSpaceDE/>
        <w:ind w:left="-284"/>
        <w:textAlignment w:val="baseline"/>
        <w:rPr>
          <w:rFonts w:ascii="Arial" w:hAnsi="Arial" w:cs="Arial"/>
          <w:spacing w:val="-18"/>
          <w:sz w:val="24"/>
          <w:szCs w:val="24"/>
          <w:lang w:eastAsia="ru-RU"/>
        </w:rPr>
      </w:pPr>
      <w:r w:rsidRPr="00D25153">
        <w:rPr>
          <w:rFonts w:ascii="Arial" w:hAnsi="Arial" w:cs="Arial"/>
          <w:spacing w:val="-18"/>
          <w:sz w:val="24"/>
          <w:szCs w:val="24"/>
          <w:lang w:eastAsia="ru-RU"/>
        </w:rPr>
        <w:t>                   </w:t>
      </w:r>
      <w:proofErr w:type="spellStart"/>
      <w:r w:rsidRPr="00D25153">
        <w:rPr>
          <w:rFonts w:ascii="Arial" w:hAnsi="Arial" w:cs="Arial"/>
          <w:spacing w:val="-18"/>
          <w:sz w:val="24"/>
          <w:szCs w:val="24"/>
          <w:lang w:eastAsia="ru-RU"/>
        </w:rPr>
        <w:t>м.п</w:t>
      </w:r>
      <w:proofErr w:type="spellEnd"/>
      <w:r w:rsidRPr="00D25153">
        <w:rPr>
          <w:rFonts w:ascii="Arial" w:hAnsi="Arial" w:cs="Arial"/>
          <w:spacing w:val="-18"/>
          <w:sz w:val="24"/>
          <w:szCs w:val="24"/>
          <w:lang w:eastAsia="ru-RU"/>
        </w:rPr>
        <w:t>.</w:t>
      </w:r>
    </w:p>
    <w:p w14:paraId="3653C003" w14:textId="77777777" w:rsidR="00622812" w:rsidRPr="00D25153" w:rsidRDefault="00D25153">
      <w:pPr>
        <w:widowControl/>
        <w:suppressAutoHyphens w:val="0"/>
        <w:autoSpaceDE/>
        <w:ind w:left="-284"/>
        <w:textAlignment w:val="baseline"/>
        <w:rPr>
          <w:rFonts w:ascii="Arial" w:hAnsi="Arial" w:cs="Arial"/>
          <w:spacing w:val="-18"/>
          <w:sz w:val="24"/>
          <w:szCs w:val="24"/>
          <w:lang w:eastAsia="ru-RU"/>
        </w:rPr>
      </w:pPr>
      <w:r w:rsidRPr="00D25153">
        <w:rPr>
          <w:rFonts w:ascii="Arial" w:hAnsi="Arial" w:cs="Arial"/>
          <w:spacing w:val="-18"/>
          <w:sz w:val="24"/>
          <w:szCs w:val="24"/>
          <w:lang w:eastAsia="ru-RU"/>
        </w:rPr>
        <w:t>  2. Дата осуществления компенсационного озеленения ____________________.</w:t>
      </w:r>
    </w:p>
    <w:p w14:paraId="4C10EAB4" w14:textId="77777777" w:rsidR="00622812" w:rsidRPr="00D25153" w:rsidRDefault="00D25153">
      <w:pPr>
        <w:widowControl/>
        <w:suppressAutoHyphens w:val="0"/>
        <w:autoSpaceDE/>
        <w:ind w:left="-284"/>
        <w:textAlignment w:val="baseline"/>
        <w:rPr>
          <w:rFonts w:ascii="Arial" w:hAnsi="Arial" w:cs="Arial"/>
          <w:spacing w:val="-18"/>
          <w:sz w:val="24"/>
          <w:szCs w:val="24"/>
          <w:lang w:eastAsia="ru-RU"/>
        </w:rPr>
      </w:pPr>
      <w:r w:rsidRPr="00D25153">
        <w:rPr>
          <w:rFonts w:ascii="Arial" w:hAnsi="Arial" w:cs="Arial"/>
          <w:spacing w:val="-18"/>
          <w:sz w:val="24"/>
          <w:szCs w:val="24"/>
          <w:lang w:eastAsia="ru-RU"/>
        </w:rPr>
        <w:br/>
        <w:t>__________________________ ___________ _____________________________</w:t>
      </w:r>
    </w:p>
    <w:p w14:paraId="79FD42B8" w14:textId="77777777" w:rsidR="00622812" w:rsidRPr="00D25153" w:rsidRDefault="00D25153">
      <w:pPr>
        <w:widowControl/>
        <w:suppressAutoHyphens w:val="0"/>
        <w:autoSpaceDE/>
        <w:ind w:left="-284"/>
        <w:textAlignment w:val="baseline"/>
        <w:rPr>
          <w:rFonts w:ascii="Arial" w:hAnsi="Arial" w:cs="Arial"/>
          <w:spacing w:val="-18"/>
          <w:sz w:val="24"/>
          <w:szCs w:val="24"/>
          <w:lang w:eastAsia="ru-RU"/>
        </w:rPr>
      </w:pPr>
      <w:r w:rsidRPr="00D25153">
        <w:rPr>
          <w:rFonts w:ascii="Arial" w:hAnsi="Arial" w:cs="Arial"/>
          <w:spacing w:val="-18"/>
          <w:sz w:val="24"/>
          <w:szCs w:val="24"/>
          <w:lang w:eastAsia="ru-RU"/>
        </w:rPr>
        <w:t>      </w:t>
      </w:r>
      <w:r w:rsidRPr="00D25153">
        <w:rPr>
          <w:rFonts w:ascii="Arial" w:hAnsi="Arial" w:cs="Arial"/>
          <w:spacing w:val="-18"/>
          <w:sz w:val="24"/>
          <w:szCs w:val="24"/>
          <w:lang w:eastAsia="ru-RU"/>
        </w:rPr>
        <w:t>  (должность)         (подпись)            (Ф.И.О.)</w:t>
      </w:r>
    </w:p>
    <w:p w14:paraId="2DA8BF80" w14:textId="77777777" w:rsidR="00622812" w:rsidRPr="00D25153" w:rsidRDefault="00D25153">
      <w:pPr>
        <w:widowControl/>
        <w:suppressAutoHyphens w:val="0"/>
        <w:autoSpaceDE/>
        <w:ind w:left="-284"/>
        <w:textAlignment w:val="baseline"/>
        <w:rPr>
          <w:rFonts w:ascii="Arial" w:hAnsi="Arial" w:cs="Arial"/>
          <w:spacing w:val="-18"/>
          <w:sz w:val="24"/>
          <w:szCs w:val="24"/>
          <w:lang w:eastAsia="ru-RU"/>
        </w:rPr>
      </w:pPr>
      <w:r w:rsidRPr="00D25153">
        <w:rPr>
          <w:rFonts w:ascii="Arial" w:hAnsi="Arial" w:cs="Arial"/>
          <w:spacing w:val="-18"/>
          <w:sz w:val="24"/>
          <w:szCs w:val="24"/>
          <w:lang w:eastAsia="ru-RU"/>
        </w:rPr>
        <w:t>                     </w:t>
      </w:r>
      <w:proofErr w:type="spellStart"/>
      <w:r w:rsidRPr="00D25153">
        <w:rPr>
          <w:rFonts w:ascii="Arial" w:hAnsi="Arial" w:cs="Arial"/>
          <w:spacing w:val="-18"/>
          <w:sz w:val="24"/>
          <w:szCs w:val="24"/>
          <w:lang w:eastAsia="ru-RU"/>
        </w:rPr>
        <w:t>м.п</w:t>
      </w:r>
      <w:proofErr w:type="spellEnd"/>
      <w:r w:rsidRPr="00D25153">
        <w:rPr>
          <w:rFonts w:ascii="Arial" w:hAnsi="Arial" w:cs="Arial"/>
          <w:spacing w:val="-18"/>
          <w:sz w:val="24"/>
          <w:szCs w:val="24"/>
          <w:lang w:eastAsia="ru-RU"/>
        </w:rPr>
        <w:t>.</w:t>
      </w:r>
    </w:p>
    <w:p w14:paraId="370D73C5" w14:textId="77777777" w:rsidR="00622812" w:rsidRPr="00D25153" w:rsidRDefault="00D25153">
      <w:pPr>
        <w:widowControl/>
        <w:suppressAutoHyphens w:val="0"/>
        <w:autoSpaceDE/>
        <w:ind w:left="-284"/>
        <w:textAlignment w:val="baseline"/>
        <w:rPr>
          <w:rFonts w:ascii="Arial" w:hAnsi="Arial" w:cs="Arial"/>
          <w:spacing w:val="-18"/>
          <w:sz w:val="24"/>
          <w:szCs w:val="24"/>
          <w:lang w:eastAsia="ru-RU"/>
        </w:rPr>
      </w:pPr>
      <w:r w:rsidRPr="00D25153">
        <w:rPr>
          <w:rFonts w:ascii="Arial" w:hAnsi="Arial" w:cs="Arial"/>
          <w:spacing w:val="-18"/>
          <w:sz w:val="24"/>
          <w:szCs w:val="24"/>
          <w:lang w:eastAsia="ru-RU"/>
        </w:rPr>
        <w:t>  3.   Дата   полной   приж</w:t>
      </w:r>
      <w:r w:rsidRPr="00D25153">
        <w:rPr>
          <w:rFonts w:ascii="Arial" w:hAnsi="Arial" w:cs="Arial"/>
          <w:spacing w:val="-18"/>
          <w:sz w:val="24"/>
          <w:szCs w:val="24"/>
          <w:lang w:eastAsia="ru-RU"/>
        </w:rPr>
        <w:t>иваемости   высаженных   зеленых   насаждений</w:t>
      </w:r>
      <w:proofErr w:type="gramStart"/>
      <w:r w:rsidRPr="00D25153">
        <w:rPr>
          <w:rFonts w:ascii="Arial" w:hAnsi="Arial" w:cs="Arial"/>
          <w:spacing w:val="-18"/>
          <w:sz w:val="24"/>
          <w:szCs w:val="24"/>
          <w:lang w:eastAsia="ru-RU"/>
        </w:rPr>
        <w:t>:</w:t>
      </w:r>
      <w:proofErr w:type="gramEnd"/>
    </w:p>
    <w:p w14:paraId="14C86C39" w14:textId="77777777" w:rsidR="00622812" w:rsidRPr="00D25153" w:rsidRDefault="00D25153">
      <w:pPr>
        <w:widowControl/>
        <w:suppressAutoHyphens w:val="0"/>
        <w:autoSpaceDE/>
        <w:ind w:left="-284"/>
        <w:textAlignment w:val="baseline"/>
        <w:rPr>
          <w:rFonts w:ascii="Arial" w:hAnsi="Arial" w:cs="Arial"/>
          <w:spacing w:val="-18"/>
          <w:sz w:val="24"/>
          <w:szCs w:val="24"/>
          <w:lang w:eastAsia="ru-RU"/>
        </w:rPr>
      </w:pPr>
      <w:r w:rsidRPr="00D25153">
        <w:rPr>
          <w:rFonts w:ascii="Arial" w:hAnsi="Arial" w:cs="Arial"/>
          <w:spacing w:val="-18"/>
          <w:sz w:val="24"/>
          <w:szCs w:val="24"/>
          <w:lang w:eastAsia="ru-RU"/>
        </w:rPr>
        <w:t>__________________________________________________________________________.</w:t>
      </w:r>
    </w:p>
    <w:p w14:paraId="38763E7B" w14:textId="77777777" w:rsidR="00622812" w:rsidRPr="00D25153" w:rsidRDefault="00D25153">
      <w:pPr>
        <w:widowControl/>
        <w:suppressAutoHyphens w:val="0"/>
        <w:autoSpaceDE/>
        <w:ind w:left="-284"/>
        <w:textAlignment w:val="baseline"/>
        <w:rPr>
          <w:rFonts w:ascii="Arial" w:hAnsi="Arial" w:cs="Arial"/>
          <w:spacing w:val="-18"/>
          <w:sz w:val="24"/>
          <w:szCs w:val="24"/>
          <w:lang w:eastAsia="ru-RU"/>
        </w:rPr>
      </w:pPr>
      <w:r w:rsidRPr="00D25153">
        <w:rPr>
          <w:rFonts w:ascii="Arial" w:hAnsi="Arial" w:cs="Arial"/>
          <w:spacing w:val="-18"/>
          <w:sz w:val="24"/>
          <w:szCs w:val="24"/>
          <w:lang w:eastAsia="ru-RU"/>
        </w:rPr>
        <w:br/>
        <w:t>__________________________ ___________ _____________________________</w:t>
      </w:r>
    </w:p>
    <w:p w14:paraId="6428D1B9" w14:textId="77777777" w:rsidR="00622812" w:rsidRPr="00D25153" w:rsidRDefault="00D25153">
      <w:pPr>
        <w:widowControl/>
        <w:suppressAutoHyphens w:val="0"/>
        <w:autoSpaceDE/>
        <w:ind w:left="-284"/>
        <w:textAlignment w:val="baseline"/>
        <w:rPr>
          <w:rFonts w:ascii="Arial" w:hAnsi="Arial" w:cs="Arial"/>
          <w:spacing w:val="-18"/>
          <w:sz w:val="24"/>
          <w:szCs w:val="24"/>
          <w:lang w:eastAsia="ru-RU"/>
        </w:rPr>
      </w:pPr>
      <w:r w:rsidRPr="00D25153">
        <w:rPr>
          <w:rFonts w:ascii="Arial" w:hAnsi="Arial" w:cs="Arial"/>
          <w:spacing w:val="-18"/>
          <w:sz w:val="24"/>
          <w:szCs w:val="24"/>
          <w:lang w:eastAsia="ru-RU"/>
        </w:rPr>
        <w:t>        (должность)         (подпись)            (Ф.И.О.)</w:t>
      </w:r>
    </w:p>
    <w:p w14:paraId="0EC7B0C3" w14:textId="77777777" w:rsidR="00622812" w:rsidRPr="00D25153" w:rsidRDefault="00D25153">
      <w:pPr>
        <w:widowControl/>
        <w:suppressAutoHyphens w:val="0"/>
        <w:autoSpaceDE/>
        <w:ind w:left="-284"/>
        <w:textAlignment w:val="baseline"/>
        <w:rPr>
          <w:rFonts w:ascii="Arial" w:hAnsi="Arial" w:cs="Arial"/>
          <w:spacing w:val="-18"/>
          <w:sz w:val="24"/>
          <w:szCs w:val="24"/>
          <w:lang w:eastAsia="ru-RU"/>
        </w:rPr>
      </w:pPr>
      <w:r w:rsidRPr="00D25153">
        <w:rPr>
          <w:rFonts w:ascii="Arial" w:hAnsi="Arial" w:cs="Arial"/>
          <w:spacing w:val="-18"/>
          <w:sz w:val="24"/>
          <w:szCs w:val="24"/>
          <w:lang w:eastAsia="ru-RU"/>
        </w:rPr>
        <w:t>     </w:t>
      </w:r>
      <w:r w:rsidRPr="00D25153">
        <w:rPr>
          <w:rFonts w:ascii="Arial" w:hAnsi="Arial" w:cs="Arial"/>
          <w:spacing w:val="-18"/>
          <w:sz w:val="24"/>
          <w:szCs w:val="24"/>
          <w:lang w:eastAsia="ru-RU"/>
        </w:rPr>
        <w:t>             </w:t>
      </w:r>
      <w:proofErr w:type="spellStart"/>
      <w:r w:rsidRPr="00D25153">
        <w:rPr>
          <w:rFonts w:ascii="Arial" w:hAnsi="Arial" w:cs="Arial"/>
          <w:spacing w:val="-18"/>
          <w:sz w:val="24"/>
          <w:szCs w:val="24"/>
          <w:lang w:eastAsia="ru-RU"/>
        </w:rPr>
        <w:t>м.п</w:t>
      </w:r>
      <w:proofErr w:type="spellEnd"/>
      <w:r w:rsidRPr="00D25153">
        <w:rPr>
          <w:rFonts w:ascii="Arial" w:hAnsi="Arial" w:cs="Arial"/>
          <w:spacing w:val="-18"/>
          <w:sz w:val="24"/>
          <w:szCs w:val="24"/>
          <w:lang w:eastAsia="ru-RU"/>
        </w:rPr>
        <w:t>.</w:t>
      </w:r>
    </w:p>
    <w:p w14:paraId="29A6443A" w14:textId="77777777" w:rsidR="00622812" w:rsidRPr="00D25153" w:rsidRDefault="00D25153">
      <w:pPr>
        <w:widowControl/>
        <w:suppressAutoHyphens w:val="0"/>
        <w:autoSpaceDE/>
        <w:ind w:left="-284"/>
        <w:textAlignment w:val="baseline"/>
        <w:rPr>
          <w:rFonts w:ascii="Arial" w:hAnsi="Arial" w:cs="Arial"/>
          <w:spacing w:val="-18"/>
          <w:sz w:val="24"/>
          <w:szCs w:val="24"/>
          <w:lang w:eastAsia="ru-RU"/>
        </w:rPr>
      </w:pPr>
      <w:r w:rsidRPr="00D25153">
        <w:rPr>
          <w:rFonts w:ascii="Arial" w:hAnsi="Arial" w:cs="Arial"/>
          <w:spacing w:val="-18"/>
          <w:sz w:val="24"/>
          <w:szCs w:val="24"/>
          <w:lang w:eastAsia="ru-RU"/>
        </w:rPr>
        <w:br/>
      </w:r>
      <w:r w:rsidRPr="00D25153">
        <w:rPr>
          <w:rFonts w:ascii="Arial" w:hAnsi="Arial" w:cs="Arial"/>
          <w:spacing w:val="-18"/>
          <w:sz w:val="24"/>
          <w:szCs w:val="24"/>
          <w:lang w:eastAsia="ru-RU"/>
        </w:rPr>
        <w:t xml:space="preserve">    13. Иная </w:t>
      </w:r>
      <w:r w:rsidRPr="00D25153">
        <w:rPr>
          <w:rFonts w:ascii="Arial" w:hAnsi="Arial" w:cs="Arial"/>
          <w:spacing w:val="-18"/>
          <w:sz w:val="24"/>
          <w:szCs w:val="24"/>
          <w:lang w:eastAsia="ru-RU"/>
        </w:rPr>
        <w:t xml:space="preserve"> </w:t>
      </w:r>
      <w:r w:rsidRPr="00D25153">
        <w:rPr>
          <w:rFonts w:ascii="Arial" w:hAnsi="Arial" w:cs="Arial"/>
          <w:spacing w:val="-18"/>
          <w:sz w:val="24"/>
          <w:szCs w:val="24"/>
          <w:lang w:eastAsia="ru-RU"/>
        </w:rPr>
        <w:t>информация: _________________________________________________.</w:t>
      </w:r>
    </w:p>
    <w:p w14:paraId="3D45F96C" w14:textId="77777777" w:rsidR="00622812" w:rsidRPr="00D25153" w:rsidRDefault="00D25153">
      <w:pPr>
        <w:widowControl/>
        <w:suppressAutoHyphens w:val="0"/>
        <w:autoSpaceDE/>
        <w:ind w:left="-284"/>
        <w:textAlignment w:val="baseline"/>
        <w:rPr>
          <w:rFonts w:ascii="Arial" w:hAnsi="Arial" w:cs="Arial"/>
          <w:spacing w:val="-18"/>
          <w:sz w:val="24"/>
          <w:szCs w:val="24"/>
          <w:lang w:eastAsia="ru-RU"/>
        </w:rPr>
      </w:pPr>
      <w:r w:rsidRPr="00D25153">
        <w:rPr>
          <w:rFonts w:ascii="Arial" w:hAnsi="Arial" w:cs="Arial"/>
          <w:spacing w:val="-18"/>
          <w:sz w:val="24"/>
          <w:szCs w:val="24"/>
          <w:lang w:eastAsia="ru-RU"/>
        </w:rPr>
        <w:br/>
        <w:t>    Приложение.</w:t>
      </w:r>
    </w:p>
    <w:p w14:paraId="3985C9C4" w14:textId="77777777" w:rsidR="00622812" w:rsidRPr="00D25153" w:rsidRDefault="00D25153">
      <w:pPr>
        <w:widowControl/>
        <w:suppressAutoHyphens w:val="0"/>
        <w:autoSpaceDE/>
        <w:ind w:left="-284"/>
        <w:textAlignment w:val="baseline"/>
        <w:rPr>
          <w:rFonts w:ascii="Arial" w:hAnsi="Arial" w:cs="Arial"/>
          <w:spacing w:val="-18"/>
          <w:sz w:val="24"/>
          <w:szCs w:val="24"/>
          <w:lang w:eastAsia="ru-RU"/>
        </w:rPr>
      </w:pPr>
      <w:r w:rsidRPr="00D25153">
        <w:rPr>
          <w:rFonts w:ascii="Arial" w:hAnsi="Arial" w:cs="Arial"/>
          <w:spacing w:val="-18"/>
          <w:sz w:val="24"/>
          <w:szCs w:val="24"/>
          <w:lang w:eastAsia="ru-RU"/>
        </w:rPr>
        <w:t xml:space="preserve">    Акт </w:t>
      </w:r>
      <w:r w:rsidRPr="00D25153">
        <w:rPr>
          <w:rFonts w:ascii="Arial" w:hAnsi="Arial" w:cs="Arial"/>
          <w:spacing w:val="-18"/>
          <w:sz w:val="24"/>
          <w:szCs w:val="24"/>
          <w:lang w:eastAsia="ru-RU"/>
        </w:rPr>
        <w:t xml:space="preserve"> </w:t>
      </w:r>
      <w:r w:rsidRPr="00D25153">
        <w:rPr>
          <w:rFonts w:ascii="Arial" w:hAnsi="Arial" w:cs="Arial"/>
          <w:spacing w:val="-18"/>
          <w:sz w:val="24"/>
          <w:szCs w:val="24"/>
          <w:lang w:eastAsia="ru-RU"/>
        </w:rPr>
        <w:t>оценки</w:t>
      </w:r>
      <w:r w:rsidRPr="00D25153">
        <w:rPr>
          <w:rFonts w:ascii="Arial" w:hAnsi="Arial" w:cs="Arial"/>
          <w:spacing w:val="-18"/>
          <w:sz w:val="24"/>
          <w:szCs w:val="24"/>
          <w:lang w:eastAsia="ru-RU"/>
        </w:rPr>
        <w:t xml:space="preserve"> </w:t>
      </w:r>
      <w:r w:rsidRPr="00D25153">
        <w:rPr>
          <w:rFonts w:ascii="Arial" w:hAnsi="Arial" w:cs="Arial"/>
          <w:spacing w:val="-18"/>
          <w:sz w:val="24"/>
          <w:szCs w:val="24"/>
          <w:lang w:eastAsia="ru-RU"/>
        </w:rPr>
        <w:t xml:space="preserve"> состояния </w:t>
      </w:r>
      <w:r w:rsidRPr="00D25153">
        <w:rPr>
          <w:rFonts w:ascii="Arial" w:hAnsi="Arial" w:cs="Arial"/>
          <w:spacing w:val="-18"/>
          <w:sz w:val="24"/>
          <w:szCs w:val="24"/>
          <w:lang w:eastAsia="ru-RU"/>
        </w:rPr>
        <w:t xml:space="preserve"> </w:t>
      </w:r>
      <w:r w:rsidRPr="00D25153">
        <w:rPr>
          <w:rFonts w:ascii="Arial" w:hAnsi="Arial" w:cs="Arial"/>
          <w:spacing w:val="-18"/>
          <w:sz w:val="24"/>
          <w:szCs w:val="24"/>
          <w:lang w:eastAsia="ru-RU"/>
        </w:rPr>
        <w:t xml:space="preserve">зеленых </w:t>
      </w:r>
      <w:r w:rsidRPr="00D25153">
        <w:rPr>
          <w:rFonts w:ascii="Arial" w:hAnsi="Arial" w:cs="Arial"/>
          <w:spacing w:val="-18"/>
          <w:sz w:val="24"/>
          <w:szCs w:val="24"/>
          <w:lang w:eastAsia="ru-RU"/>
        </w:rPr>
        <w:t xml:space="preserve"> </w:t>
      </w:r>
      <w:r w:rsidRPr="00D25153">
        <w:rPr>
          <w:rFonts w:ascii="Arial" w:hAnsi="Arial" w:cs="Arial"/>
          <w:spacing w:val="-18"/>
          <w:sz w:val="24"/>
          <w:szCs w:val="24"/>
          <w:lang w:eastAsia="ru-RU"/>
        </w:rPr>
        <w:t xml:space="preserve">насаждений, </w:t>
      </w:r>
      <w:r w:rsidRPr="00D25153">
        <w:rPr>
          <w:rFonts w:ascii="Arial" w:hAnsi="Arial" w:cs="Arial"/>
          <w:spacing w:val="-18"/>
          <w:sz w:val="24"/>
          <w:szCs w:val="24"/>
          <w:lang w:eastAsia="ru-RU"/>
        </w:rPr>
        <w:t xml:space="preserve"> </w:t>
      </w:r>
      <w:r w:rsidRPr="00D25153">
        <w:rPr>
          <w:rFonts w:ascii="Arial" w:hAnsi="Arial" w:cs="Arial"/>
          <w:spacing w:val="-18"/>
          <w:sz w:val="24"/>
          <w:szCs w:val="24"/>
          <w:lang w:eastAsia="ru-RU"/>
        </w:rPr>
        <w:t>план-схема территории, фот</w:t>
      </w:r>
      <w:proofErr w:type="gramStart"/>
      <w:r w:rsidRPr="00D25153">
        <w:rPr>
          <w:rFonts w:ascii="Arial" w:hAnsi="Arial" w:cs="Arial"/>
          <w:spacing w:val="-18"/>
          <w:sz w:val="24"/>
          <w:szCs w:val="24"/>
          <w:lang w:eastAsia="ru-RU"/>
        </w:rPr>
        <w:t>о-</w:t>
      </w:r>
      <w:proofErr w:type="gramEnd"/>
      <w:r w:rsidRPr="00D25153">
        <w:rPr>
          <w:rFonts w:ascii="Arial" w:hAnsi="Arial" w:cs="Arial"/>
          <w:spacing w:val="-18"/>
          <w:sz w:val="24"/>
          <w:szCs w:val="24"/>
          <w:lang w:eastAsia="ru-RU"/>
        </w:rPr>
        <w:t xml:space="preserve"> и </w:t>
      </w:r>
    </w:p>
    <w:p w14:paraId="6684C1AF" w14:textId="77777777" w:rsidR="00622812" w:rsidRPr="00D25153" w:rsidRDefault="00D25153">
      <w:pPr>
        <w:widowControl/>
        <w:suppressAutoHyphens w:val="0"/>
        <w:autoSpaceDE/>
        <w:ind w:left="-284"/>
        <w:textAlignment w:val="baseline"/>
        <w:rPr>
          <w:rFonts w:ascii="Arial" w:hAnsi="Arial" w:cs="Arial"/>
          <w:spacing w:val="-18"/>
          <w:sz w:val="24"/>
          <w:szCs w:val="24"/>
          <w:lang w:eastAsia="ru-RU"/>
        </w:rPr>
      </w:pPr>
      <w:r w:rsidRPr="00D25153">
        <w:rPr>
          <w:rFonts w:ascii="Arial" w:hAnsi="Arial" w:cs="Arial"/>
          <w:spacing w:val="-18"/>
          <w:sz w:val="24"/>
          <w:szCs w:val="24"/>
          <w:lang w:eastAsia="ru-RU"/>
        </w:rPr>
        <w:t>(или) видеоматериалы, расчет компенсационной стоимости (при н</w:t>
      </w:r>
      <w:r w:rsidRPr="00D25153">
        <w:rPr>
          <w:rFonts w:ascii="Arial" w:hAnsi="Arial" w:cs="Arial"/>
          <w:spacing w:val="-18"/>
          <w:sz w:val="24"/>
          <w:szCs w:val="24"/>
          <w:lang w:eastAsia="ru-RU"/>
        </w:rPr>
        <w:t>еобходимости):</w:t>
      </w:r>
    </w:p>
    <w:p w14:paraId="0102E600" w14:textId="77777777" w:rsidR="00622812" w:rsidRPr="00D25153" w:rsidRDefault="00D25153">
      <w:pPr>
        <w:widowControl/>
        <w:suppressAutoHyphens w:val="0"/>
        <w:autoSpaceDE/>
        <w:ind w:left="-284"/>
        <w:textAlignment w:val="baseline"/>
        <w:rPr>
          <w:rFonts w:ascii="Arial" w:hAnsi="Arial" w:cs="Arial"/>
          <w:spacing w:val="-18"/>
          <w:sz w:val="24"/>
          <w:szCs w:val="24"/>
          <w:lang w:eastAsia="ru-RU"/>
        </w:rPr>
      </w:pPr>
      <w:r w:rsidRPr="00D25153">
        <w:rPr>
          <w:rFonts w:ascii="Arial" w:hAnsi="Arial" w:cs="Arial"/>
          <w:spacing w:val="-18"/>
          <w:sz w:val="24"/>
          <w:szCs w:val="24"/>
          <w:lang w:eastAsia="ru-RU"/>
        </w:rPr>
        <w:t>__________________________________________________________________________.</w:t>
      </w:r>
    </w:p>
    <w:p w14:paraId="1CFC8E43" w14:textId="77777777" w:rsidR="00622812" w:rsidRPr="00D25153" w:rsidRDefault="00D25153">
      <w:pPr>
        <w:widowControl/>
        <w:suppressAutoHyphens w:val="0"/>
        <w:autoSpaceDE/>
        <w:ind w:left="-284"/>
        <w:textAlignment w:val="baseline"/>
        <w:rPr>
          <w:rFonts w:ascii="Arial" w:hAnsi="Arial" w:cs="Arial"/>
          <w:spacing w:val="-18"/>
          <w:sz w:val="24"/>
          <w:szCs w:val="24"/>
          <w:lang w:eastAsia="ru-RU"/>
        </w:rPr>
      </w:pPr>
      <w:r w:rsidRPr="00D25153">
        <w:rPr>
          <w:rFonts w:ascii="Arial" w:hAnsi="Arial" w:cs="Arial"/>
          <w:spacing w:val="-18"/>
          <w:sz w:val="24"/>
          <w:szCs w:val="24"/>
          <w:lang w:eastAsia="ru-RU"/>
        </w:rPr>
        <w:br/>
        <w:t>__________________________ ___________ _____________________________</w:t>
      </w:r>
    </w:p>
    <w:p w14:paraId="06AAA10C" w14:textId="77777777" w:rsidR="00622812" w:rsidRPr="00D25153" w:rsidRDefault="00D25153">
      <w:pPr>
        <w:widowControl/>
        <w:suppressAutoHyphens w:val="0"/>
        <w:autoSpaceDE/>
        <w:ind w:left="-284"/>
        <w:textAlignment w:val="baseline"/>
        <w:rPr>
          <w:rFonts w:ascii="Arial" w:hAnsi="Arial" w:cs="Arial"/>
          <w:spacing w:val="-18"/>
          <w:sz w:val="24"/>
          <w:szCs w:val="24"/>
          <w:lang w:eastAsia="ru-RU"/>
        </w:rPr>
      </w:pPr>
      <w:r w:rsidRPr="00D25153">
        <w:rPr>
          <w:rFonts w:ascii="Arial" w:hAnsi="Arial" w:cs="Arial"/>
          <w:spacing w:val="-18"/>
          <w:sz w:val="24"/>
          <w:szCs w:val="24"/>
          <w:lang w:eastAsia="ru-RU"/>
        </w:rPr>
        <w:t>     </w:t>
      </w:r>
      <w:r w:rsidRPr="00D25153">
        <w:rPr>
          <w:rFonts w:ascii="Arial" w:hAnsi="Arial" w:cs="Arial"/>
          <w:spacing w:val="-18"/>
          <w:sz w:val="24"/>
          <w:szCs w:val="24"/>
          <w:lang w:eastAsia="ru-RU"/>
        </w:rPr>
        <w:t>   (должность)         (подпись)            (Ф.И.О.)</w:t>
      </w:r>
    </w:p>
    <w:p w14:paraId="032A485F" w14:textId="1A017AB1" w:rsidR="00622812" w:rsidRPr="00D25153" w:rsidRDefault="00D25153" w:rsidP="00D25153">
      <w:pPr>
        <w:widowControl/>
        <w:suppressAutoHyphens w:val="0"/>
        <w:autoSpaceDE/>
        <w:ind w:left="-284"/>
        <w:textAlignment w:val="baseline"/>
        <w:rPr>
          <w:rFonts w:ascii="Arial" w:hAnsi="Arial" w:cs="Arial"/>
          <w:spacing w:val="-18"/>
          <w:sz w:val="24"/>
          <w:szCs w:val="24"/>
          <w:lang w:eastAsia="ru-RU"/>
        </w:rPr>
      </w:pPr>
      <w:r w:rsidRPr="00D25153">
        <w:rPr>
          <w:rFonts w:ascii="Arial" w:hAnsi="Arial" w:cs="Arial"/>
          <w:spacing w:val="-18"/>
          <w:sz w:val="24"/>
          <w:szCs w:val="24"/>
          <w:lang w:eastAsia="ru-RU"/>
        </w:rPr>
        <w:t>                    </w:t>
      </w:r>
      <w:proofErr w:type="spellStart"/>
      <w:r w:rsidRPr="00D25153">
        <w:rPr>
          <w:rFonts w:ascii="Arial" w:hAnsi="Arial" w:cs="Arial"/>
          <w:spacing w:val="-18"/>
          <w:sz w:val="24"/>
          <w:szCs w:val="24"/>
          <w:lang w:eastAsia="ru-RU"/>
        </w:rPr>
        <w:t>м.п</w:t>
      </w:r>
      <w:proofErr w:type="spellEnd"/>
      <w:r w:rsidRPr="00D25153">
        <w:rPr>
          <w:rFonts w:ascii="Arial" w:hAnsi="Arial" w:cs="Arial"/>
          <w:spacing w:val="-18"/>
          <w:sz w:val="24"/>
          <w:szCs w:val="24"/>
          <w:lang w:eastAsia="ru-RU"/>
        </w:rPr>
        <w:t>.</w:t>
      </w:r>
      <w:bookmarkStart w:id="2" w:name="_GoBack"/>
      <w:bookmarkEnd w:id="2"/>
    </w:p>
    <w:p w14:paraId="320276A7" w14:textId="77777777" w:rsidR="00622812" w:rsidRPr="00D25153" w:rsidRDefault="00622812">
      <w:pPr>
        <w:jc w:val="both"/>
        <w:rPr>
          <w:rFonts w:ascii="Arial" w:hAnsi="Arial" w:cs="Arial"/>
          <w:sz w:val="24"/>
          <w:szCs w:val="24"/>
        </w:rPr>
      </w:pPr>
    </w:p>
    <w:p w14:paraId="3B4BC880" w14:textId="77777777" w:rsidR="00622812" w:rsidRPr="00D25153" w:rsidRDefault="00622812">
      <w:pPr>
        <w:jc w:val="both"/>
        <w:rPr>
          <w:rFonts w:ascii="Arial" w:hAnsi="Arial" w:cs="Arial"/>
          <w:sz w:val="24"/>
          <w:szCs w:val="24"/>
        </w:rPr>
      </w:pPr>
    </w:p>
    <w:p w14:paraId="4C28B9F5" w14:textId="77777777" w:rsidR="00622812" w:rsidRPr="00D25153" w:rsidRDefault="00D25153">
      <w:pPr>
        <w:widowControl/>
        <w:suppressAutoHyphens w:val="0"/>
        <w:autoSpaceDE/>
        <w:ind w:left="-284"/>
        <w:jc w:val="right"/>
        <w:textAlignment w:val="baseline"/>
        <w:outlineLvl w:val="2"/>
        <w:rPr>
          <w:rFonts w:ascii="Arial" w:hAnsi="Arial" w:cs="Arial"/>
          <w:sz w:val="24"/>
          <w:szCs w:val="24"/>
          <w:lang w:eastAsia="ru-RU"/>
        </w:rPr>
      </w:pPr>
      <w:r w:rsidRPr="00D25153">
        <w:rPr>
          <w:rFonts w:ascii="Arial" w:hAnsi="Arial" w:cs="Arial"/>
          <w:sz w:val="24"/>
          <w:szCs w:val="24"/>
          <w:lang w:eastAsia="ru-RU"/>
        </w:rPr>
        <w:t xml:space="preserve">Приложение № </w:t>
      </w:r>
      <w:r w:rsidRPr="00D25153">
        <w:rPr>
          <w:rFonts w:ascii="Arial" w:hAnsi="Arial" w:cs="Arial"/>
          <w:sz w:val="24"/>
          <w:szCs w:val="24"/>
          <w:lang w:eastAsia="ru-RU"/>
        </w:rPr>
        <w:t>3</w:t>
      </w:r>
      <w:r w:rsidRPr="00D25153">
        <w:rPr>
          <w:rFonts w:ascii="Arial" w:hAnsi="Arial" w:cs="Arial"/>
          <w:sz w:val="24"/>
          <w:szCs w:val="24"/>
          <w:lang w:eastAsia="ru-RU"/>
        </w:rPr>
        <w:t xml:space="preserve"> </w:t>
      </w:r>
    </w:p>
    <w:p w14:paraId="7630A92C" w14:textId="77777777" w:rsidR="00622812" w:rsidRPr="00D25153" w:rsidRDefault="00D25153">
      <w:pPr>
        <w:widowControl/>
        <w:suppressAutoHyphens w:val="0"/>
        <w:autoSpaceDE/>
        <w:ind w:left="-284"/>
        <w:jc w:val="right"/>
        <w:textAlignment w:val="baseline"/>
        <w:outlineLvl w:val="2"/>
        <w:rPr>
          <w:rFonts w:ascii="Arial" w:hAnsi="Arial" w:cs="Arial"/>
          <w:sz w:val="24"/>
          <w:szCs w:val="24"/>
          <w:lang w:eastAsia="ru-RU"/>
        </w:rPr>
      </w:pPr>
      <w:r w:rsidRPr="00D25153">
        <w:rPr>
          <w:rFonts w:ascii="Arial" w:hAnsi="Arial" w:cs="Arial"/>
          <w:sz w:val="24"/>
          <w:szCs w:val="24"/>
          <w:lang w:eastAsia="ru-RU"/>
        </w:rPr>
        <w:t>к Порядку</w:t>
      </w:r>
      <w:r w:rsidRPr="00D25153">
        <w:rPr>
          <w:rFonts w:ascii="Arial" w:hAnsi="Arial" w:cs="Arial"/>
          <w:sz w:val="24"/>
          <w:szCs w:val="24"/>
          <w:lang w:eastAsia="ru-RU"/>
        </w:rPr>
        <w:br/>
        <w:t>охраны зеленых насаждений, компенсационного озеленения на</w:t>
      </w:r>
    </w:p>
    <w:p w14:paraId="2533D31A" w14:textId="77777777" w:rsidR="00622812" w:rsidRPr="00D25153" w:rsidRDefault="00D25153">
      <w:pPr>
        <w:widowControl/>
        <w:suppressAutoHyphens w:val="0"/>
        <w:autoSpaceDE/>
        <w:ind w:left="-284"/>
        <w:jc w:val="right"/>
        <w:textAlignment w:val="baseline"/>
        <w:outlineLvl w:val="2"/>
        <w:rPr>
          <w:rFonts w:ascii="Arial" w:hAnsi="Arial" w:cs="Arial"/>
          <w:sz w:val="24"/>
          <w:szCs w:val="24"/>
          <w:lang w:eastAsia="ru-RU"/>
        </w:rPr>
      </w:pPr>
      <w:r w:rsidRPr="00D25153">
        <w:rPr>
          <w:rFonts w:ascii="Arial" w:hAnsi="Arial" w:cs="Arial"/>
          <w:sz w:val="24"/>
          <w:szCs w:val="24"/>
          <w:lang w:eastAsia="ru-RU"/>
        </w:rPr>
        <w:t xml:space="preserve"> территории </w:t>
      </w:r>
      <w:r w:rsidRPr="00D25153">
        <w:rPr>
          <w:rFonts w:ascii="Arial" w:hAnsi="Arial" w:cs="Arial"/>
          <w:sz w:val="24"/>
          <w:szCs w:val="24"/>
        </w:rPr>
        <w:t xml:space="preserve">муниципального образования Хогот </w:t>
      </w:r>
    </w:p>
    <w:p w14:paraId="600AA91B" w14:textId="77777777" w:rsidR="00622812" w:rsidRPr="00D25153" w:rsidRDefault="00D25153">
      <w:pPr>
        <w:widowControl/>
        <w:suppressAutoHyphens w:val="0"/>
        <w:autoSpaceDE/>
        <w:spacing w:after="240"/>
        <w:jc w:val="center"/>
        <w:textAlignment w:val="baseline"/>
        <w:rPr>
          <w:rFonts w:ascii="Arial" w:hAnsi="Arial" w:cs="Arial"/>
          <w:b/>
          <w:bCs/>
          <w:sz w:val="24"/>
          <w:szCs w:val="24"/>
          <w:lang w:eastAsia="ru-RU"/>
        </w:rPr>
      </w:pPr>
      <w:r w:rsidRPr="00D25153">
        <w:rPr>
          <w:rFonts w:ascii="Arial" w:hAnsi="Arial" w:cs="Arial"/>
          <w:b/>
          <w:bCs/>
          <w:sz w:val="24"/>
          <w:szCs w:val="24"/>
          <w:lang w:eastAsia="ru-RU"/>
        </w:rPr>
        <w:br/>
      </w:r>
      <w:r w:rsidRPr="00D25153">
        <w:rPr>
          <w:rFonts w:ascii="Arial" w:hAnsi="Arial" w:cs="Arial"/>
          <w:b/>
          <w:bCs/>
          <w:sz w:val="24"/>
          <w:szCs w:val="24"/>
          <w:lang w:eastAsia="ru-RU"/>
        </w:rPr>
        <w:br/>
        <w:t>МЕТОДИКА РАСЧЕТА КОМПЕНСАЦИОННОЙ СТОИМОСТИ ЗЕЛЕНЫХ НАСАЖДЕНИЙ</w:t>
      </w:r>
    </w:p>
    <w:p w14:paraId="7C4DCF41" w14:textId="77777777" w:rsidR="00622812" w:rsidRPr="00D25153" w:rsidRDefault="00622812">
      <w:pPr>
        <w:widowControl/>
        <w:suppressAutoHyphens w:val="0"/>
        <w:autoSpaceDE/>
        <w:textAlignment w:val="baseline"/>
        <w:rPr>
          <w:rFonts w:ascii="Arial" w:hAnsi="Arial" w:cs="Arial"/>
          <w:sz w:val="24"/>
          <w:szCs w:val="24"/>
          <w:lang w:eastAsia="ru-RU"/>
        </w:rPr>
      </w:pPr>
    </w:p>
    <w:p w14:paraId="065ABBE7" w14:textId="77777777" w:rsidR="00622812" w:rsidRPr="00D25153" w:rsidRDefault="00D25153">
      <w:pPr>
        <w:widowControl/>
        <w:suppressAutoHyphens w:val="0"/>
        <w:autoSpaceDE/>
        <w:ind w:firstLine="480"/>
        <w:textAlignment w:val="baseline"/>
        <w:rPr>
          <w:rFonts w:ascii="Arial" w:hAnsi="Arial" w:cs="Arial"/>
          <w:sz w:val="24"/>
          <w:szCs w:val="24"/>
          <w:lang w:eastAsia="ru-RU"/>
        </w:rPr>
      </w:pPr>
      <w:r w:rsidRPr="00D25153">
        <w:rPr>
          <w:rFonts w:ascii="Arial" w:hAnsi="Arial" w:cs="Arial"/>
          <w:sz w:val="24"/>
          <w:szCs w:val="24"/>
          <w:lang w:eastAsia="ru-RU"/>
        </w:rPr>
        <w:t xml:space="preserve">1. Настоящая Методика регулирует вопросы исчисления и </w:t>
      </w:r>
      <w:r w:rsidRPr="00D25153">
        <w:rPr>
          <w:rFonts w:ascii="Arial" w:hAnsi="Arial" w:cs="Arial"/>
          <w:sz w:val="24"/>
          <w:szCs w:val="24"/>
          <w:lang w:eastAsia="ru-RU"/>
        </w:rPr>
        <w:t>взимания компенсационной стоимости, подлежащей внесению в местный бюджет, за проведение компенсационного озеленения при уничтожении зеленых насаждений (далее - компенсационная стоимость).</w:t>
      </w:r>
    </w:p>
    <w:p w14:paraId="57C06721" w14:textId="77777777" w:rsidR="00622812" w:rsidRPr="00D25153" w:rsidRDefault="00622812">
      <w:pPr>
        <w:widowControl/>
        <w:suppressAutoHyphens w:val="0"/>
        <w:autoSpaceDE/>
        <w:ind w:firstLine="480"/>
        <w:textAlignment w:val="baseline"/>
        <w:rPr>
          <w:rFonts w:ascii="Arial" w:hAnsi="Arial" w:cs="Arial"/>
          <w:sz w:val="24"/>
          <w:szCs w:val="24"/>
          <w:lang w:eastAsia="ru-RU"/>
        </w:rPr>
      </w:pPr>
    </w:p>
    <w:p w14:paraId="32C0D5B1" w14:textId="77777777" w:rsidR="00622812" w:rsidRPr="00D25153" w:rsidRDefault="00D25153">
      <w:pPr>
        <w:widowControl/>
        <w:suppressAutoHyphens w:val="0"/>
        <w:autoSpaceDE/>
        <w:ind w:firstLine="480"/>
        <w:textAlignment w:val="baseline"/>
        <w:rPr>
          <w:rFonts w:ascii="Arial" w:hAnsi="Arial" w:cs="Arial"/>
          <w:sz w:val="24"/>
          <w:szCs w:val="24"/>
          <w:lang w:eastAsia="ru-RU"/>
        </w:rPr>
      </w:pPr>
      <w:r w:rsidRPr="00D25153">
        <w:rPr>
          <w:rFonts w:ascii="Arial" w:hAnsi="Arial" w:cs="Arial"/>
          <w:sz w:val="24"/>
          <w:szCs w:val="24"/>
          <w:lang w:eastAsia="ru-RU"/>
        </w:rPr>
        <w:t xml:space="preserve">2.Для расчета размера платы применяется классификация зеленых </w:t>
      </w:r>
      <w:r w:rsidRPr="00D25153">
        <w:rPr>
          <w:rFonts w:ascii="Arial" w:hAnsi="Arial" w:cs="Arial"/>
          <w:sz w:val="24"/>
          <w:szCs w:val="24"/>
          <w:lang w:eastAsia="ru-RU"/>
        </w:rPr>
        <w:t>насаждений по следующим видам:</w:t>
      </w:r>
    </w:p>
    <w:p w14:paraId="093335ED" w14:textId="77777777" w:rsidR="00622812" w:rsidRPr="00D25153" w:rsidRDefault="00D25153">
      <w:pPr>
        <w:widowControl/>
        <w:suppressAutoHyphens w:val="0"/>
        <w:autoSpaceDE/>
        <w:ind w:firstLine="480"/>
        <w:textAlignment w:val="baseline"/>
        <w:rPr>
          <w:rFonts w:ascii="Arial" w:hAnsi="Arial" w:cs="Arial"/>
          <w:sz w:val="24"/>
          <w:szCs w:val="24"/>
          <w:lang w:eastAsia="ru-RU"/>
        </w:rPr>
      </w:pPr>
      <w:r w:rsidRPr="00D25153">
        <w:rPr>
          <w:rFonts w:ascii="Arial" w:hAnsi="Arial" w:cs="Arial"/>
          <w:sz w:val="24"/>
          <w:szCs w:val="24"/>
          <w:lang w:eastAsia="ru-RU"/>
        </w:rPr>
        <w:t>-деревья;</w:t>
      </w:r>
    </w:p>
    <w:p w14:paraId="143063CF" w14:textId="77777777" w:rsidR="00622812" w:rsidRPr="00D25153" w:rsidRDefault="00D25153">
      <w:pPr>
        <w:widowControl/>
        <w:suppressAutoHyphens w:val="0"/>
        <w:autoSpaceDE/>
        <w:ind w:firstLine="480"/>
        <w:textAlignment w:val="baseline"/>
        <w:rPr>
          <w:rFonts w:ascii="Arial" w:hAnsi="Arial" w:cs="Arial"/>
          <w:sz w:val="24"/>
          <w:szCs w:val="24"/>
          <w:lang w:eastAsia="ru-RU"/>
        </w:rPr>
      </w:pPr>
      <w:r w:rsidRPr="00D25153">
        <w:rPr>
          <w:rFonts w:ascii="Arial" w:hAnsi="Arial" w:cs="Arial"/>
          <w:sz w:val="24"/>
          <w:szCs w:val="24"/>
          <w:lang w:eastAsia="ru-RU"/>
        </w:rPr>
        <w:t>-кустарники;</w:t>
      </w:r>
    </w:p>
    <w:p w14:paraId="5E84D8B6" w14:textId="77777777" w:rsidR="00622812" w:rsidRPr="00D25153" w:rsidRDefault="00D25153">
      <w:pPr>
        <w:widowControl/>
        <w:suppressAutoHyphens w:val="0"/>
        <w:autoSpaceDE/>
        <w:ind w:firstLine="480"/>
        <w:textAlignment w:val="baseline"/>
        <w:rPr>
          <w:rFonts w:ascii="Arial" w:hAnsi="Arial" w:cs="Arial"/>
          <w:sz w:val="24"/>
          <w:szCs w:val="24"/>
          <w:lang w:eastAsia="ru-RU"/>
        </w:rPr>
      </w:pPr>
      <w:r w:rsidRPr="00D25153">
        <w:rPr>
          <w:rFonts w:ascii="Arial" w:hAnsi="Arial" w:cs="Arial"/>
          <w:sz w:val="24"/>
          <w:szCs w:val="24"/>
          <w:lang w:eastAsia="ru-RU"/>
        </w:rPr>
        <w:lastRenderedPageBreak/>
        <w:t>-травяной покров.</w:t>
      </w:r>
    </w:p>
    <w:p w14:paraId="43CEDB42" w14:textId="77777777" w:rsidR="00622812" w:rsidRPr="00D25153" w:rsidRDefault="00622812">
      <w:pPr>
        <w:widowControl/>
        <w:suppressAutoHyphens w:val="0"/>
        <w:autoSpaceDE/>
        <w:ind w:firstLine="480"/>
        <w:textAlignment w:val="baseline"/>
        <w:rPr>
          <w:rFonts w:ascii="Arial" w:hAnsi="Arial" w:cs="Arial"/>
          <w:sz w:val="24"/>
          <w:szCs w:val="24"/>
          <w:lang w:eastAsia="ru-RU"/>
        </w:rPr>
      </w:pPr>
    </w:p>
    <w:p w14:paraId="402780A2" w14:textId="77777777" w:rsidR="00622812" w:rsidRPr="00D25153" w:rsidRDefault="00D25153">
      <w:pPr>
        <w:widowControl/>
        <w:suppressAutoHyphens w:val="0"/>
        <w:autoSpaceDE/>
        <w:ind w:firstLine="480"/>
        <w:textAlignment w:val="baseline"/>
        <w:rPr>
          <w:rFonts w:ascii="Arial" w:hAnsi="Arial" w:cs="Arial"/>
          <w:sz w:val="24"/>
          <w:szCs w:val="24"/>
          <w:lang w:eastAsia="ru-RU"/>
        </w:rPr>
      </w:pPr>
      <w:r w:rsidRPr="00D25153">
        <w:rPr>
          <w:rFonts w:ascii="Arial" w:hAnsi="Arial" w:cs="Arial"/>
          <w:sz w:val="24"/>
          <w:szCs w:val="24"/>
          <w:lang w:eastAsia="ru-RU"/>
        </w:rPr>
        <w:t>3. Распределение древесных пород по их ценности изложено в таблице N 1:</w:t>
      </w:r>
    </w:p>
    <w:tbl>
      <w:tblPr>
        <w:tblW w:w="0" w:type="auto"/>
        <w:tblCellMar>
          <w:left w:w="0" w:type="dxa"/>
          <w:right w:w="0" w:type="dxa"/>
        </w:tblCellMar>
        <w:tblLook w:val="04A0" w:firstRow="1" w:lastRow="0" w:firstColumn="1" w:lastColumn="0" w:noHBand="0" w:noVBand="1"/>
      </w:tblPr>
      <w:tblGrid>
        <w:gridCol w:w="2394"/>
        <w:gridCol w:w="2350"/>
        <w:gridCol w:w="643"/>
        <w:gridCol w:w="1569"/>
        <w:gridCol w:w="2399"/>
      </w:tblGrid>
      <w:tr w:rsidR="00622812" w:rsidRPr="00D25153" w14:paraId="665DB8BA" w14:textId="77777777">
        <w:trPr>
          <w:trHeight w:val="15"/>
        </w:trPr>
        <w:tc>
          <w:tcPr>
            <w:tcW w:w="2394" w:type="dxa"/>
            <w:tcBorders>
              <w:top w:val="nil"/>
              <w:left w:val="nil"/>
              <w:bottom w:val="nil"/>
              <w:right w:val="nil"/>
            </w:tcBorders>
            <w:shd w:val="clear" w:color="auto" w:fill="auto"/>
          </w:tcPr>
          <w:p w14:paraId="35C02E12" w14:textId="77777777" w:rsidR="00622812" w:rsidRPr="00D25153" w:rsidRDefault="00622812">
            <w:pPr>
              <w:widowControl/>
              <w:suppressAutoHyphens w:val="0"/>
              <w:autoSpaceDE/>
              <w:rPr>
                <w:rFonts w:ascii="Arial" w:hAnsi="Arial" w:cs="Arial"/>
                <w:sz w:val="24"/>
                <w:szCs w:val="24"/>
                <w:lang w:eastAsia="ru-RU"/>
              </w:rPr>
            </w:pPr>
          </w:p>
        </w:tc>
        <w:tc>
          <w:tcPr>
            <w:tcW w:w="2350" w:type="dxa"/>
            <w:tcBorders>
              <w:top w:val="nil"/>
              <w:left w:val="nil"/>
              <w:bottom w:val="nil"/>
              <w:right w:val="nil"/>
            </w:tcBorders>
            <w:shd w:val="clear" w:color="auto" w:fill="auto"/>
          </w:tcPr>
          <w:p w14:paraId="4396EC16" w14:textId="77777777" w:rsidR="00622812" w:rsidRPr="00D25153" w:rsidRDefault="00622812">
            <w:pPr>
              <w:widowControl/>
              <w:suppressAutoHyphens w:val="0"/>
              <w:autoSpaceDE/>
              <w:rPr>
                <w:rFonts w:ascii="Arial" w:hAnsi="Arial" w:cs="Arial"/>
                <w:sz w:val="24"/>
                <w:szCs w:val="24"/>
                <w:lang w:eastAsia="ru-RU"/>
              </w:rPr>
            </w:pPr>
          </w:p>
        </w:tc>
        <w:tc>
          <w:tcPr>
            <w:tcW w:w="2212" w:type="dxa"/>
            <w:gridSpan w:val="2"/>
            <w:tcBorders>
              <w:top w:val="nil"/>
              <w:left w:val="nil"/>
              <w:bottom w:val="nil"/>
              <w:right w:val="nil"/>
            </w:tcBorders>
            <w:shd w:val="clear" w:color="auto" w:fill="auto"/>
          </w:tcPr>
          <w:p w14:paraId="671B2E97" w14:textId="77777777" w:rsidR="00622812" w:rsidRPr="00D25153" w:rsidRDefault="00622812">
            <w:pPr>
              <w:widowControl/>
              <w:suppressAutoHyphens w:val="0"/>
              <w:autoSpaceDE/>
              <w:rPr>
                <w:rFonts w:ascii="Arial" w:hAnsi="Arial" w:cs="Arial"/>
                <w:sz w:val="24"/>
                <w:szCs w:val="24"/>
                <w:lang w:eastAsia="ru-RU"/>
              </w:rPr>
            </w:pPr>
          </w:p>
        </w:tc>
        <w:tc>
          <w:tcPr>
            <w:tcW w:w="2399" w:type="dxa"/>
            <w:tcBorders>
              <w:top w:val="nil"/>
              <w:left w:val="nil"/>
              <w:bottom w:val="nil"/>
              <w:right w:val="nil"/>
            </w:tcBorders>
            <w:shd w:val="clear" w:color="auto" w:fill="auto"/>
          </w:tcPr>
          <w:p w14:paraId="231F5565" w14:textId="77777777" w:rsidR="00622812" w:rsidRPr="00D25153" w:rsidRDefault="00622812">
            <w:pPr>
              <w:widowControl/>
              <w:suppressAutoHyphens w:val="0"/>
              <w:autoSpaceDE/>
              <w:rPr>
                <w:rFonts w:ascii="Arial" w:hAnsi="Arial" w:cs="Arial"/>
                <w:sz w:val="24"/>
                <w:szCs w:val="24"/>
                <w:lang w:eastAsia="ru-RU"/>
              </w:rPr>
            </w:pPr>
          </w:p>
        </w:tc>
      </w:tr>
      <w:tr w:rsidR="00622812" w:rsidRPr="00D25153" w14:paraId="0FDAE60C" w14:textId="77777777">
        <w:tc>
          <w:tcPr>
            <w:tcW w:w="2394"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tcPr>
          <w:p w14:paraId="00C03AC8" w14:textId="77777777" w:rsidR="00622812" w:rsidRPr="00D25153" w:rsidRDefault="00D25153">
            <w:pPr>
              <w:widowControl/>
              <w:suppressAutoHyphens w:val="0"/>
              <w:autoSpaceDE/>
              <w:jc w:val="center"/>
              <w:textAlignment w:val="baseline"/>
              <w:rPr>
                <w:rFonts w:ascii="Arial" w:hAnsi="Arial" w:cs="Arial"/>
                <w:sz w:val="24"/>
                <w:szCs w:val="24"/>
                <w:lang w:eastAsia="ru-RU"/>
              </w:rPr>
            </w:pPr>
            <w:r w:rsidRPr="00D25153">
              <w:rPr>
                <w:rFonts w:ascii="Arial" w:hAnsi="Arial" w:cs="Arial"/>
                <w:sz w:val="24"/>
                <w:szCs w:val="24"/>
                <w:lang w:eastAsia="ru-RU"/>
              </w:rPr>
              <w:t>Хвойные растения</w:t>
            </w:r>
          </w:p>
        </w:tc>
        <w:tc>
          <w:tcPr>
            <w:tcW w:w="6961"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5A21608C" w14:textId="77777777" w:rsidR="00622812" w:rsidRPr="00D25153" w:rsidRDefault="00D25153">
            <w:pPr>
              <w:widowControl/>
              <w:suppressAutoHyphens w:val="0"/>
              <w:autoSpaceDE/>
              <w:jc w:val="center"/>
              <w:textAlignment w:val="baseline"/>
              <w:rPr>
                <w:rFonts w:ascii="Arial" w:hAnsi="Arial" w:cs="Arial"/>
                <w:sz w:val="24"/>
                <w:szCs w:val="24"/>
                <w:lang w:eastAsia="ru-RU"/>
              </w:rPr>
            </w:pPr>
            <w:r w:rsidRPr="00D25153">
              <w:rPr>
                <w:rFonts w:ascii="Arial" w:hAnsi="Arial" w:cs="Arial"/>
                <w:sz w:val="24"/>
                <w:szCs w:val="24"/>
                <w:lang w:eastAsia="ru-RU"/>
              </w:rPr>
              <w:t>Лиственные древесные породы</w:t>
            </w:r>
          </w:p>
        </w:tc>
      </w:tr>
      <w:tr w:rsidR="00622812" w:rsidRPr="00D25153" w14:paraId="63035FE3" w14:textId="77777777">
        <w:tc>
          <w:tcPr>
            <w:tcW w:w="239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tcPr>
          <w:p w14:paraId="580306D2" w14:textId="77777777" w:rsidR="00622812" w:rsidRPr="00D25153" w:rsidRDefault="00622812">
            <w:pPr>
              <w:widowControl/>
              <w:suppressAutoHyphens w:val="0"/>
              <w:autoSpaceDE/>
              <w:rPr>
                <w:rFonts w:ascii="Arial" w:hAnsi="Arial" w:cs="Arial"/>
                <w:sz w:val="24"/>
                <w:szCs w:val="24"/>
                <w:lang w:eastAsia="ru-RU"/>
              </w:rPr>
            </w:pPr>
          </w:p>
        </w:tc>
        <w:tc>
          <w:tcPr>
            <w:tcW w:w="299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64A6EF6B" w14:textId="77777777" w:rsidR="00622812" w:rsidRPr="00D25153" w:rsidRDefault="00D25153">
            <w:pPr>
              <w:widowControl/>
              <w:suppressAutoHyphens w:val="0"/>
              <w:autoSpaceDE/>
              <w:jc w:val="center"/>
              <w:textAlignment w:val="baseline"/>
              <w:rPr>
                <w:rFonts w:ascii="Arial" w:hAnsi="Arial" w:cs="Arial"/>
                <w:sz w:val="24"/>
                <w:szCs w:val="24"/>
                <w:lang w:eastAsia="ru-RU"/>
              </w:rPr>
            </w:pPr>
            <w:r w:rsidRPr="00D25153">
              <w:rPr>
                <w:rFonts w:ascii="Arial" w:hAnsi="Arial" w:cs="Arial"/>
                <w:sz w:val="24"/>
                <w:szCs w:val="24"/>
                <w:lang w:eastAsia="ru-RU"/>
              </w:rPr>
              <w:t>1-я группа (</w:t>
            </w:r>
            <w:proofErr w:type="gramStart"/>
            <w:r w:rsidRPr="00D25153">
              <w:rPr>
                <w:rFonts w:ascii="Arial" w:hAnsi="Arial" w:cs="Arial"/>
                <w:sz w:val="24"/>
                <w:szCs w:val="24"/>
                <w:lang w:eastAsia="ru-RU"/>
              </w:rPr>
              <w:t>ценные</w:t>
            </w:r>
            <w:proofErr w:type="gramEnd"/>
            <w:r w:rsidRPr="00D25153">
              <w:rPr>
                <w:rFonts w:ascii="Arial" w:hAnsi="Arial" w:cs="Arial"/>
                <w:sz w:val="24"/>
                <w:szCs w:val="24"/>
                <w:lang w:eastAsia="ru-RU"/>
              </w:rPr>
              <w:t>)</w:t>
            </w:r>
          </w:p>
        </w:tc>
        <w:tc>
          <w:tcPr>
            <w:tcW w:w="396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7070232F" w14:textId="77777777" w:rsidR="00622812" w:rsidRPr="00D25153" w:rsidRDefault="00D25153">
            <w:pPr>
              <w:widowControl/>
              <w:suppressAutoHyphens w:val="0"/>
              <w:autoSpaceDE/>
              <w:jc w:val="center"/>
              <w:textAlignment w:val="baseline"/>
              <w:rPr>
                <w:rFonts w:ascii="Arial" w:hAnsi="Arial" w:cs="Arial"/>
                <w:sz w:val="24"/>
                <w:szCs w:val="24"/>
                <w:lang w:eastAsia="ru-RU"/>
              </w:rPr>
            </w:pPr>
            <w:r w:rsidRPr="00D25153">
              <w:rPr>
                <w:rFonts w:ascii="Arial" w:hAnsi="Arial" w:cs="Arial"/>
                <w:sz w:val="24"/>
                <w:szCs w:val="24"/>
                <w:lang w:val="en-US" w:eastAsia="ru-RU"/>
              </w:rPr>
              <w:t>2</w:t>
            </w:r>
            <w:r w:rsidRPr="00D25153">
              <w:rPr>
                <w:rFonts w:ascii="Arial" w:hAnsi="Arial" w:cs="Arial"/>
                <w:sz w:val="24"/>
                <w:szCs w:val="24"/>
                <w:lang w:eastAsia="ru-RU"/>
              </w:rPr>
              <w:t>-я группа (малоценные)</w:t>
            </w:r>
          </w:p>
        </w:tc>
      </w:tr>
      <w:tr w:rsidR="00622812" w:rsidRPr="00D25153" w14:paraId="65821E00" w14:textId="77777777">
        <w:tc>
          <w:tcPr>
            <w:tcW w:w="23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2311C095" w14:textId="77777777" w:rsidR="00622812" w:rsidRPr="00D25153" w:rsidRDefault="00D25153">
            <w:pPr>
              <w:widowControl/>
              <w:suppressAutoHyphens w:val="0"/>
              <w:autoSpaceDE/>
              <w:textAlignment w:val="baseline"/>
              <w:rPr>
                <w:rFonts w:ascii="Arial" w:hAnsi="Arial" w:cs="Arial"/>
                <w:sz w:val="24"/>
                <w:szCs w:val="24"/>
                <w:lang w:eastAsia="ru-RU"/>
              </w:rPr>
            </w:pPr>
            <w:r w:rsidRPr="00D25153">
              <w:rPr>
                <w:rFonts w:ascii="Arial" w:hAnsi="Arial" w:cs="Arial"/>
                <w:sz w:val="24"/>
                <w:szCs w:val="24"/>
                <w:lang w:eastAsia="ru-RU"/>
              </w:rPr>
              <w:t xml:space="preserve">ель, </w:t>
            </w:r>
            <w:r w:rsidRPr="00D25153">
              <w:rPr>
                <w:rFonts w:ascii="Arial" w:hAnsi="Arial" w:cs="Arial"/>
                <w:sz w:val="24"/>
                <w:szCs w:val="24"/>
                <w:lang w:eastAsia="ru-RU"/>
              </w:rPr>
              <w:t>лиственница, сосна, можжевельник, пихта и другие</w:t>
            </w:r>
          </w:p>
        </w:tc>
        <w:tc>
          <w:tcPr>
            <w:tcW w:w="299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2BE0CA1F" w14:textId="77777777" w:rsidR="00622812" w:rsidRPr="00D25153" w:rsidRDefault="00D25153">
            <w:pPr>
              <w:widowControl/>
              <w:suppressAutoHyphens w:val="0"/>
              <w:autoSpaceDE/>
              <w:textAlignment w:val="baseline"/>
              <w:rPr>
                <w:rFonts w:ascii="Arial" w:hAnsi="Arial" w:cs="Arial"/>
                <w:sz w:val="24"/>
                <w:szCs w:val="24"/>
                <w:lang w:eastAsia="ru-RU"/>
              </w:rPr>
            </w:pPr>
            <w:r w:rsidRPr="00D25153">
              <w:rPr>
                <w:rFonts w:ascii="Arial" w:hAnsi="Arial" w:cs="Arial"/>
                <w:sz w:val="24"/>
                <w:szCs w:val="24"/>
                <w:lang w:eastAsia="ru-RU"/>
              </w:rPr>
              <w:t>береза, черемуха и другие</w:t>
            </w:r>
          </w:p>
        </w:tc>
        <w:tc>
          <w:tcPr>
            <w:tcW w:w="396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1FBED447" w14:textId="77777777" w:rsidR="00622812" w:rsidRPr="00D25153" w:rsidRDefault="00D25153">
            <w:pPr>
              <w:widowControl/>
              <w:suppressAutoHyphens w:val="0"/>
              <w:autoSpaceDE/>
              <w:textAlignment w:val="baseline"/>
              <w:rPr>
                <w:rFonts w:ascii="Arial" w:hAnsi="Arial" w:cs="Arial"/>
                <w:sz w:val="24"/>
                <w:szCs w:val="24"/>
                <w:lang w:eastAsia="ru-RU"/>
              </w:rPr>
            </w:pPr>
            <w:r w:rsidRPr="00D25153">
              <w:rPr>
                <w:rFonts w:ascii="Arial" w:hAnsi="Arial" w:cs="Arial"/>
                <w:sz w:val="24"/>
                <w:szCs w:val="24"/>
                <w:lang w:eastAsia="ru-RU"/>
              </w:rPr>
              <w:t>ольха, осина, тополь и другие</w:t>
            </w:r>
          </w:p>
        </w:tc>
      </w:tr>
    </w:tbl>
    <w:p w14:paraId="1B2BF323" w14:textId="77777777" w:rsidR="00622812" w:rsidRPr="00D25153" w:rsidRDefault="00622812">
      <w:pPr>
        <w:widowControl/>
        <w:suppressAutoHyphens w:val="0"/>
        <w:autoSpaceDE/>
        <w:textAlignment w:val="baseline"/>
        <w:rPr>
          <w:rFonts w:ascii="Arial" w:hAnsi="Arial" w:cs="Arial"/>
          <w:sz w:val="24"/>
          <w:szCs w:val="24"/>
          <w:lang w:eastAsia="ru-RU"/>
        </w:rPr>
      </w:pPr>
    </w:p>
    <w:p w14:paraId="366387B0" w14:textId="77777777" w:rsidR="00622812" w:rsidRPr="00D25153" w:rsidRDefault="00D25153">
      <w:pPr>
        <w:widowControl/>
        <w:suppressAutoHyphens w:val="0"/>
        <w:autoSpaceDE/>
        <w:ind w:firstLine="480"/>
        <w:textAlignment w:val="baseline"/>
        <w:rPr>
          <w:rFonts w:ascii="Arial" w:hAnsi="Arial" w:cs="Arial"/>
          <w:sz w:val="24"/>
          <w:szCs w:val="24"/>
          <w:lang w:eastAsia="ru-RU"/>
        </w:rPr>
      </w:pPr>
      <w:r w:rsidRPr="00D25153">
        <w:rPr>
          <w:rFonts w:ascii="Arial" w:hAnsi="Arial" w:cs="Arial"/>
          <w:sz w:val="24"/>
          <w:szCs w:val="24"/>
          <w:lang w:eastAsia="ru-RU"/>
        </w:rPr>
        <w:t xml:space="preserve">Органы местного самоуправления могут составлять и утверждать перечень дополнительных древесных пород, а также минимальный и предельный возраст </w:t>
      </w:r>
      <w:r w:rsidRPr="00D25153">
        <w:rPr>
          <w:rFonts w:ascii="Arial" w:hAnsi="Arial" w:cs="Arial"/>
          <w:sz w:val="24"/>
          <w:szCs w:val="24"/>
          <w:lang w:eastAsia="ru-RU"/>
        </w:rPr>
        <w:t>подлежащих высаживанию зеленых насаждений.</w:t>
      </w:r>
      <w:r w:rsidRPr="00D25153">
        <w:rPr>
          <w:rFonts w:ascii="Arial" w:hAnsi="Arial" w:cs="Arial"/>
          <w:sz w:val="24"/>
          <w:szCs w:val="24"/>
          <w:lang w:eastAsia="ru-RU"/>
        </w:rPr>
        <w:br/>
      </w:r>
    </w:p>
    <w:p w14:paraId="3E960073" w14:textId="77777777" w:rsidR="00622812" w:rsidRPr="00D25153" w:rsidRDefault="00D25153">
      <w:pPr>
        <w:widowControl/>
        <w:suppressAutoHyphens w:val="0"/>
        <w:autoSpaceDE/>
        <w:ind w:firstLine="480"/>
        <w:textAlignment w:val="baseline"/>
        <w:rPr>
          <w:rFonts w:ascii="Arial" w:hAnsi="Arial" w:cs="Arial"/>
          <w:sz w:val="24"/>
          <w:szCs w:val="24"/>
          <w:lang w:eastAsia="ru-RU"/>
        </w:rPr>
      </w:pPr>
      <w:r w:rsidRPr="00D25153">
        <w:rPr>
          <w:rFonts w:ascii="Arial" w:hAnsi="Arial" w:cs="Arial"/>
          <w:sz w:val="24"/>
          <w:szCs w:val="24"/>
          <w:lang w:eastAsia="ru-RU"/>
        </w:rPr>
        <w:t>4. Деревья подсчитываются поштучно.</w:t>
      </w:r>
      <w:r w:rsidRPr="00D25153">
        <w:rPr>
          <w:rFonts w:ascii="Arial" w:hAnsi="Arial" w:cs="Arial"/>
          <w:sz w:val="24"/>
          <w:szCs w:val="24"/>
          <w:lang w:eastAsia="ru-RU"/>
        </w:rPr>
        <w:br/>
      </w:r>
    </w:p>
    <w:p w14:paraId="0F6FAF69" w14:textId="77777777" w:rsidR="00622812" w:rsidRPr="00D25153" w:rsidRDefault="00D25153">
      <w:pPr>
        <w:widowControl/>
        <w:suppressAutoHyphens w:val="0"/>
        <w:autoSpaceDE/>
        <w:ind w:firstLine="480"/>
        <w:textAlignment w:val="baseline"/>
        <w:rPr>
          <w:rFonts w:ascii="Arial" w:hAnsi="Arial" w:cs="Arial"/>
          <w:sz w:val="24"/>
          <w:szCs w:val="24"/>
          <w:lang w:eastAsia="ru-RU"/>
        </w:rPr>
      </w:pPr>
      <w:r w:rsidRPr="00D25153">
        <w:rPr>
          <w:rFonts w:ascii="Arial" w:hAnsi="Arial" w:cs="Arial"/>
          <w:sz w:val="24"/>
          <w:szCs w:val="24"/>
          <w:lang w:eastAsia="ru-RU"/>
        </w:rPr>
        <w:t xml:space="preserve">5. Если дерево имеет несколько стволов, то в </w:t>
      </w:r>
      <w:proofErr w:type="gramStart"/>
      <w:r w:rsidRPr="00D25153">
        <w:rPr>
          <w:rFonts w:ascii="Arial" w:hAnsi="Arial" w:cs="Arial"/>
          <w:sz w:val="24"/>
          <w:szCs w:val="24"/>
          <w:lang w:eastAsia="ru-RU"/>
        </w:rPr>
        <w:t>расчетах</w:t>
      </w:r>
      <w:proofErr w:type="gramEnd"/>
      <w:r w:rsidRPr="00D25153">
        <w:rPr>
          <w:rFonts w:ascii="Arial" w:hAnsi="Arial" w:cs="Arial"/>
          <w:sz w:val="24"/>
          <w:szCs w:val="24"/>
          <w:lang w:eastAsia="ru-RU"/>
        </w:rPr>
        <w:t xml:space="preserve"> размера платы учитывается каждый ствол отдельно.</w:t>
      </w:r>
    </w:p>
    <w:p w14:paraId="6909EF4C" w14:textId="77777777" w:rsidR="00622812" w:rsidRPr="00D25153" w:rsidRDefault="00D25153">
      <w:pPr>
        <w:widowControl/>
        <w:suppressAutoHyphens w:val="0"/>
        <w:autoSpaceDE/>
        <w:ind w:firstLine="480"/>
        <w:textAlignment w:val="baseline"/>
        <w:rPr>
          <w:rFonts w:ascii="Arial" w:hAnsi="Arial" w:cs="Arial"/>
          <w:sz w:val="24"/>
          <w:szCs w:val="24"/>
          <w:lang w:eastAsia="ru-RU"/>
        </w:rPr>
      </w:pPr>
      <w:r w:rsidRPr="00D25153">
        <w:rPr>
          <w:rFonts w:ascii="Arial" w:hAnsi="Arial" w:cs="Arial"/>
          <w:sz w:val="24"/>
          <w:szCs w:val="24"/>
          <w:lang w:eastAsia="ru-RU"/>
        </w:rPr>
        <w:t xml:space="preserve">Если второстепенный ствол достиг в </w:t>
      </w:r>
      <w:proofErr w:type="gramStart"/>
      <w:r w:rsidRPr="00D25153">
        <w:rPr>
          <w:rFonts w:ascii="Arial" w:hAnsi="Arial" w:cs="Arial"/>
          <w:sz w:val="24"/>
          <w:szCs w:val="24"/>
          <w:lang w:eastAsia="ru-RU"/>
        </w:rPr>
        <w:t>диаметре</w:t>
      </w:r>
      <w:proofErr w:type="gramEnd"/>
      <w:r w:rsidRPr="00D25153">
        <w:rPr>
          <w:rFonts w:ascii="Arial" w:hAnsi="Arial" w:cs="Arial"/>
          <w:sz w:val="24"/>
          <w:szCs w:val="24"/>
          <w:lang w:eastAsia="ru-RU"/>
        </w:rPr>
        <w:t xml:space="preserve"> 5 см и растет на расстоянии </w:t>
      </w:r>
      <w:r w:rsidRPr="00D25153">
        <w:rPr>
          <w:rFonts w:ascii="Arial" w:hAnsi="Arial" w:cs="Arial"/>
          <w:sz w:val="24"/>
          <w:szCs w:val="24"/>
          <w:lang w:eastAsia="ru-RU"/>
        </w:rPr>
        <w:t>более 0,5 м от основного ствола на высоте 1,3 м, то данный ствол считается как отдельное дерево.</w:t>
      </w:r>
      <w:r w:rsidRPr="00D25153">
        <w:rPr>
          <w:rFonts w:ascii="Arial" w:hAnsi="Arial" w:cs="Arial"/>
          <w:sz w:val="24"/>
          <w:szCs w:val="24"/>
          <w:lang w:eastAsia="ru-RU"/>
        </w:rPr>
        <w:br/>
      </w:r>
    </w:p>
    <w:p w14:paraId="40FB3524" w14:textId="77777777" w:rsidR="00622812" w:rsidRPr="00D25153" w:rsidRDefault="00D25153">
      <w:pPr>
        <w:widowControl/>
        <w:suppressAutoHyphens w:val="0"/>
        <w:autoSpaceDE/>
        <w:ind w:firstLine="480"/>
        <w:textAlignment w:val="baseline"/>
        <w:rPr>
          <w:rFonts w:ascii="Arial" w:hAnsi="Arial" w:cs="Arial"/>
          <w:sz w:val="24"/>
          <w:szCs w:val="24"/>
          <w:lang w:eastAsia="ru-RU"/>
        </w:rPr>
      </w:pPr>
      <w:r w:rsidRPr="00D25153">
        <w:rPr>
          <w:rFonts w:ascii="Arial" w:hAnsi="Arial" w:cs="Arial"/>
          <w:sz w:val="24"/>
          <w:szCs w:val="24"/>
          <w:lang w:eastAsia="ru-RU"/>
        </w:rPr>
        <w:t xml:space="preserve">6. Кустарники в </w:t>
      </w:r>
      <w:proofErr w:type="gramStart"/>
      <w:r w:rsidRPr="00D25153">
        <w:rPr>
          <w:rFonts w:ascii="Arial" w:hAnsi="Arial" w:cs="Arial"/>
          <w:sz w:val="24"/>
          <w:szCs w:val="24"/>
          <w:lang w:eastAsia="ru-RU"/>
        </w:rPr>
        <w:t>группах</w:t>
      </w:r>
      <w:proofErr w:type="gramEnd"/>
      <w:r w:rsidRPr="00D25153">
        <w:rPr>
          <w:rFonts w:ascii="Arial" w:hAnsi="Arial" w:cs="Arial"/>
          <w:sz w:val="24"/>
          <w:szCs w:val="24"/>
          <w:lang w:eastAsia="ru-RU"/>
        </w:rPr>
        <w:t xml:space="preserve"> лиственных и хвойных древесных пород (см. таблицу N 1) подсчитываются поштучно.</w:t>
      </w:r>
      <w:r w:rsidRPr="00D25153">
        <w:rPr>
          <w:rFonts w:ascii="Arial" w:hAnsi="Arial" w:cs="Arial"/>
          <w:sz w:val="24"/>
          <w:szCs w:val="24"/>
          <w:lang w:eastAsia="ru-RU"/>
        </w:rPr>
        <w:br/>
      </w:r>
    </w:p>
    <w:p w14:paraId="63D95156" w14:textId="77777777" w:rsidR="00622812" w:rsidRPr="00D25153" w:rsidRDefault="00D25153">
      <w:pPr>
        <w:widowControl/>
        <w:suppressAutoHyphens w:val="0"/>
        <w:autoSpaceDE/>
        <w:ind w:firstLine="480"/>
        <w:textAlignment w:val="baseline"/>
        <w:rPr>
          <w:rFonts w:ascii="Arial" w:hAnsi="Arial" w:cs="Arial"/>
          <w:sz w:val="24"/>
          <w:szCs w:val="24"/>
          <w:lang w:eastAsia="ru-RU"/>
        </w:rPr>
      </w:pPr>
      <w:r w:rsidRPr="00D25153">
        <w:rPr>
          <w:rFonts w:ascii="Arial" w:hAnsi="Arial" w:cs="Arial"/>
          <w:sz w:val="24"/>
          <w:szCs w:val="24"/>
          <w:lang w:eastAsia="ru-RU"/>
        </w:rPr>
        <w:t>7. При подсчете кустарников в живой изгороди количест</w:t>
      </w:r>
      <w:r w:rsidRPr="00D25153">
        <w:rPr>
          <w:rFonts w:ascii="Arial" w:hAnsi="Arial" w:cs="Arial"/>
          <w:sz w:val="24"/>
          <w:szCs w:val="24"/>
          <w:lang w:eastAsia="ru-RU"/>
        </w:rPr>
        <w:t>во вырубаемых кустарников на каждый погонный метр при двухрядной из</w:t>
      </w:r>
      <w:r w:rsidRPr="00D25153">
        <w:rPr>
          <w:rFonts w:ascii="Arial" w:hAnsi="Arial" w:cs="Arial"/>
          <w:sz w:val="24"/>
          <w:szCs w:val="24"/>
          <w:lang w:eastAsia="ru-RU"/>
        </w:rPr>
        <w:t xml:space="preserve"> </w:t>
      </w:r>
      <w:proofErr w:type="gramStart"/>
      <w:r w:rsidRPr="00D25153">
        <w:rPr>
          <w:rFonts w:ascii="Arial" w:hAnsi="Arial" w:cs="Arial"/>
          <w:sz w:val="24"/>
          <w:szCs w:val="24"/>
          <w:lang w:eastAsia="ru-RU"/>
        </w:rPr>
        <w:t>городи</w:t>
      </w:r>
      <w:proofErr w:type="gramEnd"/>
      <w:r w:rsidRPr="00D25153">
        <w:rPr>
          <w:rFonts w:ascii="Arial" w:hAnsi="Arial" w:cs="Arial"/>
          <w:sz w:val="24"/>
          <w:szCs w:val="24"/>
          <w:lang w:eastAsia="ru-RU"/>
        </w:rPr>
        <w:t xml:space="preserve"> принимается равным 5 штукам, а при однорядной - 3 штукам.</w:t>
      </w:r>
      <w:r w:rsidRPr="00D25153">
        <w:rPr>
          <w:rFonts w:ascii="Arial" w:hAnsi="Arial" w:cs="Arial"/>
          <w:sz w:val="24"/>
          <w:szCs w:val="24"/>
          <w:lang w:eastAsia="ru-RU"/>
        </w:rPr>
        <w:br/>
      </w:r>
    </w:p>
    <w:p w14:paraId="011C25B2" w14:textId="77777777" w:rsidR="00622812" w:rsidRPr="00D25153" w:rsidRDefault="00D25153">
      <w:pPr>
        <w:widowControl/>
        <w:suppressAutoHyphens w:val="0"/>
        <w:autoSpaceDE/>
        <w:ind w:firstLine="480"/>
        <w:textAlignment w:val="baseline"/>
        <w:rPr>
          <w:rFonts w:ascii="Arial" w:hAnsi="Arial" w:cs="Arial"/>
          <w:sz w:val="24"/>
          <w:szCs w:val="24"/>
          <w:lang w:eastAsia="ru-RU"/>
        </w:rPr>
      </w:pPr>
      <w:r w:rsidRPr="00D25153">
        <w:rPr>
          <w:rFonts w:ascii="Arial" w:hAnsi="Arial" w:cs="Arial"/>
          <w:sz w:val="24"/>
          <w:szCs w:val="24"/>
          <w:lang w:eastAsia="ru-RU"/>
        </w:rPr>
        <w:t>8. Величина травяного покрова определяется исходя из занимаемой им площади в квадратных метрах.</w:t>
      </w:r>
      <w:r w:rsidRPr="00D25153">
        <w:rPr>
          <w:rFonts w:ascii="Arial" w:hAnsi="Arial" w:cs="Arial"/>
          <w:sz w:val="24"/>
          <w:szCs w:val="24"/>
          <w:lang w:eastAsia="ru-RU"/>
        </w:rPr>
        <w:br/>
      </w:r>
    </w:p>
    <w:p w14:paraId="1CA9D211" w14:textId="77777777" w:rsidR="00622812" w:rsidRPr="00D25153" w:rsidRDefault="00D25153">
      <w:pPr>
        <w:widowControl/>
        <w:suppressAutoHyphens w:val="0"/>
        <w:autoSpaceDE/>
        <w:ind w:firstLine="480"/>
        <w:textAlignment w:val="baseline"/>
        <w:rPr>
          <w:rFonts w:ascii="Arial" w:hAnsi="Arial" w:cs="Arial"/>
          <w:sz w:val="24"/>
          <w:szCs w:val="24"/>
          <w:lang w:eastAsia="ru-RU"/>
        </w:rPr>
      </w:pPr>
      <w:r w:rsidRPr="00D25153">
        <w:rPr>
          <w:rFonts w:ascii="Arial" w:hAnsi="Arial" w:cs="Arial"/>
          <w:sz w:val="24"/>
          <w:szCs w:val="24"/>
          <w:lang w:eastAsia="ru-RU"/>
        </w:rPr>
        <w:t>9. Размер компенсационной</w:t>
      </w:r>
      <w:r w:rsidRPr="00D25153">
        <w:rPr>
          <w:rFonts w:ascii="Arial" w:hAnsi="Arial" w:cs="Arial"/>
          <w:sz w:val="24"/>
          <w:szCs w:val="24"/>
          <w:lang w:eastAsia="ru-RU"/>
        </w:rPr>
        <w:t xml:space="preserve"> стоимости при уничтожении i-</w:t>
      </w:r>
      <w:proofErr w:type="spellStart"/>
      <w:r w:rsidRPr="00D25153">
        <w:rPr>
          <w:rFonts w:ascii="Arial" w:hAnsi="Arial" w:cs="Arial"/>
          <w:sz w:val="24"/>
          <w:szCs w:val="24"/>
          <w:lang w:eastAsia="ru-RU"/>
        </w:rPr>
        <w:t>го</w:t>
      </w:r>
      <w:proofErr w:type="spellEnd"/>
      <w:r w:rsidRPr="00D25153">
        <w:rPr>
          <w:rFonts w:ascii="Arial" w:hAnsi="Arial" w:cs="Arial"/>
          <w:sz w:val="24"/>
          <w:szCs w:val="24"/>
          <w:lang w:eastAsia="ru-RU"/>
        </w:rPr>
        <w:t xml:space="preserve"> вида зеленых насаждений (деревья, кустарники, травяной покров) определяется по формуле:</w:t>
      </w:r>
    </w:p>
    <w:p w14:paraId="35F11D9A" w14:textId="77777777" w:rsidR="00622812" w:rsidRPr="00D25153" w:rsidRDefault="00D25153">
      <w:pPr>
        <w:widowControl/>
        <w:suppressAutoHyphens w:val="0"/>
        <w:autoSpaceDE/>
        <w:ind w:firstLine="480"/>
        <w:jc w:val="center"/>
        <w:textAlignment w:val="baseline"/>
        <w:rPr>
          <w:rFonts w:ascii="Arial" w:hAnsi="Arial" w:cs="Arial"/>
          <w:sz w:val="24"/>
          <w:szCs w:val="24"/>
          <w:lang w:eastAsia="ru-RU"/>
        </w:rPr>
      </w:pPr>
      <w:r w:rsidRPr="00D25153">
        <w:rPr>
          <w:rFonts w:ascii="Arial" w:hAnsi="Arial" w:cs="Arial"/>
          <w:sz w:val="24"/>
          <w:szCs w:val="24"/>
          <w:lang w:eastAsia="ru-RU"/>
        </w:rPr>
        <w:br/>
      </w:r>
      <w:proofErr w:type="spellStart"/>
      <w:r w:rsidRPr="00D25153">
        <w:rPr>
          <w:rFonts w:ascii="Arial" w:hAnsi="Arial" w:cs="Arial"/>
          <w:sz w:val="24"/>
          <w:szCs w:val="24"/>
          <w:lang w:eastAsia="ru-RU"/>
        </w:rPr>
        <w:t>Ско</w:t>
      </w:r>
      <w:proofErr w:type="gramStart"/>
      <w:r w:rsidRPr="00D25153">
        <w:rPr>
          <w:rFonts w:ascii="Arial" w:hAnsi="Arial" w:cs="Arial"/>
          <w:sz w:val="24"/>
          <w:szCs w:val="24"/>
          <w:lang w:eastAsia="ru-RU"/>
        </w:rPr>
        <w:t>i</w:t>
      </w:r>
      <w:proofErr w:type="spellEnd"/>
      <w:proofErr w:type="gramEnd"/>
      <w:r w:rsidRPr="00D25153">
        <w:rPr>
          <w:rFonts w:ascii="Arial" w:hAnsi="Arial" w:cs="Arial"/>
          <w:sz w:val="24"/>
          <w:szCs w:val="24"/>
          <w:lang w:eastAsia="ru-RU"/>
        </w:rPr>
        <w:t xml:space="preserve"> = (</w:t>
      </w:r>
      <w:proofErr w:type="spellStart"/>
      <w:r w:rsidRPr="00D25153">
        <w:rPr>
          <w:rFonts w:ascii="Arial" w:hAnsi="Arial" w:cs="Arial"/>
          <w:sz w:val="24"/>
          <w:szCs w:val="24"/>
          <w:lang w:eastAsia="ru-RU"/>
        </w:rPr>
        <w:t>Спi</w:t>
      </w:r>
      <w:proofErr w:type="spellEnd"/>
      <w:r w:rsidRPr="00D25153">
        <w:rPr>
          <w:rFonts w:ascii="Arial" w:hAnsi="Arial" w:cs="Arial"/>
          <w:sz w:val="24"/>
          <w:szCs w:val="24"/>
          <w:lang w:eastAsia="ru-RU"/>
        </w:rPr>
        <w:t xml:space="preserve"> + </w:t>
      </w:r>
      <w:proofErr w:type="spellStart"/>
      <w:r w:rsidRPr="00D25153">
        <w:rPr>
          <w:rFonts w:ascii="Arial" w:hAnsi="Arial" w:cs="Arial"/>
          <w:sz w:val="24"/>
          <w:szCs w:val="24"/>
          <w:lang w:eastAsia="ru-RU"/>
        </w:rPr>
        <w:t>Смi</w:t>
      </w:r>
      <w:proofErr w:type="spellEnd"/>
      <w:r w:rsidRPr="00D25153">
        <w:rPr>
          <w:rFonts w:ascii="Arial" w:hAnsi="Arial" w:cs="Arial"/>
          <w:sz w:val="24"/>
          <w:szCs w:val="24"/>
          <w:lang w:eastAsia="ru-RU"/>
        </w:rPr>
        <w:t xml:space="preserve"> + </w:t>
      </w:r>
      <w:proofErr w:type="spellStart"/>
      <w:r w:rsidRPr="00D25153">
        <w:rPr>
          <w:rFonts w:ascii="Arial" w:hAnsi="Arial" w:cs="Arial"/>
          <w:sz w:val="24"/>
          <w:szCs w:val="24"/>
          <w:lang w:eastAsia="ru-RU"/>
        </w:rPr>
        <w:t>Суi</w:t>
      </w:r>
      <w:proofErr w:type="spellEnd"/>
      <w:r w:rsidRPr="00D25153">
        <w:rPr>
          <w:rFonts w:ascii="Arial" w:hAnsi="Arial" w:cs="Arial"/>
          <w:sz w:val="24"/>
          <w:szCs w:val="24"/>
          <w:lang w:eastAsia="ru-RU"/>
        </w:rPr>
        <w:t xml:space="preserve"> х </w:t>
      </w:r>
      <w:proofErr w:type="spellStart"/>
      <w:r w:rsidRPr="00D25153">
        <w:rPr>
          <w:rFonts w:ascii="Arial" w:hAnsi="Arial" w:cs="Arial"/>
          <w:sz w:val="24"/>
          <w:szCs w:val="24"/>
          <w:lang w:eastAsia="ru-RU"/>
        </w:rPr>
        <w:t>Квд</w:t>
      </w:r>
      <w:proofErr w:type="spellEnd"/>
      <w:r w:rsidRPr="00D25153">
        <w:rPr>
          <w:rFonts w:ascii="Arial" w:hAnsi="Arial" w:cs="Arial"/>
          <w:sz w:val="24"/>
          <w:szCs w:val="24"/>
          <w:lang w:eastAsia="ru-RU"/>
        </w:rPr>
        <w:t xml:space="preserve">) x Км x </w:t>
      </w:r>
      <w:proofErr w:type="spellStart"/>
      <w:r w:rsidRPr="00D25153">
        <w:rPr>
          <w:rFonts w:ascii="Arial" w:hAnsi="Arial" w:cs="Arial"/>
          <w:sz w:val="24"/>
          <w:szCs w:val="24"/>
          <w:lang w:eastAsia="ru-RU"/>
        </w:rPr>
        <w:t>Втi</w:t>
      </w:r>
      <w:proofErr w:type="spellEnd"/>
      <w:r w:rsidRPr="00D25153">
        <w:rPr>
          <w:rFonts w:ascii="Arial" w:hAnsi="Arial" w:cs="Arial"/>
          <w:sz w:val="24"/>
          <w:szCs w:val="24"/>
          <w:lang w:eastAsia="ru-RU"/>
        </w:rPr>
        <w:t xml:space="preserve"> x 1,05,</w:t>
      </w:r>
    </w:p>
    <w:p w14:paraId="18718B2E" w14:textId="77777777" w:rsidR="00622812" w:rsidRPr="00D25153" w:rsidRDefault="00622812">
      <w:pPr>
        <w:widowControl/>
        <w:suppressAutoHyphens w:val="0"/>
        <w:autoSpaceDE/>
        <w:textAlignment w:val="baseline"/>
        <w:rPr>
          <w:rFonts w:ascii="Arial" w:hAnsi="Arial" w:cs="Arial"/>
          <w:sz w:val="24"/>
          <w:szCs w:val="24"/>
          <w:lang w:eastAsia="ru-RU"/>
        </w:rPr>
      </w:pPr>
    </w:p>
    <w:p w14:paraId="2DAEF162" w14:textId="77777777" w:rsidR="00622812" w:rsidRPr="00D25153" w:rsidRDefault="00D25153">
      <w:pPr>
        <w:widowControl/>
        <w:suppressAutoHyphens w:val="0"/>
        <w:autoSpaceDE/>
        <w:ind w:firstLine="480"/>
        <w:textAlignment w:val="baseline"/>
        <w:rPr>
          <w:rFonts w:ascii="Arial" w:hAnsi="Arial" w:cs="Arial"/>
          <w:sz w:val="24"/>
          <w:szCs w:val="24"/>
          <w:lang w:eastAsia="ru-RU"/>
        </w:rPr>
      </w:pPr>
      <w:r w:rsidRPr="00D25153">
        <w:rPr>
          <w:rFonts w:ascii="Arial" w:hAnsi="Arial" w:cs="Arial"/>
          <w:sz w:val="24"/>
          <w:szCs w:val="24"/>
          <w:lang w:eastAsia="ru-RU"/>
        </w:rPr>
        <w:t xml:space="preserve">где </w:t>
      </w:r>
      <w:proofErr w:type="spellStart"/>
      <w:r w:rsidRPr="00D25153">
        <w:rPr>
          <w:rFonts w:ascii="Arial" w:hAnsi="Arial" w:cs="Arial"/>
          <w:sz w:val="24"/>
          <w:szCs w:val="24"/>
          <w:lang w:eastAsia="ru-RU"/>
        </w:rPr>
        <w:t>Ско</w:t>
      </w:r>
      <w:proofErr w:type="gramStart"/>
      <w:r w:rsidRPr="00D25153">
        <w:rPr>
          <w:rFonts w:ascii="Arial" w:hAnsi="Arial" w:cs="Arial"/>
          <w:sz w:val="24"/>
          <w:szCs w:val="24"/>
          <w:lang w:eastAsia="ru-RU"/>
        </w:rPr>
        <w:t>i</w:t>
      </w:r>
      <w:proofErr w:type="spellEnd"/>
      <w:proofErr w:type="gramEnd"/>
      <w:r w:rsidRPr="00D25153">
        <w:rPr>
          <w:rFonts w:ascii="Arial" w:hAnsi="Arial" w:cs="Arial"/>
          <w:sz w:val="24"/>
          <w:szCs w:val="24"/>
          <w:lang w:eastAsia="ru-RU"/>
        </w:rPr>
        <w:t xml:space="preserve"> - размер компенсационной стоимости при уничтожении i-</w:t>
      </w:r>
      <w:proofErr w:type="spellStart"/>
      <w:r w:rsidRPr="00D25153">
        <w:rPr>
          <w:rFonts w:ascii="Arial" w:hAnsi="Arial" w:cs="Arial"/>
          <w:sz w:val="24"/>
          <w:szCs w:val="24"/>
          <w:lang w:eastAsia="ru-RU"/>
        </w:rPr>
        <w:t>го</w:t>
      </w:r>
      <w:proofErr w:type="spellEnd"/>
      <w:r w:rsidRPr="00D25153">
        <w:rPr>
          <w:rFonts w:ascii="Arial" w:hAnsi="Arial" w:cs="Arial"/>
          <w:sz w:val="24"/>
          <w:szCs w:val="24"/>
          <w:lang w:eastAsia="ru-RU"/>
        </w:rPr>
        <w:t xml:space="preserve"> вида зеленых насажд</w:t>
      </w:r>
      <w:r w:rsidRPr="00D25153">
        <w:rPr>
          <w:rFonts w:ascii="Arial" w:hAnsi="Arial" w:cs="Arial"/>
          <w:sz w:val="24"/>
          <w:szCs w:val="24"/>
          <w:lang w:eastAsia="ru-RU"/>
        </w:rPr>
        <w:t>ений (рублей);</w:t>
      </w:r>
    </w:p>
    <w:p w14:paraId="602739EB" w14:textId="77777777" w:rsidR="00622812" w:rsidRPr="00D25153" w:rsidRDefault="00D25153">
      <w:pPr>
        <w:widowControl/>
        <w:suppressAutoHyphens w:val="0"/>
        <w:autoSpaceDE/>
        <w:ind w:firstLine="480"/>
        <w:textAlignment w:val="baseline"/>
        <w:rPr>
          <w:rFonts w:ascii="Arial" w:hAnsi="Arial" w:cs="Arial"/>
          <w:sz w:val="24"/>
          <w:szCs w:val="24"/>
          <w:lang w:eastAsia="ru-RU"/>
        </w:rPr>
      </w:pPr>
      <w:proofErr w:type="spellStart"/>
      <w:r w:rsidRPr="00D25153">
        <w:rPr>
          <w:rFonts w:ascii="Arial" w:hAnsi="Arial" w:cs="Arial"/>
          <w:sz w:val="24"/>
          <w:szCs w:val="24"/>
          <w:lang w:eastAsia="ru-RU"/>
        </w:rPr>
        <w:t>Сп</w:t>
      </w:r>
      <w:proofErr w:type="gramStart"/>
      <w:r w:rsidRPr="00D25153">
        <w:rPr>
          <w:rFonts w:ascii="Arial" w:hAnsi="Arial" w:cs="Arial"/>
          <w:sz w:val="24"/>
          <w:szCs w:val="24"/>
          <w:lang w:eastAsia="ru-RU"/>
        </w:rPr>
        <w:t>i</w:t>
      </w:r>
      <w:proofErr w:type="spellEnd"/>
      <w:proofErr w:type="gramEnd"/>
      <w:r w:rsidRPr="00D25153">
        <w:rPr>
          <w:rFonts w:ascii="Arial" w:hAnsi="Arial" w:cs="Arial"/>
          <w:sz w:val="24"/>
          <w:szCs w:val="24"/>
          <w:lang w:eastAsia="ru-RU"/>
        </w:rPr>
        <w:t xml:space="preserve"> - оценочная стоимость посадки одной единицы (штук, кв. метров) i-</w:t>
      </w:r>
      <w:proofErr w:type="spellStart"/>
      <w:r w:rsidRPr="00D25153">
        <w:rPr>
          <w:rFonts w:ascii="Arial" w:hAnsi="Arial" w:cs="Arial"/>
          <w:sz w:val="24"/>
          <w:szCs w:val="24"/>
          <w:lang w:eastAsia="ru-RU"/>
        </w:rPr>
        <w:t>го</w:t>
      </w:r>
      <w:proofErr w:type="spellEnd"/>
      <w:r w:rsidRPr="00D25153">
        <w:rPr>
          <w:rFonts w:ascii="Arial" w:hAnsi="Arial" w:cs="Arial"/>
          <w:sz w:val="24"/>
          <w:szCs w:val="24"/>
          <w:lang w:eastAsia="ru-RU"/>
        </w:rPr>
        <w:t xml:space="preserve"> вида зеленых насаждений (рублей). </w:t>
      </w:r>
      <w:proofErr w:type="gramStart"/>
      <w:r w:rsidRPr="00D25153">
        <w:rPr>
          <w:rFonts w:ascii="Arial" w:hAnsi="Arial" w:cs="Arial"/>
          <w:sz w:val="24"/>
          <w:szCs w:val="24"/>
          <w:lang w:eastAsia="ru-RU"/>
        </w:rPr>
        <w:t xml:space="preserve">К стоимости посадки зеленых насаждений относится финансирование следующих видов работ: подготовка почвы для устройства газона, посадка </w:t>
      </w:r>
      <w:r w:rsidRPr="00D25153">
        <w:rPr>
          <w:rFonts w:ascii="Arial" w:hAnsi="Arial" w:cs="Arial"/>
          <w:sz w:val="24"/>
          <w:szCs w:val="24"/>
          <w:lang w:eastAsia="ru-RU"/>
        </w:rPr>
        <w:t xml:space="preserve">деревьев, кустарников, цветов, включая планировку, вспашку, </w:t>
      </w:r>
      <w:proofErr w:type="spellStart"/>
      <w:r w:rsidRPr="00D25153">
        <w:rPr>
          <w:rFonts w:ascii="Arial" w:hAnsi="Arial" w:cs="Arial"/>
          <w:sz w:val="24"/>
          <w:szCs w:val="24"/>
          <w:lang w:eastAsia="ru-RU"/>
        </w:rPr>
        <w:t>дискование</w:t>
      </w:r>
      <w:proofErr w:type="spellEnd"/>
      <w:r w:rsidRPr="00D25153">
        <w:rPr>
          <w:rFonts w:ascii="Arial" w:hAnsi="Arial" w:cs="Arial"/>
          <w:sz w:val="24"/>
          <w:szCs w:val="24"/>
          <w:lang w:eastAsia="ru-RU"/>
        </w:rPr>
        <w:t>, рыхление почвы фрезой, перекопку, боронование, разравнивание почвы; рытье канав (траншей) и ям для посадки деревьев, кустарников, цветов; замена грунта на 25, 50 и 100 процентов при по</w:t>
      </w:r>
      <w:r w:rsidRPr="00D25153">
        <w:rPr>
          <w:rFonts w:ascii="Arial" w:hAnsi="Arial" w:cs="Arial"/>
          <w:sz w:val="24"/>
          <w:szCs w:val="24"/>
          <w:lang w:eastAsia="ru-RU"/>
        </w:rPr>
        <w:t>садке деревьев, кустарников, устройстве газонов, цветников;</w:t>
      </w:r>
      <w:proofErr w:type="gramEnd"/>
      <w:r w:rsidRPr="00D25153">
        <w:rPr>
          <w:rFonts w:ascii="Arial" w:hAnsi="Arial" w:cs="Arial"/>
          <w:sz w:val="24"/>
          <w:szCs w:val="24"/>
          <w:lang w:eastAsia="ru-RU"/>
        </w:rPr>
        <w:t xml:space="preserve"> укрепление откосов с применением </w:t>
      </w:r>
      <w:proofErr w:type="spellStart"/>
      <w:r w:rsidRPr="00D25153">
        <w:rPr>
          <w:rFonts w:ascii="Arial" w:hAnsi="Arial" w:cs="Arial"/>
          <w:sz w:val="24"/>
          <w:szCs w:val="24"/>
          <w:lang w:eastAsia="ru-RU"/>
        </w:rPr>
        <w:t>биоматов</w:t>
      </w:r>
      <w:proofErr w:type="spellEnd"/>
      <w:r w:rsidRPr="00D25153">
        <w:rPr>
          <w:rFonts w:ascii="Arial" w:hAnsi="Arial" w:cs="Arial"/>
          <w:sz w:val="24"/>
          <w:szCs w:val="24"/>
          <w:lang w:eastAsia="ru-RU"/>
        </w:rPr>
        <w:t xml:space="preserve">, деревянной решетки, </w:t>
      </w:r>
      <w:proofErr w:type="spellStart"/>
      <w:r w:rsidRPr="00D25153">
        <w:rPr>
          <w:rFonts w:ascii="Arial" w:hAnsi="Arial" w:cs="Arial"/>
          <w:sz w:val="24"/>
          <w:szCs w:val="24"/>
          <w:lang w:eastAsia="ru-RU"/>
        </w:rPr>
        <w:t>одерновки</w:t>
      </w:r>
      <w:proofErr w:type="spellEnd"/>
      <w:r w:rsidRPr="00D25153">
        <w:rPr>
          <w:rFonts w:ascii="Arial" w:hAnsi="Arial" w:cs="Arial"/>
          <w:sz w:val="24"/>
          <w:szCs w:val="24"/>
          <w:lang w:eastAsia="ru-RU"/>
        </w:rPr>
        <w:t xml:space="preserve">, включая стоимость дерна; посадка деревьев, кустарников, цветников в готовые ямы и траншеи; устройство прикорневого полива </w:t>
      </w:r>
      <w:r w:rsidRPr="00D25153">
        <w:rPr>
          <w:rFonts w:ascii="Arial" w:hAnsi="Arial" w:cs="Arial"/>
          <w:sz w:val="24"/>
          <w:szCs w:val="24"/>
          <w:lang w:eastAsia="ru-RU"/>
        </w:rPr>
        <w:t xml:space="preserve">(укладка поливочного водопровода, устройство </w:t>
      </w:r>
      <w:r w:rsidRPr="00D25153">
        <w:rPr>
          <w:rFonts w:ascii="Arial" w:hAnsi="Arial" w:cs="Arial"/>
          <w:sz w:val="24"/>
          <w:szCs w:val="24"/>
          <w:lang w:eastAsia="ru-RU"/>
        </w:rPr>
        <w:lastRenderedPageBreak/>
        <w:t xml:space="preserve">приствольных лунок); посев семян трав, включая </w:t>
      </w:r>
      <w:proofErr w:type="spellStart"/>
      <w:r w:rsidRPr="00D25153">
        <w:rPr>
          <w:rFonts w:ascii="Arial" w:hAnsi="Arial" w:cs="Arial"/>
          <w:sz w:val="24"/>
          <w:szCs w:val="24"/>
          <w:lang w:eastAsia="ru-RU"/>
        </w:rPr>
        <w:t>гидропосев</w:t>
      </w:r>
      <w:proofErr w:type="spellEnd"/>
      <w:r w:rsidRPr="00D25153">
        <w:rPr>
          <w:rFonts w:ascii="Arial" w:hAnsi="Arial" w:cs="Arial"/>
          <w:sz w:val="24"/>
          <w:szCs w:val="24"/>
          <w:lang w:eastAsia="ru-RU"/>
        </w:rPr>
        <w:t>, укладка дерна; полив зеленых насаждений при посадке;</w:t>
      </w:r>
    </w:p>
    <w:p w14:paraId="7A049B34" w14:textId="77777777" w:rsidR="00622812" w:rsidRPr="00D25153" w:rsidRDefault="00D25153">
      <w:pPr>
        <w:widowControl/>
        <w:suppressAutoHyphens w:val="0"/>
        <w:autoSpaceDE/>
        <w:ind w:firstLine="480"/>
        <w:textAlignment w:val="baseline"/>
        <w:rPr>
          <w:rFonts w:ascii="Arial" w:hAnsi="Arial" w:cs="Arial"/>
          <w:sz w:val="24"/>
          <w:szCs w:val="24"/>
          <w:lang w:eastAsia="ru-RU"/>
        </w:rPr>
      </w:pPr>
      <w:proofErr w:type="spellStart"/>
      <w:r w:rsidRPr="00D25153">
        <w:rPr>
          <w:rFonts w:ascii="Arial" w:hAnsi="Arial" w:cs="Arial"/>
          <w:sz w:val="24"/>
          <w:szCs w:val="24"/>
          <w:lang w:eastAsia="ru-RU"/>
        </w:rPr>
        <w:t>См</w:t>
      </w:r>
      <w:proofErr w:type="gramStart"/>
      <w:r w:rsidRPr="00D25153">
        <w:rPr>
          <w:rFonts w:ascii="Arial" w:hAnsi="Arial" w:cs="Arial"/>
          <w:sz w:val="24"/>
          <w:szCs w:val="24"/>
          <w:lang w:eastAsia="ru-RU"/>
        </w:rPr>
        <w:t>i</w:t>
      </w:r>
      <w:proofErr w:type="spellEnd"/>
      <w:proofErr w:type="gramEnd"/>
      <w:r w:rsidRPr="00D25153">
        <w:rPr>
          <w:rFonts w:ascii="Arial" w:hAnsi="Arial" w:cs="Arial"/>
          <w:sz w:val="24"/>
          <w:szCs w:val="24"/>
          <w:lang w:eastAsia="ru-RU"/>
        </w:rPr>
        <w:t xml:space="preserve"> - оценочная стоимость одной единицы посадочного материала (штук, кв. метров) i-</w:t>
      </w:r>
      <w:proofErr w:type="spellStart"/>
      <w:r w:rsidRPr="00D25153">
        <w:rPr>
          <w:rFonts w:ascii="Arial" w:hAnsi="Arial" w:cs="Arial"/>
          <w:sz w:val="24"/>
          <w:szCs w:val="24"/>
          <w:lang w:eastAsia="ru-RU"/>
        </w:rPr>
        <w:t>го</w:t>
      </w:r>
      <w:proofErr w:type="spellEnd"/>
      <w:r w:rsidRPr="00D25153">
        <w:rPr>
          <w:rFonts w:ascii="Arial" w:hAnsi="Arial" w:cs="Arial"/>
          <w:sz w:val="24"/>
          <w:szCs w:val="24"/>
          <w:lang w:eastAsia="ru-RU"/>
        </w:rPr>
        <w:t xml:space="preserve"> вида зеленых </w:t>
      </w:r>
      <w:r w:rsidRPr="00D25153">
        <w:rPr>
          <w:rFonts w:ascii="Arial" w:hAnsi="Arial" w:cs="Arial"/>
          <w:sz w:val="24"/>
          <w:szCs w:val="24"/>
          <w:lang w:eastAsia="ru-RU"/>
        </w:rPr>
        <w:t xml:space="preserve">насаждений, исходя из возраста посадочного материала (рублей). К стоимости посадочного материала относится финансирование следующих видов работ: приобретение (заготовка) и доставка посадочного материала, включая выкапывание саженцев деревьев, кустарников, </w:t>
      </w:r>
      <w:r w:rsidRPr="00D25153">
        <w:rPr>
          <w:rFonts w:ascii="Arial" w:hAnsi="Arial" w:cs="Arial"/>
          <w:sz w:val="24"/>
          <w:szCs w:val="24"/>
          <w:lang w:eastAsia="ru-RU"/>
        </w:rPr>
        <w:t xml:space="preserve">погрузку на автотранспорт и разгрузку, упаковку </w:t>
      </w:r>
      <w:proofErr w:type="spellStart"/>
      <w:r w:rsidRPr="00D25153">
        <w:rPr>
          <w:rFonts w:ascii="Arial" w:hAnsi="Arial" w:cs="Arial"/>
          <w:sz w:val="24"/>
          <w:szCs w:val="24"/>
          <w:lang w:eastAsia="ru-RU"/>
        </w:rPr>
        <w:t>комов</w:t>
      </w:r>
      <w:proofErr w:type="spellEnd"/>
      <w:r w:rsidRPr="00D25153">
        <w:rPr>
          <w:rFonts w:ascii="Arial" w:hAnsi="Arial" w:cs="Arial"/>
          <w:sz w:val="24"/>
          <w:szCs w:val="24"/>
          <w:lang w:eastAsia="ru-RU"/>
        </w:rPr>
        <w:t xml:space="preserve"> деревьев;</w:t>
      </w:r>
    </w:p>
    <w:p w14:paraId="5C79E0A8" w14:textId="77777777" w:rsidR="00622812" w:rsidRPr="00D25153" w:rsidRDefault="00D25153">
      <w:pPr>
        <w:widowControl/>
        <w:suppressAutoHyphens w:val="0"/>
        <w:autoSpaceDE/>
        <w:ind w:firstLine="480"/>
        <w:textAlignment w:val="baseline"/>
        <w:rPr>
          <w:rFonts w:ascii="Arial" w:hAnsi="Arial" w:cs="Arial"/>
          <w:sz w:val="24"/>
          <w:szCs w:val="24"/>
          <w:lang w:eastAsia="ru-RU"/>
        </w:rPr>
      </w:pPr>
      <w:proofErr w:type="spellStart"/>
      <w:r w:rsidRPr="00D25153">
        <w:rPr>
          <w:rFonts w:ascii="Arial" w:hAnsi="Arial" w:cs="Arial"/>
          <w:sz w:val="24"/>
          <w:szCs w:val="24"/>
          <w:lang w:eastAsia="ru-RU"/>
        </w:rPr>
        <w:t>Су</w:t>
      </w:r>
      <w:proofErr w:type="gramStart"/>
      <w:r w:rsidRPr="00D25153">
        <w:rPr>
          <w:rFonts w:ascii="Arial" w:hAnsi="Arial" w:cs="Arial"/>
          <w:sz w:val="24"/>
          <w:szCs w:val="24"/>
          <w:lang w:eastAsia="ru-RU"/>
        </w:rPr>
        <w:t>i</w:t>
      </w:r>
      <w:proofErr w:type="spellEnd"/>
      <w:proofErr w:type="gramEnd"/>
      <w:r w:rsidRPr="00D25153">
        <w:rPr>
          <w:rFonts w:ascii="Arial" w:hAnsi="Arial" w:cs="Arial"/>
          <w:sz w:val="24"/>
          <w:szCs w:val="24"/>
          <w:lang w:eastAsia="ru-RU"/>
        </w:rPr>
        <w:t xml:space="preserve"> - оценочная стоимость годового ухода за одной единицей (штук, кв. метров) i-</w:t>
      </w:r>
      <w:proofErr w:type="spellStart"/>
      <w:r w:rsidRPr="00D25153">
        <w:rPr>
          <w:rFonts w:ascii="Arial" w:hAnsi="Arial" w:cs="Arial"/>
          <w:sz w:val="24"/>
          <w:szCs w:val="24"/>
          <w:lang w:eastAsia="ru-RU"/>
        </w:rPr>
        <w:t>го</w:t>
      </w:r>
      <w:proofErr w:type="spellEnd"/>
      <w:r w:rsidRPr="00D25153">
        <w:rPr>
          <w:rFonts w:ascii="Arial" w:hAnsi="Arial" w:cs="Arial"/>
          <w:sz w:val="24"/>
          <w:szCs w:val="24"/>
          <w:lang w:eastAsia="ru-RU"/>
        </w:rPr>
        <w:t xml:space="preserve"> вида зеленых насаждений (рублей). К стоимости ухода за зелеными насаждениями относится финансирование следующ</w:t>
      </w:r>
      <w:r w:rsidRPr="00D25153">
        <w:rPr>
          <w:rFonts w:ascii="Arial" w:hAnsi="Arial" w:cs="Arial"/>
          <w:sz w:val="24"/>
          <w:szCs w:val="24"/>
          <w:lang w:eastAsia="ru-RU"/>
        </w:rPr>
        <w:t xml:space="preserve">их видов работ: удаление не прижившихся в течение года после посадки деревьев и кустарников в </w:t>
      </w:r>
      <w:proofErr w:type="gramStart"/>
      <w:r w:rsidRPr="00D25153">
        <w:rPr>
          <w:rFonts w:ascii="Arial" w:hAnsi="Arial" w:cs="Arial"/>
          <w:sz w:val="24"/>
          <w:szCs w:val="24"/>
          <w:lang w:eastAsia="ru-RU"/>
        </w:rPr>
        <w:t>пределах</w:t>
      </w:r>
      <w:proofErr w:type="gramEnd"/>
      <w:r w:rsidRPr="00D25153">
        <w:rPr>
          <w:rFonts w:ascii="Arial" w:hAnsi="Arial" w:cs="Arial"/>
          <w:sz w:val="24"/>
          <w:szCs w:val="24"/>
          <w:lang w:eastAsia="ru-RU"/>
        </w:rPr>
        <w:t xml:space="preserve"> норм отпада в </w:t>
      </w:r>
      <w:proofErr w:type="spellStart"/>
      <w:r w:rsidRPr="00D25153">
        <w:rPr>
          <w:rFonts w:ascii="Arial" w:hAnsi="Arial" w:cs="Arial"/>
          <w:sz w:val="24"/>
          <w:szCs w:val="24"/>
          <w:lang w:eastAsia="ru-RU"/>
        </w:rPr>
        <w:t>послепосадочный</w:t>
      </w:r>
      <w:proofErr w:type="spellEnd"/>
      <w:r w:rsidRPr="00D25153">
        <w:rPr>
          <w:rFonts w:ascii="Arial" w:hAnsi="Arial" w:cs="Arial"/>
          <w:sz w:val="24"/>
          <w:szCs w:val="24"/>
          <w:lang w:eastAsia="ru-RU"/>
        </w:rPr>
        <w:t xml:space="preserve"> период, подсев семян газонных трав, подсадка цветов; погрузка и вывоз мусора; уход за зелеными насаждениями в течение года </w:t>
      </w:r>
      <w:r w:rsidRPr="00D25153">
        <w:rPr>
          <w:rFonts w:ascii="Arial" w:hAnsi="Arial" w:cs="Arial"/>
          <w:sz w:val="24"/>
          <w:szCs w:val="24"/>
          <w:lang w:eastAsia="ru-RU"/>
        </w:rPr>
        <w:t xml:space="preserve">после посадки, в том числе полив, рыхление почвы, внесение минеральных, органических удобрений и стимуляторов роста, оправка приствольных лунок, прополка сорняков, обрезка (стрижка) деревьев и кустарников, оправка саженцев, оправка и замена кольев; </w:t>
      </w:r>
      <w:proofErr w:type="spellStart"/>
      <w:r w:rsidRPr="00D25153">
        <w:rPr>
          <w:rFonts w:ascii="Arial" w:hAnsi="Arial" w:cs="Arial"/>
          <w:sz w:val="24"/>
          <w:szCs w:val="24"/>
          <w:lang w:eastAsia="ru-RU"/>
        </w:rPr>
        <w:t>уходные</w:t>
      </w:r>
      <w:proofErr w:type="spellEnd"/>
      <w:r w:rsidRPr="00D25153">
        <w:rPr>
          <w:rFonts w:ascii="Arial" w:hAnsi="Arial" w:cs="Arial"/>
          <w:sz w:val="24"/>
          <w:szCs w:val="24"/>
          <w:lang w:eastAsia="ru-RU"/>
        </w:rPr>
        <w:t xml:space="preserve"> работы за цветниками;</w:t>
      </w:r>
    </w:p>
    <w:p w14:paraId="027A091C" w14:textId="77777777" w:rsidR="00622812" w:rsidRPr="00D25153" w:rsidRDefault="00D25153">
      <w:pPr>
        <w:widowControl/>
        <w:suppressAutoHyphens w:val="0"/>
        <w:autoSpaceDE/>
        <w:ind w:firstLine="480"/>
        <w:textAlignment w:val="baseline"/>
        <w:rPr>
          <w:rFonts w:ascii="Arial" w:hAnsi="Arial" w:cs="Arial"/>
          <w:sz w:val="24"/>
          <w:szCs w:val="24"/>
          <w:lang w:eastAsia="ru-RU"/>
        </w:rPr>
      </w:pPr>
      <w:proofErr w:type="spellStart"/>
      <w:r w:rsidRPr="00D25153">
        <w:rPr>
          <w:rFonts w:ascii="Arial" w:hAnsi="Arial" w:cs="Arial"/>
          <w:sz w:val="24"/>
          <w:szCs w:val="24"/>
          <w:lang w:eastAsia="ru-RU"/>
        </w:rPr>
        <w:t>Квд</w:t>
      </w:r>
      <w:proofErr w:type="spellEnd"/>
      <w:r w:rsidRPr="00D25153">
        <w:rPr>
          <w:rFonts w:ascii="Arial" w:hAnsi="Arial" w:cs="Arial"/>
          <w:sz w:val="24"/>
          <w:szCs w:val="24"/>
          <w:lang w:eastAsia="ru-RU"/>
        </w:rPr>
        <w:t xml:space="preserve"> - количество лет восстановительного периода, учитываемого при расчете компенсационной стоимости при уничтожении зеленых насаждений:</w:t>
      </w:r>
    </w:p>
    <w:p w14:paraId="5E5DD45D" w14:textId="77777777" w:rsidR="00622812" w:rsidRPr="00D25153" w:rsidRDefault="00D25153">
      <w:pPr>
        <w:widowControl/>
        <w:suppressAutoHyphens w:val="0"/>
        <w:autoSpaceDE/>
        <w:ind w:firstLine="480"/>
        <w:textAlignment w:val="baseline"/>
        <w:rPr>
          <w:rFonts w:ascii="Arial" w:hAnsi="Arial" w:cs="Arial"/>
          <w:sz w:val="24"/>
          <w:szCs w:val="24"/>
          <w:lang w:eastAsia="ru-RU"/>
        </w:rPr>
      </w:pPr>
      <w:r w:rsidRPr="00D25153">
        <w:rPr>
          <w:rFonts w:ascii="Arial" w:hAnsi="Arial" w:cs="Arial"/>
          <w:sz w:val="24"/>
          <w:szCs w:val="24"/>
          <w:lang w:eastAsia="ru-RU"/>
        </w:rPr>
        <w:t>-хвойных деревьев - 5 лет,</w:t>
      </w:r>
    </w:p>
    <w:p w14:paraId="51A11900" w14:textId="77777777" w:rsidR="00622812" w:rsidRPr="00D25153" w:rsidRDefault="00D25153">
      <w:pPr>
        <w:widowControl/>
        <w:suppressAutoHyphens w:val="0"/>
        <w:autoSpaceDE/>
        <w:ind w:firstLine="480"/>
        <w:textAlignment w:val="baseline"/>
        <w:rPr>
          <w:rFonts w:ascii="Arial" w:hAnsi="Arial" w:cs="Arial"/>
          <w:sz w:val="24"/>
          <w:szCs w:val="24"/>
          <w:lang w:eastAsia="ru-RU"/>
        </w:rPr>
      </w:pPr>
      <w:r w:rsidRPr="00D25153">
        <w:rPr>
          <w:rFonts w:ascii="Arial" w:hAnsi="Arial" w:cs="Arial"/>
          <w:sz w:val="24"/>
          <w:szCs w:val="24"/>
          <w:lang w:eastAsia="ru-RU"/>
        </w:rPr>
        <w:t>-лиственных деревьев 1-й и 2-й группы - 4 года,</w:t>
      </w:r>
    </w:p>
    <w:p w14:paraId="43370BDD" w14:textId="77777777" w:rsidR="00622812" w:rsidRPr="00D25153" w:rsidRDefault="00D25153">
      <w:pPr>
        <w:widowControl/>
        <w:suppressAutoHyphens w:val="0"/>
        <w:autoSpaceDE/>
        <w:ind w:left="480"/>
        <w:textAlignment w:val="baseline"/>
        <w:rPr>
          <w:rFonts w:ascii="Arial" w:hAnsi="Arial" w:cs="Arial"/>
          <w:sz w:val="24"/>
          <w:szCs w:val="24"/>
          <w:lang w:eastAsia="ru-RU"/>
        </w:rPr>
      </w:pPr>
      <w:r w:rsidRPr="00D25153">
        <w:rPr>
          <w:rFonts w:ascii="Arial" w:hAnsi="Arial" w:cs="Arial"/>
          <w:sz w:val="24"/>
          <w:szCs w:val="24"/>
          <w:lang w:eastAsia="ru-RU"/>
        </w:rPr>
        <w:t>-лиственных деревьев 3</w:t>
      </w:r>
      <w:r w:rsidRPr="00D25153">
        <w:rPr>
          <w:rFonts w:ascii="Arial" w:hAnsi="Arial" w:cs="Arial"/>
          <w:sz w:val="24"/>
          <w:szCs w:val="24"/>
          <w:lang w:eastAsia="ru-RU"/>
        </w:rPr>
        <w:t>-й группы - 3 года,</w:t>
      </w:r>
      <w:proofErr w:type="gramStart"/>
      <w:r w:rsidRPr="00D25153">
        <w:rPr>
          <w:rFonts w:ascii="Arial" w:hAnsi="Arial" w:cs="Arial"/>
          <w:sz w:val="24"/>
          <w:szCs w:val="24"/>
          <w:lang w:eastAsia="ru-RU"/>
        </w:rPr>
        <w:br/>
        <w:t>-</w:t>
      </w:r>
      <w:proofErr w:type="gramEnd"/>
      <w:r w:rsidRPr="00D25153">
        <w:rPr>
          <w:rFonts w:ascii="Arial" w:hAnsi="Arial" w:cs="Arial"/>
          <w:sz w:val="24"/>
          <w:szCs w:val="24"/>
          <w:lang w:eastAsia="ru-RU"/>
        </w:rPr>
        <w:t>кустарников, травяного покрова - 1 год;</w:t>
      </w:r>
    </w:p>
    <w:p w14:paraId="475A481A" w14:textId="77777777" w:rsidR="00622812" w:rsidRPr="00D25153" w:rsidRDefault="00D25153">
      <w:pPr>
        <w:widowControl/>
        <w:suppressAutoHyphens w:val="0"/>
        <w:autoSpaceDE/>
        <w:ind w:firstLineChars="200" w:firstLine="480"/>
        <w:textAlignment w:val="baseline"/>
        <w:rPr>
          <w:rFonts w:ascii="Arial" w:hAnsi="Arial" w:cs="Arial"/>
          <w:sz w:val="24"/>
          <w:szCs w:val="24"/>
          <w:lang w:eastAsia="ru-RU"/>
        </w:rPr>
      </w:pPr>
      <w:proofErr w:type="gramStart"/>
      <w:r w:rsidRPr="00D25153">
        <w:rPr>
          <w:rFonts w:ascii="Arial" w:hAnsi="Arial" w:cs="Arial"/>
          <w:sz w:val="24"/>
          <w:szCs w:val="24"/>
          <w:lang w:eastAsia="ru-RU"/>
        </w:rPr>
        <w:t>Км</w:t>
      </w:r>
      <w:proofErr w:type="gramEnd"/>
      <w:r w:rsidRPr="00D25153">
        <w:rPr>
          <w:rFonts w:ascii="Arial" w:hAnsi="Arial" w:cs="Arial"/>
          <w:sz w:val="24"/>
          <w:szCs w:val="24"/>
          <w:lang w:eastAsia="ru-RU"/>
        </w:rPr>
        <w:t xml:space="preserve"> - коэффициент поправки на местоположение зеленых насаждений на территории поселения (городского округа);</w:t>
      </w:r>
    </w:p>
    <w:p w14:paraId="03AC3B69" w14:textId="77777777" w:rsidR="00622812" w:rsidRPr="00D25153" w:rsidRDefault="00D25153">
      <w:pPr>
        <w:widowControl/>
        <w:suppressAutoHyphens w:val="0"/>
        <w:autoSpaceDE/>
        <w:ind w:firstLine="480"/>
        <w:textAlignment w:val="baseline"/>
        <w:rPr>
          <w:rFonts w:ascii="Arial" w:hAnsi="Arial" w:cs="Arial"/>
          <w:sz w:val="24"/>
          <w:szCs w:val="24"/>
          <w:lang w:eastAsia="ru-RU"/>
        </w:rPr>
      </w:pPr>
      <w:proofErr w:type="spellStart"/>
      <w:r w:rsidRPr="00D25153">
        <w:rPr>
          <w:rFonts w:ascii="Arial" w:hAnsi="Arial" w:cs="Arial"/>
          <w:sz w:val="24"/>
          <w:szCs w:val="24"/>
          <w:lang w:eastAsia="ru-RU"/>
        </w:rPr>
        <w:t>Вт</w:t>
      </w:r>
      <w:proofErr w:type="gramStart"/>
      <w:r w:rsidRPr="00D25153">
        <w:rPr>
          <w:rFonts w:ascii="Arial" w:hAnsi="Arial" w:cs="Arial"/>
          <w:sz w:val="24"/>
          <w:szCs w:val="24"/>
          <w:lang w:eastAsia="ru-RU"/>
        </w:rPr>
        <w:t>i</w:t>
      </w:r>
      <w:proofErr w:type="spellEnd"/>
      <w:proofErr w:type="gramEnd"/>
      <w:r w:rsidRPr="00D25153">
        <w:rPr>
          <w:rFonts w:ascii="Arial" w:hAnsi="Arial" w:cs="Arial"/>
          <w:sz w:val="24"/>
          <w:szCs w:val="24"/>
          <w:lang w:eastAsia="ru-RU"/>
        </w:rPr>
        <w:t xml:space="preserve"> - количество зеленых насаждений i-</w:t>
      </w:r>
      <w:proofErr w:type="spellStart"/>
      <w:r w:rsidRPr="00D25153">
        <w:rPr>
          <w:rFonts w:ascii="Arial" w:hAnsi="Arial" w:cs="Arial"/>
          <w:sz w:val="24"/>
          <w:szCs w:val="24"/>
          <w:lang w:eastAsia="ru-RU"/>
        </w:rPr>
        <w:t>го</w:t>
      </w:r>
      <w:proofErr w:type="spellEnd"/>
      <w:r w:rsidRPr="00D25153">
        <w:rPr>
          <w:rFonts w:ascii="Arial" w:hAnsi="Arial" w:cs="Arial"/>
          <w:sz w:val="24"/>
          <w:szCs w:val="24"/>
          <w:lang w:eastAsia="ru-RU"/>
        </w:rPr>
        <w:t xml:space="preserve"> вида, подлежащих уничтожению (штук, кв. метров</w:t>
      </w:r>
      <w:r w:rsidRPr="00D25153">
        <w:rPr>
          <w:rFonts w:ascii="Arial" w:hAnsi="Arial" w:cs="Arial"/>
          <w:sz w:val="24"/>
          <w:szCs w:val="24"/>
          <w:lang w:eastAsia="ru-RU"/>
        </w:rPr>
        <w:t>);</w:t>
      </w:r>
    </w:p>
    <w:p w14:paraId="1769061A" w14:textId="77777777" w:rsidR="00622812" w:rsidRPr="00D25153" w:rsidRDefault="00D25153">
      <w:pPr>
        <w:widowControl/>
        <w:suppressAutoHyphens w:val="0"/>
        <w:autoSpaceDE/>
        <w:ind w:firstLine="480"/>
        <w:textAlignment w:val="baseline"/>
        <w:rPr>
          <w:rFonts w:ascii="Arial" w:hAnsi="Arial" w:cs="Arial"/>
          <w:sz w:val="24"/>
          <w:szCs w:val="24"/>
          <w:lang w:eastAsia="ru-RU"/>
        </w:rPr>
      </w:pPr>
      <w:r w:rsidRPr="00D25153">
        <w:rPr>
          <w:rFonts w:ascii="Arial" w:hAnsi="Arial" w:cs="Arial"/>
          <w:sz w:val="24"/>
          <w:szCs w:val="24"/>
          <w:lang w:eastAsia="ru-RU"/>
        </w:rPr>
        <w:t>1,05 - коэффициент, учитывающий затраты на проектирование (по необходимости).</w:t>
      </w:r>
    </w:p>
    <w:p w14:paraId="233555CD" w14:textId="77777777" w:rsidR="00622812" w:rsidRPr="00D25153" w:rsidRDefault="00D25153">
      <w:pPr>
        <w:widowControl/>
        <w:suppressAutoHyphens w:val="0"/>
        <w:autoSpaceDE/>
        <w:ind w:firstLine="480"/>
        <w:textAlignment w:val="baseline"/>
        <w:rPr>
          <w:rFonts w:ascii="Arial" w:hAnsi="Arial" w:cs="Arial"/>
          <w:sz w:val="24"/>
          <w:szCs w:val="24"/>
          <w:lang w:eastAsia="ru-RU"/>
        </w:rPr>
      </w:pPr>
      <w:r w:rsidRPr="00D25153">
        <w:rPr>
          <w:rFonts w:ascii="Arial" w:hAnsi="Arial" w:cs="Arial"/>
          <w:sz w:val="24"/>
          <w:szCs w:val="24"/>
          <w:lang w:eastAsia="ru-RU"/>
        </w:rPr>
        <w:t xml:space="preserve">10. </w:t>
      </w:r>
      <w:proofErr w:type="gramStart"/>
      <w:r w:rsidRPr="00D25153">
        <w:rPr>
          <w:rFonts w:ascii="Arial" w:hAnsi="Arial" w:cs="Arial"/>
          <w:sz w:val="24"/>
          <w:szCs w:val="24"/>
          <w:lang w:eastAsia="ru-RU"/>
        </w:rPr>
        <w:t xml:space="preserve">Показатели </w:t>
      </w:r>
      <w:proofErr w:type="spellStart"/>
      <w:r w:rsidRPr="00D25153">
        <w:rPr>
          <w:rFonts w:ascii="Arial" w:hAnsi="Arial" w:cs="Arial"/>
          <w:sz w:val="24"/>
          <w:szCs w:val="24"/>
          <w:lang w:eastAsia="ru-RU"/>
        </w:rPr>
        <w:t>Спi</w:t>
      </w:r>
      <w:proofErr w:type="spellEnd"/>
      <w:r w:rsidRPr="00D25153">
        <w:rPr>
          <w:rFonts w:ascii="Arial" w:hAnsi="Arial" w:cs="Arial"/>
          <w:sz w:val="24"/>
          <w:szCs w:val="24"/>
          <w:lang w:eastAsia="ru-RU"/>
        </w:rPr>
        <w:t xml:space="preserve">, </w:t>
      </w:r>
      <w:proofErr w:type="spellStart"/>
      <w:r w:rsidRPr="00D25153">
        <w:rPr>
          <w:rFonts w:ascii="Arial" w:hAnsi="Arial" w:cs="Arial"/>
          <w:sz w:val="24"/>
          <w:szCs w:val="24"/>
          <w:lang w:eastAsia="ru-RU"/>
        </w:rPr>
        <w:t>Смi</w:t>
      </w:r>
      <w:proofErr w:type="spellEnd"/>
      <w:r w:rsidRPr="00D25153">
        <w:rPr>
          <w:rFonts w:ascii="Arial" w:hAnsi="Arial" w:cs="Arial"/>
          <w:sz w:val="24"/>
          <w:szCs w:val="24"/>
          <w:lang w:eastAsia="ru-RU"/>
        </w:rPr>
        <w:t xml:space="preserve">, </w:t>
      </w:r>
      <w:proofErr w:type="spellStart"/>
      <w:r w:rsidRPr="00D25153">
        <w:rPr>
          <w:rFonts w:ascii="Arial" w:hAnsi="Arial" w:cs="Arial"/>
          <w:sz w:val="24"/>
          <w:szCs w:val="24"/>
          <w:lang w:eastAsia="ru-RU"/>
        </w:rPr>
        <w:t>Суi</w:t>
      </w:r>
      <w:proofErr w:type="spellEnd"/>
      <w:r w:rsidRPr="00D25153">
        <w:rPr>
          <w:rFonts w:ascii="Arial" w:hAnsi="Arial" w:cs="Arial"/>
          <w:sz w:val="24"/>
          <w:szCs w:val="24"/>
          <w:lang w:eastAsia="ru-RU"/>
        </w:rPr>
        <w:t xml:space="preserve">, определяющие оценочную стоимость, устанавливаются органами местного самоуправления муниципальных образований исходя из утверждаемых в </w:t>
      </w:r>
      <w:r w:rsidRPr="00D25153">
        <w:rPr>
          <w:rFonts w:ascii="Arial" w:hAnsi="Arial" w:cs="Arial"/>
          <w:sz w:val="24"/>
          <w:szCs w:val="24"/>
          <w:lang w:eastAsia="ru-RU"/>
        </w:rPr>
        <w:t>установленном порядке натуральных норм потребления ресурсов, используемых в процессе оказания работы, нормативов оплаты труда, социальных стандартов, регламентов оказания работы, иных сведений, используемых в расчетах показателей бюджета (коммерческие пред</w:t>
      </w:r>
      <w:r w:rsidRPr="00D25153">
        <w:rPr>
          <w:rFonts w:ascii="Arial" w:hAnsi="Arial" w:cs="Arial"/>
          <w:sz w:val="24"/>
          <w:szCs w:val="24"/>
          <w:lang w:eastAsia="ru-RU"/>
        </w:rPr>
        <w:t>ложения, информация о рыночных ценах (тарифах) и так далее).</w:t>
      </w:r>
      <w:proofErr w:type="gramEnd"/>
    </w:p>
    <w:p w14:paraId="5EEAE3B4" w14:textId="77777777" w:rsidR="00622812" w:rsidRPr="00D25153" w:rsidRDefault="00D25153">
      <w:pPr>
        <w:widowControl/>
        <w:suppressAutoHyphens w:val="0"/>
        <w:autoSpaceDE/>
        <w:ind w:firstLine="480"/>
        <w:textAlignment w:val="baseline"/>
        <w:rPr>
          <w:rFonts w:ascii="Arial" w:hAnsi="Arial" w:cs="Arial"/>
          <w:sz w:val="24"/>
          <w:szCs w:val="24"/>
          <w:lang w:eastAsia="ru-RU"/>
        </w:rPr>
      </w:pPr>
      <w:proofErr w:type="gramStart"/>
      <w:r w:rsidRPr="00D25153">
        <w:rPr>
          <w:rFonts w:ascii="Arial" w:hAnsi="Arial" w:cs="Arial"/>
          <w:sz w:val="24"/>
          <w:szCs w:val="24"/>
          <w:lang w:eastAsia="ru-RU"/>
        </w:rPr>
        <w:t>Если по какому-то виду затрат натуральные нормы потребления ресурсов, используемых в процессе выполнения работы, нормативы оплаты труда, социальные стандарты, регламенты оказания работы не утверж</w:t>
      </w:r>
      <w:r w:rsidRPr="00D25153">
        <w:rPr>
          <w:rFonts w:ascii="Arial" w:hAnsi="Arial" w:cs="Arial"/>
          <w:sz w:val="24"/>
          <w:szCs w:val="24"/>
          <w:lang w:eastAsia="ru-RU"/>
        </w:rPr>
        <w:t>дены в установленном порядке, то при расчете нормативных затрат на выполнение работы используются средние для каждой работы затраты на ее оказание или сложившиеся за отчетные три года устойчивые относительные соотношения (удельные веса) между отдельными ви</w:t>
      </w:r>
      <w:r w:rsidRPr="00D25153">
        <w:rPr>
          <w:rFonts w:ascii="Arial" w:hAnsi="Arial" w:cs="Arial"/>
          <w:sz w:val="24"/>
          <w:szCs w:val="24"/>
          <w:lang w:eastAsia="ru-RU"/>
        </w:rPr>
        <w:t>дами затрат.</w:t>
      </w:r>
      <w:proofErr w:type="gramEnd"/>
    </w:p>
    <w:p w14:paraId="3B084FED" w14:textId="77777777" w:rsidR="00622812" w:rsidRPr="00D25153" w:rsidRDefault="00D25153">
      <w:pPr>
        <w:widowControl/>
        <w:suppressAutoHyphens w:val="0"/>
        <w:autoSpaceDE/>
        <w:ind w:firstLine="480"/>
        <w:textAlignment w:val="baseline"/>
        <w:rPr>
          <w:rFonts w:ascii="Arial" w:hAnsi="Arial" w:cs="Arial"/>
          <w:sz w:val="24"/>
          <w:szCs w:val="24"/>
          <w:lang w:eastAsia="ru-RU"/>
        </w:rPr>
      </w:pPr>
      <w:r w:rsidRPr="00D25153">
        <w:rPr>
          <w:rFonts w:ascii="Arial" w:hAnsi="Arial" w:cs="Arial"/>
          <w:sz w:val="24"/>
          <w:szCs w:val="24"/>
          <w:lang w:eastAsia="ru-RU"/>
        </w:rPr>
        <w:t>11. Значения поправочных коэффициентов:</w:t>
      </w:r>
    </w:p>
    <w:p w14:paraId="11BBF5B3" w14:textId="77777777" w:rsidR="00622812" w:rsidRPr="00D25153" w:rsidRDefault="00D25153">
      <w:pPr>
        <w:widowControl/>
        <w:suppressAutoHyphens w:val="0"/>
        <w:autoSpaceDE/>
        <w:ind w:firstLine="480"/>
        <w:textAlignment w:val="baseline"/>
        <w:rPr>
          <w:rFonts w:ascii="Arial" w:hAnsi="Arial" w:cs="Arial"/>
          <w:sz w:val="24"/>
          <w:szCs w:val="24"/>
          <w:lang w:eastAsia="ru-RU"/>
        </w:rPr>
      </w:pPr>
      <w:proofErr w:type="gramStart"/>
      <w:r w:rsidRPr="00D25153">
        <w:rPr>
          <w:rFonts w:ascii="Arial" w:hAnsi="Arial" w:cs="Arial"/>
          <w:sz w:val="24"/>
          <w:szCs w:val="24"/>
          <w:lang w:eastAsia="ru-RU"/>
        </w:rPr>
        <w:t>Км</w:t>
      </w:r>
      <w:proofErr w:type="gramEnd"/>
      <w:r w:rsidRPr="00D25153">
        <w:rPr>
          <w:rFonts w:ascii="Arial" w:hAnsi="Arial" w:cs="Arial"/>
          <w:sz w:val="24"/>
          <w:szCs w:val="24"/>
          <w:lang w:eastAsia="ru-RU"/>
        </w:rPr>
        <w:t xml:space="preserve"> - коэффициент поправки на местоположение зеленых насаждений:</w:t>
      </w:r>
    </w:p>
    <w:p w14:paraId="3EBCC3D6" w14:textId="77777777" w:rsidR="00622812" w:rsidRPr="00D25153" w:rsidRDefault="00D25153">
      <w:pPr>
        <w:widowControl/>
        <w:suppressAutoHyphens w:val="0"/>
        <w:autoSpaceDE/>
        <w:ind w:firstLine="480"/>
        <w:textAlignment w:val="baseline"/>
        <w:rPr>
          <w:rFonts w:ascii="Arial" w:hAnsi="Arial" w:cs="Arial"/>
          <w:sz w:val="24"/>
          <w:szCs w:val="24"/>
          <w:lang w:eastAsia="ru-RU"/>
        </w:rPr>
      </w:pPr>
      <w:r w:rsidRPr="00D25153">
        <w:rPr>
          <w:rFonts w:ascii="Arial" w:hAnsi="Arial" w:cs="Arial"/>
          <w:sz w:val="24"/>
          <w:szCs w:val="24"/>
          <w:lang w:eastAsia="ru-RU"/>
        </w:rPr>
        <w:t>11.1. В границах городского округа:</w:t>
      </w:r>
    </w:p>
    <w:p w14:paraId="3603A03F" w14:textId="77777777" w:rsidR="00622812" w:rsidRPr="00D25153" w:rsidRDefault="00D25153">
      <w:pPr>
        <w:widowControl/>
        <w:suppressAutoHyphens w:val="0"/>
        <w:autoSpaceDE/>
        <w:ind w:firstLine="480"/>
        <w:textAlignment w:val="baseline"/>
        <w:rPr>
          <w:rFonts w:ascii="Arial" w:hAnsi="Arial" w:cs="Arial"/>
          <w:sz w:val="24"/>
          <w:szCs w:val="24"/>
          <w:lang w:eastAsia="ru-RU"/>
        </w:rPr>
      </w:pPr>
      <w:r w:rsidRPr="00D25153">
        <w:rPr>
          <w:rFonts w:ascii="Arial" w:hAnsi="Arial" w:cs="Arial"/>
          <w:sz w:val="24"/>
          <w:szCs w:val="24"/>
          <w:lang w:eastAsia="ru-RU"/>
        </w:rPr>
        <w:t>-в границах исторического центра - 4,0;</w:t>
      </w:r>
    </w:p>
    <w:p w14:paraId="7FE49858" w14:textId="77777777" w:rsidR="00622812" w:rsidRPr="00D25153" w:rsidRDefault="00D25153">
      <w:pPr>
        <w:widowControl/>
        <w:suppressAutoHyphens w:val="0"/>
        <w:autoSpaceDE/>
        <w:ind w:firstLine="480"/>
        <w:textAlignment w:val="baseline"/>
        <w:rPr>
          <w:rFonts w:ascii="Arial" w:hAnsi="Arial" w:cs="Arial"/>
          <w:sz w:val="24"/>
          <w:szCs w:val="24"/>
          <w:lang w:eastAsia="ru-RU"/>
        </w:rPr>
      </w:pPr>
      <w:r w:rsidRPr="00D25153">
        <w:rPr>
          <w:rFonts w:ascii="Arial" w:hAnsi="Arial" w:cs="Arial"/>
          <w:sz w:val="24"/>
          <w:szCs w:val="24"/>
          <w:lang w:eastAsia="ru-RU"/>
        </w:rPr>
        <w:t>-для жилых зон (за исключением территории исторического центра)</w:t>
      </w:r>
      <w:r w:rsidRPr="00D25153">
        <w:rPr>
          <w:rFonts w:ascii="Arial" w:hAnsi="Arial" w:cs="Arial"/>
          <w:sz w:val="24"/>
          <w:szCs w:val="24"/>
          <w:lang w:eastAsia="ru-RU"/>
        </w:rPr>
        <w:t xml:space="preserve"> - 3,0;</w:t>
      </w:r>
    </w:p>
    <w:p w14:paraId="1FA1D9CD" w14:textId="77777777" w:rsidR="00622812" w:rsidRPr="00D25153" w:rsidRDefault="00D25153">
      <w:pPr>
        <w:widowControl/>
        <w:suppressAutoHyphens w:val="0"/>
        <w:autoSpaceDE/>
        <w:ind w:firstLine="480"/>
        <w:textAlignment w:val="baseline"/>
        <w:rPr>
          <w:rFonts w:ascii="Arial" w:hAnsi="Arial" w:cs="Arial"/>
          <w:sz w:val="24"/>
          <w:szCs w:val="24"/>
          <w:lang w:eastAsia="ru-RU"/>
        </w:rPr>
      </w:pPr>
      <w:r w:rsidRPr="00D25153">
        <w:rPr>
          <w:rFonts w:ascii="Arial" w:hAnsi="Arial" w:cs="Arial"/>
          <w:sz w:val="24"/>
          <w:szCs w:val="24"/>
          <w:lang w:eastAsia="ru-RU"/>
        </w:rPr>
        <w:t>-в границах рекреационных зон - 2,0;</w:t>
      </w:r>
    </w:p>
    <w:p w14:paraId="445BFE5E" w14:textId="77777777" w:rsidR="00622812" w:rsidRPr="00D25153" w:rsidRDefault="00D25153">
      <w:pPr>
        <w:widowControl/>
        <w:suppressAutoHyphens w:val="0"/>
        <w:autoSpaceDE/>
        <w:ind w:firstLine="480"/>
        <w:textAlignment w:val="baseline"/>
        <w:rPr>
          <w:rFonts w:ascii="Arial" w:hAnsi="Arial" w:cs="Arial"/>
          <w:sz w:val="24"/>
          <w:szCs w:val="24"/>
          <w:lang w:eastAsia="ru-RU"/>
        </w:rPr>
      </w:pPr>
      <w:r w:rsidRPr="00D25153">
        <w:rPr>
          <w:rFonts w:ascii="Arial" w:hAnsi="Arial" w:cs="Arial"/>
          <w:sz w:val="24"/>
          <w:szCs w:val="24"/>
          <w:lang w:eastAsia="ru-RU"/>
        </w:rPr>
        <w:t>-в границах зон особо охраняемых территорий - 2,0;</w:t>
      </w:r>
    </w:p>
    <w:p w14:paraId="4257AF03" w14:textId="77777777" w:rsidR="00622812" w:rsidRPr="00D25153" w:rsidRDefault="00D25153">
      <w:pPr>
        <w:widowControl/>
        <w:suppressAutoHyphens w:val="0"/>
        <w:autoSpaceDE/>
        <w:ind w:firstLine="480"/>
        <w:textAlignment w:val="baseline"/>
        <w:rPr>
          <w:rFonts w:ascii="Arial" w:hAnsi="Arial" w:cs="Arial"/>
          <w:sz w:val="24"/>
          <w:szCs w:val="24"/>
          <w:lang w:eastAsia="ru-RU"/>
        </w:rPr>
      </w:pPr>
      <w:r w:rsidRPr="00D25153">
        <w:rPr>
          <w:rFonts w:ascii="Arial" w:hAnsi="Arial" w:cs="Arial"/>
          <w:sz w:val="24"/>
          <w:szCs w:val="24"/>
          <w:lang w:eastAsia="ru-RU"/>
        </w:rPr>
        <w:t>-для остальной территории - 1,0.</w:t>
      </w:r>
    </w:p>
    <w:p w14:paraId="2B24287B" w14:textId="77777777" w:rsidR="00622812" w:rsidRPr="00D25153" w:rsidRDefault="00D25153">
      <w:pPr>
        <w:widowControl/>
        <w:suppressAutoHyphens w:val="0"/>
        <w:autoSpaceDE/>
        <w:ind w:firstLine="480"/>
        <w:textAlignment w:val="baseline"/>
        <w:rPr>
          <w:rFonts w:ascii="Arial" w:hAnsi="Arial" w:cs="Arial"/>
          <w:sz w:val="24"/>
          <w:szCs w:val="24"/>
          <w:lang w:eastAsia="ru-RU"/>
        </w:rPr>
      </w:pPr>
      <w:r w:rsidRPr="00D25153">
        <w:rPr>
          <w:rFonts w:ascii="Arial" w:hAnsi="Arial" w:cs="Arial"/>
          <w:sz w:val="24"/>
          <w:szCs w:val="24"/>
          <w:lang w:eastAsia="ru-RU"/>
        </w:rPr>
        <w:lastRenderedPageBreak/>
        <w:t>11.2. В границах сельских поселений:</w:t>
      </w:r>
    </w:p>
    <w:p w14:paraId="3D7FA65F" w14:textId="77777777" w:rsidR="00622812" w:rsidRPr="00D25153" w:rsidRDefault="00D25153">
      <w:pPr>
        <w:widowControl/>
        <w:suppressAutoHyphens w:val="0"/>
        <w:autoSpaceDE/>
        <w:ind w:left="480"/>
        <w:textAlignment w:val="baseline"/>
        <w:rPr>
          <w:rFonts w:ascii="Arial" w:hAnsi="Arial" w:cs="Arial"/>
          <w:sz w:val="24"/>
          <w:szCs w:val="24"/>
          <w:lang w:eastAsia="ru-RU"/>
        </w:rPr>
      </w:pPr>
      <w:r w:rsidRPr="00D25153">
        <w:rPr>
          <w:rFonts w:ascii="Arial" w:hAnsi="Arial" w:cs="Arial"/>
          <w:sz w:val="24"/>
          <w:szCs w:val="24"/>
          <w:lang w:eastAsia="ru-RU"/>
        </w:rPr>
        <w:t>-в границах исторического центра - 2,5;</w:t>
      </w:r>
      <w:r w:rsidRPr="00D25153">
        <w:rPr>
          <w:rFonts w:ascii="Arial" w:hAnsi="Arial" w:cs="Arial"/>
          <w:sz w:val="24"/>
          <w:szCs w:val="24"/>
          <w:lang w:eastAsia="ru-RU"/>
        </w:rPr>
        <w:br/>
        <w:t>-для жилых зон (за исключением территории историче</w:t>
      </w:r>
      <w:r w:rsidRPr="00D25153">
        <w:rPr>
          <w:rFonts w:ascii="Arial" w:hAnsi="Arial" w:cs="Arial"/>
          <w:sz w:val="24"/>
          <w:szCs w:val="24"/>
          <w:lang w:eastAsia="ru-RU"/>
        </w:rPr>
        <w:t>ского центра) - 1,5;</w:t>
      </w:r>
      <w:r w:rsidRPr="00D25153">
        <w:rPr>
          <w:rFonts w:ascii="Arial" w:hAnsi="Arial" w:cs="Arial"/>
          <w:sz w:val="24"/>
          <w:szCs w:val="24"/>
          <w:lang w:eastAsia="ru-RU"/>
        </w:rPr>
        <w:br/>
        <w:t>-в границах рекреационных зон - 2,0;</w:t>
      </w:r>
      <w:r w:rsidRPr="00D25153">
        <w:rPr>
          <w:rFonts w:ascii="Arial" w:hAnsi="Arial" w:cs="Arial"/>
          <w:sz w:val="24"/>
          <w:szCs w:val="24"/>
          <w:lang w:eastAsia="ru-RU"/>
        </w:rPr>
        <w:br/>
        <w:t>-в границах зон особо охраняемых территорий - 2,0;</w:t>
      </w:r>
      <w:r w:rsidRPr="00D25153">
        <w:rPr>
          <w:rFonts w:ascii="Arial" w:hAnsi="Arial" w:cs="Arial"/>
          <w:sz w:val="24"/>
          <w:szCs w:val="24"/>
          <w:lang w:eastAsia="ru-RU"/>
        </w:rPr>
        <w:br/>
        <w:t>-для остальной территории - 1,0.</w:t>
      </w:r>
    </w:p>
    <w:p w14:paraId="45C6436D" w14:textId="77777777" w:rsidR="00622812" w:rsidRPr="00D25153" w:rsidRDefault="00D25153">
      <w:pPr>
        <w:widowControl/>
        <w:suppressAutoHyphens w:val="0"/>
        <w:autoSpaceDE/>
        <w:ind w:firstLine="480"/>
        <w:textAlignment w:val="baseline"/>
        <w:rPr>
          <w:rFonts w:ascii="Arial" w:hAnsi="Arial" w:cs="Arial"/>
          <w:sz w:val="24"/>
          <w:szCs w:val="24"/>
          <w:lang w:eastAsia="ru-RU"/>
        </w:rPr>
      </w:pPr>
      <w:r w:rsidRPr="00D25153">
        <w:rPr>
          <w:rFonts w:ascii="Arial" w:hAnsi="Arial" w:cs="Arial"/>
          <w:sz w:val="24"/>
          <w:szCs w:val="24"/>
          <w:lang w:eastAsia="ru-RU"/>
        </w:rPr>
        <w:t xml:space="preserve">В зимний период при невозможности определения в натуре площади утраченных газонов и естественной растительности в </w:t>
      </w:r>
      <w:r w:rsidRPr="00D25153">
        <w:rPr>
          <w:rFonts w:ascii="Arial" w:hAnsi="Arial" w:cs="Arial"/>
          <w:sz w:val="24"/>
          <w:szCs w:val="24"/>
          <w:lang w:eastAsia="ru-RU"/>
        </w:rPr>
        <w:t>результате строительных работ указанная площадь определяется как разница между общей площадью участков в границах отвода и площадью проектируемого газона.</w:t>
      </w:r>
    </w:p>
    <w:p w14:paraId="7A28FD65" w14:textId="77777777" w:rsidR="00622812" w:rsidRPr="00D25153" w:rsidRDefault="00D25153">
      <w:pPr>
        <w:widowControl/>
        <w:suppressAutoHyphens w:val="0"/>
        <w:autoSpaceDE/>
        <w:ind w:firstLine="480"/>
        <w:textAlignment w:val="baseline"/>
        <w:rPr>
          <w:rFonts w:ascii="Arial" w:hAnsi="Arial" w:cs="Arial"/>
          <w:sz w:val="24"/>
          <w:szCs w:val="24"/>
          <w:lang w:eastAsia="ru-RU"/>
        </w:rPr>
      </w:pPr>
      <w:r w:rsidRPr="00D25153">
        <w:rPr>
          <w:rFonts w:ascii="Arial" w:hAnsi="Arial" w:cs="Arial"/>
          <w:sz w:val="24"/>
          <w:szCs w:val="24"/>
          <w:lang w:eastAsia="ru-RU"/>
        </w:rPr>
        <w:t>12. Размер компенсационной стоимости, подлежащий внесению заявителем, определяется как сумма платы за</w:t>
      </w:r>
      <w:r w:rsidRPr="00D25153">
        <w:rPr>
          <w:rFonts w:ascii="Arial" w:hAnsi="Arial" w:cs="Arial"/>
          <w:sz w:val="24"/>
          <w:szCs w:val="24"/>
          <w:lang w:eastAsia="ru-RU"/>
        </w:rPr>
        <w:t xml:space="preserve"> все виды зеленых насаждений, подлежащих уничтожению заявителем.</w:t>
      </w:r>
    </w:p>
    <w:p w14:paraId="5059073B" w14:textId="77777777" w:rsidR="00622812" w:rsidRPr="00D25153" w:rsidRDefault="00622812">
      <w:pPr>
        <w:widowControl/>
        <w:suppressAutoHyphens w:val="0"/>
        <w:autoSpaceDE/>
        <w:spacing w:after="160" w:line="259" w:lineRule="auto"/>
        <w:rPr>
          <w:rFonts w:ascii="Arial" w:eastAsiaTheme="minorHAnsi" w:hAnsi="Arial" w:cs="Arial"/>
          <w:kern w:val="2"/>
          <w:sz w:val="24"/>
          <w:szCs w:val="24"/>
          <w:lang w:eastAsia="en-US"/>
          <w14:ligatures w14:val="standardContextual"/>
        </w:rPr>
      </w:pPr>
    </w:p>
    <w:p w14:paraId="78DA9D92" w14:textId="77777777" w:rsidR="00622812" w:rsidRPr="00D25153" w:rsidRDefault="00622812">
      <w:pPr>
        <w:jc w:val="both"/>
        <w:rPr>
          <w:rFonts w:ascii="Arial" w:hAnsi="Arial" w:cs="Arial"/>
          <w:sz w:val="24"/>
          <w:szCs w:val="24"/>
        </w:rPr>
      </w:pPr>
    </w:p>
    <w:sectPr w:rsidR="00622812" w:rsidRPr="00D2515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等线 Light">
    <w:panose1 w:val="00000000000000000000"/>
    <w:charset w:val="80"/>
    <w:family w:val="roman"/>
    <w:notTrueType/>
    <w:pitch w:val="default"/>
  </w:font>
  <w:font w:name="Calibri Light">
    <w:panose1 w:val="020F0302020204030204"/>
    <w:charset w:val="CC"/>
    <w:family w:val="swiss"/>
    <w:pitch w:val="variable"/>
    <w:sig w:usb0="E4002EFF" w:usb1="C000247B" w:usb2="00000009" w:usb3="00000000" w:csb0="000001FF" w:csb1="00000000"/>
  </w:font>
  <w:font w:name="等线">
    <w:panose1 w:val="00000000000000000000"/>
    <w:charset w:val="8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6BC675C"/>
    <w:multiLevelType w:val="singleLevel"/>
    <w:tmpl w:val="E6BC675C"/>
    <w:lvl w:ilvl="0">
      <w:start w:val="1"/>
      <w:numFmt w:val="decimal"/>
      <w:suff w:val="space"/>
      <w:lvlText w:val="%1."/>
      <w:lvlJc w:val="left"/>
      <w:pPr>
        <w:ind w:left="60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3"/>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6629"/>
    <w:rsid w:val="00042782"/>
    <w:rsid w:val="0046026A"/>
    <w:rsid w:val="004A0DA4"/>
    <w:rsid w:val="00622812"/>
    <w:rsid w:val="00671192"/>
    <w:rsid w:val="007D1C1A"/>
    <w:rsid w:val="007D407D"/>
    <w:rsid w:val="008519E9"/>
    <w:rsid w:val="00857516"/>
    <w:rsid w:val="00946846"/>
    <w:rsid w:val="00976629"/>
    <w:rsid w:val="009A0A79"/>
    <w:rsid w:val="00BF0065"/>
    <w:rsid w:val="00C63E2F"/>
    <w:rsid w:val="00D13C2D"/>
    <w:rsid w:val="00D25153"/>
    <w:rsid w:val="00D8695C"/>
    <w:rsid w:val="00DE3755"/>
    <w:rsid w:val="00E62776"/>
    <w:rsid w:val="00EB0694"/>
    <w:rsid w:val="00ED6B6D"/>
    <w:rsid w:val="41D80D74"/>
    <w:rsid w:val="4C4853FE"/>
    <w:rsid w:val="535B276A"/>
    <w:rsid w:val="5C866E90"/>
    <w:rsid w:val="5E98303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39"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uppressAutoHyphens/>
      <w:autoSpaceDE w:val="0"/>
    </w:pPr>
    <w:rPr>
      <w:rFonts w:ascii="Times New Roman" w:eastAsia="Times New Roman" w:hAnsi="Times New Roman" w:cs="Times New Roman"/>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qFormat/>
    <w:pPr>
      <w:widowControl w:val="0"/>
      <w:snapToGrid w:val="0"/>
      <w:ind w:firstLine="720"/>
    </w:pPr>
    <w:rPr>
      <w:rFonts w:ascii="Arial" w:eastAsia="Times New Roman" w:hAnsi="Arial" w:cs="Times New Roman"/>
    </w:rPr>
  </w:style>
  <w:style w:type="paragraph" w:customStyle="1" w:styleId="ConsPlusTitle">
    <w:name w:val="ConsPlusTitle"/>
    <w:qFormat/>
    <w:pPr>
      <w:widowControl w:val="0"/>
      <w:autoSpaceDE w:val="0"/>
      <w:autoSpaceDN w:val="0"/>
      <w:adjustRightInd w:val="0"/>
    </w:pPr>
    <w:rPr>
      <w:rFonts w:ascii="Arial" w:eastAsia="Times New Roman" w:hAnsi="Arial" w:cs="Arial"/>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39"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uppressAutoHyphens/>
      <w:autoSpaceDE w:val="0"/>
    </w:pPr>
    <w:rPr>
      <w:rFonts w:ascii="Times New Roman" w:eastAsia="Times New Roman" w:hAnsi="Times New Roman" w:cs="Times New Roman"/>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qFormat/>
    <w:pPr>
      <w:widowControl w:val="0"/>
      <w:snapToGrid w:val="0"/>
      <w:ind w:firstLine="720"/>
    </w:pPr>
    <w:rPr>
      <w:rFonts w:ascii="Arial" w:eastAsia="Times New Roman" w:hAnsi="Arial" w:cs="Times New Roman"/>
    </w:rPr>
  </w:style>
  <w:style w:type="paragraph" w:customStyle="1" w:styleId="ConsPlusTitle">
    <w:name w:val="ConsPlusTitle"/>
    <w:qFormat/>
    <w:pPr>
      <w:widowControl w:val="0"/>
      <w:autoSpaceDE w:val="0"/>
      <w:autoSpaceDN w:val="0"/>
      <w:adjustRightInd w:val="0"/>
    </w:pPr>
    <w:rPr>
      <w:rFonts w:ascii="Arial" w:eastAsia="Times New Roman" w:hAnsi="Arial" w:cs="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B51C91D819CCC82EA536D55F66CF36D0B591557F0A73793FC896676DF535990E8141AA040532395C8749171s9O" TargetMode="External"/><Relationship Id="rId3" Type="http://schemas.microsoft.com/office/2007/relationships/stylesWithEffects" Target="stylesWithEffects.xml"/><Relationship Id="rId7" Type="http://schemas.openxmlformats.org/officeDocument/2006/relationships/hyperlink" Target="consultantplus://offline/ref=9B51C91D819CCC82EA536D55F66CF36D0B591557F0A73793FC896676DF535990E8141AA040532395C8749671s5O"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9B51C91D819CCC82EA536D55F66CF36D0B591557F0A73793FC896676DF535990E8141AA040532395C8749671sEO"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consultantplus://offline/ref=9B51C91D819CCC82EA536D55F66CF36D0B591557F0A73793FC896676DF535990E8141AA040532395C8779271sBO" TargetMode="External"/><Relationship Id="rId4" Type="http://schemas.openxmlformats.org/officeDocument/2006/relationships/settings" Target="settings.xml"/><Relationship Id="rId9" Type="http://schemas.openxmlformats.org/officeDocument/2006/relationships/hyperlink" Target="consultantplus://offline/ref=9B51C91D819CCC82EA536D55F66CF36D0B591557F0A73793FC896676DF535990E8141AA040532395C8749671sF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5336</Words>
  <Characters>30421</Characters>
  <Application>Microsoft Office Word</Application>
  <DocSecurity>0</DocSecurity>
  <Lines>253</Lines>
  <Paragraphs>71</Paragraphs>
  <ScaleCrop>false</ScaleCrop>
  <Company>HP</Company>
  <LinksUpToDate>false</LinksUpToDate>
  <CharactersWithSpaces>35686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Андрей Тончинский</dc:creator>
  <cp:lastModifiedBy>USER</cp:lastModifiedBy>
  <cp:revision>5</cp:revision>
  <cp:lastPrinted>2024-05-27T12:46:00Z</cp:lastPrinted>
  <dcterms:created xsi:type="dcterms:W3CDTF">2024-05-27T12:47:00Z</dcterms:created>
  <dcterms:modified xsi:type="dcterms:W3CDTF">2026-04-01T04:15:00Z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278379F89427424DA15366B4C94C3F21_12</vt:lpwstr>
  </property>
</Properties>
</file>