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028A5" w14:textId="77777777" w:rsidR="00E61013" w:rsidRPr="00332D7D" w:rsidRDefault="00E61013" w:rsidP="00E61013">
      <w:pPr>
        <w:tabs>
          <w:tab w:val="left" w:pos="3315"/>
          <w:tab w:val="center" w:pos="4762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49</w:t>
      </w:r>
    </w:p>
    <w:p w14:paraId="6574333B" w14:textId="77777777" w:rsidR="00E61013" w:rsidRPr="00332D7D" w:rsidRDefault="00E61013" w:rsidP="00E6101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5DE50DA" w14:textId="77777777" w:rsidR="00E61013" w:rsidRPr="00332D7D" w:rsidRDefault="00E61013" w:rsidP="00E6101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CD07CAF" w14:textId="77777777" w:rsidR="00E61013" w:rsidRPr="00332D7D" w:rsidRDefault="00E61013" w:rsidP="00E6101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554C15F9" w14:textId="77777777" w:rsidR="00E61013" w:rsidRPr="00332D7D" w:rsidRDefault="00E61013" w:rsidP="00E6101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62F3C779" w14:textId="77777777" w:rsidR="00E61013" w:rsidRPr="00332D7D" w:rsidRDefault="00E61013" w:rsidP="00E6101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3D385AE1" w14:textId="77777777" w:rsidR="00E61013" w:rsidRPr="00332D7D" w:rsidRDefault="00E61013" w:rsidP="00E6101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36032F1F" w14:textId="77777777" w:rsidR="00E61013" w:rsidRPr="00332D7D" w:rsidRDefault="00E61013" w:rsidP="00E6101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33399BF" w14:textId="77777777" w:rsidR="00E61013" w:rsidRPr="00332D7D" w:rsidRDefault="00E61013" w:rsidP="00E6101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УСТАНОВЛЕНИИ СТОИМОСТИ УСЛУГ, </w:t>
      </w:r>
      <w:proofErr w:type="gramStart"/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ОКАЗЫВАЕМЫХ  СПЕЦИАЛИЗИРОВАННЫМИ</w:t>
      </w:r>
      <w:proofErr w:type="gramEnd"/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СЛУЖБАМИ ПО ПОХОРОННОМУ ДЕЛУ С 1 ФЕВРАЛЯ 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p w14:paraId="5D9DF3ED" w14:textId="77777777" w:rsidR="00E61013" w:rsidRPr="00332D7D" w:rsidRDefault="00E61013" w:rsidP="00E6101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FA3A624" w14:textId="77777777" w:rsidR="00E61013" w:rsidRPr="00332D7D" w:rsidRDefault="00E61013" w:rsidP="00E61013">
      <w:pPr>
        <w:keepNext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332D7D"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пунктом 3 статьи 9, 12 Федерального закона от 12.01.1996 года № 8-ФЗ «О погребении и похоронного дела», руководствуясь</w:t>
      </w:r>
      <w:r w:rsidRPr="00332D7D">
        <w:rPr>
          <w:rFonts w:ascii="Arial" w:eastAsia="Times New Roman" w:hAnsi="Arial" w:cs="Arial"/>
          <w:sz w:val="24"/>
          <w:szCs w:val="20"/>
          <w:shd w:val="clear" w:color="auto" w:fill="FFFFFF"/>
          <w:lang w:eastAsia="ru-RU"/>
        </w:rPr>
        <w:t xml:space="preserve"> </w:t>
      </w:r>
      <w:r w:rsidRPr="00332D7D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«Хогот»,</w:t>
      </w:r>
    </w:p>
    <w:p w14:paraId="14295ACB" w14:textId="77777777" w:rsidR="00E61013" w:rsidRPr="00332D7D" w:rsidRDefault="00E61013" w:rsidP="00E6101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8CDB91" w14:textId="77777777" w:rsidR="00E61013" w:rsidRPr="00332D7D" w:rsidRDefault="00E61013" w:rsidP="00E61013">
      <w:pPr>
        <w:tabs>
          <w:tab w:val="left" w:pos="2865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32D7D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63CFF788" w14:textId="77777777" w:rsidR="00E61013" w:rsidRPr="00332D7D" w:rsidRDefault="00E61013" w:rsidP="00E61013">
      <w:pPr>
        <w:tabs>
          <w:tab w:val="left" w:pos="2865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3C57FC8A" w14:textId="77777777" w:rsidR="00E61013" w:rsidRPr="00332D7D" w:rsidRDefault="00E61013" w:rsidP="00E61013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1. Установить стоимость услуг, предоставляемых согласно гарантированному перечню услуг по погребению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в размере </w:t>
      </w:r>
      <w:r>
        <w:rPr>
          <w:rFonts w:ascii="Arial" w:eastAsia="Times New Roman" w:hAnsi="Arial" w:cs="Arial"/>
          <w:sz w:val="24"/>
          <w:szCs w:val="24"/>
          <w:lang w:eastAsia="ru-RU"/>
        </w:rPr>
        <w:t>8157,16</w:t>
      </w:r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eastAsia="ru-RU"/>
        </w:rPr>
        <w:t>восемь</w:t>
      </w:r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 тысяч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сто пятьдесят семь</w:t>
      </w:r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) рублей </w:t>
      </w:r>
      <w:r>
        <w:rPr>
          <w:rFonts w:ascii="Arial" w:eastAsia="Times New Roman" w:hAnsi="Arial" w:cs="Arial"/>
          <w:sz w:val="24"/>
          <w:szCs w:val="24"/>
          <w:lang w:eastAsia="ru-RU"/>
        </w:rPr>
        <w:t>16</w:t>
      </w:r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 копеек, </w:t>
      </w:r>
      <w:proofErr w:type="gramStart"/>
      <w:r w:rsidRPr="00332D7D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приложения</w:t>
      </w:r>
      <w:proofErr w:type="gramEnd"/>
      <w:r w:rsidRPr="00332D7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68015B3" w14:textId="77777777" w:rsidR="00E61013" w:rsidRPr="00332D7D" w:rsidRDefault="00E61013" w:rsidP="00E610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2. Постановление администрации муниципального образования «Хогот» </w:t>
      </w:r>
      <w:proofErr w:type="gramStart"/>
      <w:r w:rsidRPr="00332D7D">
        <w:rPr>
          <w:rFonts w:ascii="Arial" w:eastAsia="Times New Roman" w:hAnsi="Arial" w:cs="Arial"/>
          <w:sz w:val="24"/>
          <w:szCs w:val="24"/>
          <w:lang w:eastAsia="ru-RU"/>
        </w:rPr>
        <w:t>от  января</w:t>
      </w:r>
      <w:proofErr w:type="gramEnd"/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 20</w:t>
      </w:r>
      <w:r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 года № 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 «Об установлении стоимости услуг, предоставляемых  специализированными  службами по похоронному делу» с 1 февраля 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 года признать утратившим силу.</w:t>
      </w:r>
    </w:p>
    <w:p w14:paraId="4ACD2627" w14:textId="77777777" w:rsidR="00E61013" w:rsidRPr="00332D7D" w:rsidRDefault="00E61013" w:rsidP="00E610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3.  Настоящее постановление распространяется </w:t>
      </w:r>
      <w:proofErr w:type="gramStart"/>
      <w:r w:rsidRPr="00332D7D">
        <w:rPr>
          <w:rFonts w:ascii="Arial" w:eastAsia="Times New Roman" w:hAnsi="Arial" w:cs="Arial"/>
          <w:sz w:val="24"/>
          <w:szCs w:val="24"/>
          <w:lang w:eastAsia="ru-RU"/>
        </w:rPr>
        <w:t>на правоотношения</w:t>
      </w:r>
      <w:proofErr w:type="gramEnd"/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 возникшие с 01.02.202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332D7D">
        <w:rPr>
          <w:rFonts w:ascii="Arial" w:eastAsia="Times New Roman" w:hAnsi="Arial" w:cs="Arial"/>
          <w:sz w:val="24"/>
          <w:szCs w:val="24"/>
          <w:lang w:eastAsia="ru-RU"/>
        </w:rPr>
        <w:t xml:space="preserve"> года;</w:t>
      </w:r>
    </w:p>
    <w:p w14:paraId="3B3D93DD" w14:textId="77777777" w:rsidR="00E61013" w:rsidRPr="00332D7D" w:rsidRDefault="00E61013" w:rsidP="00E610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D7D"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подлежит официальному опубликованию на официальном сайте администрации МО «Хогот» и в информационном бюллетене муниципального образования «Хогот»;</w:t>
      </w:r>
    </w:p>
    <w:p w14:paraId="445E5C21" w14:textId="77777777" w:rsidR="00E61013" w:rsidRPr="00332D7D" w:rsidRDefault="00E61013" w:rsidP="00E610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2D7D">
        <w:rPr>
          <w:rFonts w:ascii="Arial" w:eastAsia="Times New Roman" w:hAnsi="Arial" w:cs="Arial"/>
          <w:sz w:val="24"/>
          <w:szCs w:val="24"/>
          <w:lang w:eastAsia="ru-RU"/>
        </w:rPr>
        <w:t>5. Контроль за исполнением данного постановления оставляю за собой.</w:t>
      </w:r>
    </w:p>
    <w:p w14:paraId="73012578" w14:textId="77777777" w:rsidR="00E61013" w:rsidRPr="00332D7D" w:rsidRDefault="00E61013" w:rsidP="00E6101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075160" w14:textId="77777777" w:rsidR="00E61013" w:rsidRPr="00332D7D" w:rsidRDefault="00E61013" w:rsidP="00E6101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C98F30" w14:textId="77777777" w:rsidR="00E61013" w:rsidRPr="00332D7D" w:rsidRDefault="00E61013" w:rsidP="00E6101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8710EF" w14:textId="77777777" w:rsidR="00E61013" w:rsidRPr="00332D7D" w:rsidRDefault="00E61013" w:rsidP="00E6101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32D7D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14:paraId="5CA17B43" w14:textId="6867BD9B" w:rsidR="00E61013" w:rsidRPr="00332D7D" w:rsidRDefault="00E61013" w:rsidP="00E6101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Дудкин В.А.</w:t>
      </w:r>
    </w:p>
    <w:p w14:paraId="3A029C65" w14:textId="77777777" w:rsidR="00E61013" w:rsidRPr="00332D7D" w:rsidRDefault="00E61013" w:rsidP="00E61013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  <w:r w:rsidRPr="00332D7D">
        <w:rPr>
          <w:rFonts w:ascii="Arial" w:eastAsia="Times New Roman" w:hAnsi="Arial" w:cs="Arial"/>
          <w:sz w:val="28"/>
          <w:szCs w:val="28"/>
          <w:lang w:eastAsia="ru-RU"/>
        </w:rPr>
        <w:tab/>
      </w:r>
    </w:p>
    <w:p w14:paraId="1136AD7B" w14:textId="77777777" w:rsidR="00E61013" w:rsidRPr="00332D7D" w:rsidRDefault="00E61013" w:rsidP="00E61013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Приложение №1 </w:t>
      </w:r>
    </w:p>
    <w:p w14:paraId="79A9F28A" w14:textId="77777777" w:rsidR="00E61013" w:rsidRPr="00332D7D" w:rsidRDefault="00E61013" w:rsidP="00E61013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>к постановлению администрации</w:t>
      </w:r>
    </w:p>
    <w:p w14:paraId="07CA9471" w14:textId="762CDD9F" w:rsidR="00E61013" w:rsidRPr="00332D7D" w:rsidRDefault="00E61013" w:rsidP="00E61013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МО «Хогот» №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49</w:t>
      </w: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«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24</w:t>
      </w: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»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декабря</w:t>
      </w: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</w:t>
      </w:r>
    </w:p>
    <w:p w14:paraId="01AD73B8" w14:textId="77777777" w:rsidR="00E61013" w:rsidRPr="00332D7D" w:rsidRDefault="00E61013" w:rsidP="00E6101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3D03F3" w14:textId="77777777" w:rsidR="00E61013" w:rsidRPr="00332D7D" w:rsidRDefault="00E61013" w:rsidP="00E61013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Стоимость гарантированного перечня услуг, оказываемых специализированной службой по вопросам похоронного дела</w:t>
      </w:r>
    </w:p>
    <w:p w14:paraId="1DCD84A2" w14:textId="77777777" w:rsidR="00E61013" w:rsidRPr="00332D7D" w:rsidRDefault="00E61013" w:rsidP="00E61013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32D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tbl>
      <w:tblPr>
        <w:tblpPr w:leftFromText="180" w:rightFromText="180" w:topFromText="100" w:bottomFromText="100" w:vertAnchor="text"/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7545"/>
        <w:gridCol w:w="1454"/>
      </w:tblGrid>
      <w:tr w:rsidR="00E61013" w:rsidRPr="00332D7D" w14:paraId="2400C49B" w14:textId="77777777" w:rsidTr="00F35970">
        <w:trPr>
          <w:cantSplit/>
          <w:trHeight w:val="360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65EEED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75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8BDD28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услуг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B0001A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Стоимость (руб.)</w:t>
            </w:r>
          </w:p>
        </w:tc>
      </w:tr>
      <w:tr w:rsidR="00E61013" w:rsidRPr="00332D7D" w14:paraId="0E22937F" w14:textId="77777777" w:rsidTr="00F35970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833C02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A2006D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F73E6D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61013" w:rsidRPr="00332D7D" w14:paraId="4D0D650E" w14:textId="77777777" w:rsidTr="00F35970">
        <w:trPr>
          <w:cantSplit/>
          <w:trHeight w:val="36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8135F1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FF5156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Предоставление и доставка гроба и других предметов,</w:t>
            </w: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E05AF0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00,0</w:t>
            </w:r>
          </w:p>
        </w:tc>
      </w:tr>
      <w:tr w:rsidR="00E61013" w:rsidRPr="00332D7D" w14:paraId="292394D1" w14:textId="77777777" w:rsidTr="00F35970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EAA8F3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60241A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Перевозка тела (останков) умершего на кладбище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55F1A2" w14:textId="7E306528" w:rsidR="00E61013" w:rsidRPr="00332D7D" w:rsidRDefault="00C3058D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2000</w:t>
            </w:r>
            <w:r w:rsidR="00BE0B6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E61013" w:rsidRPr="00332D7D" w14:paraId="1F6004B3" w14:textId="77777777" w:rsidTr="00F35970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10DBE8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D14626" w14:textId="77777777" w:rsidR="00E61013" w:rsidRPr="00332D7D" w:rsidRDefault="00E61013" w:rsidP="00F35970">
            <w:pPr>
              <w:tabs>
                <w:tab w:val="right" w:pos="7530"/>
              </w:tabs>
              <w:spacing w:after="0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Погребение</w:t>
            </w: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7CE4BD" w14:textId="634562F6" w:rsidR="00E61013" w:rsidRPr="00332D7D" w:rsidRDefault="00BE0B62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3157,16</w:t>
            </w:r>
          </w:p>
        </w:tc>
      </w:tr>
      <w:tr w:rsidR="00E61013" w:rsidRPr="00332D7D" w14:paraId="159B821D" w14:textId="77777777" w:rsidTr="00F35970">
        <w:trPr>
          <w:cantSplit/>
          <w:trHeight w:val="367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A10FEF" w14:textId="77777777" w:rsidR="00E61013" w:rsidRPr="00332D7D" w:rsidRDefault="00E61013" w:rsidP="00F3597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ED138C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Стоимость услуг, всего: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13C5E3" w14:textId="220A8838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8</w:t>
            </w:r>
            <w:r w:rsidRPr="00332D7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157</w:t>
            </w:r>
            <w:r w:rsidRPr="00332D7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C3058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</w:tbl>
    <w:p w14:paraId="09DB548D" w14:textId="77777777" w:rsidR="00E61013" w:rsidRPr="00332D7D" w:rsidRDefault="00E61013" w:rsidP="00E61013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32D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3E4759AC" w14:textId="77777777" w:rsidR="00E61013" w:rsidRPr="00332D7D" w:rsidRDefault="00E61013" w:rsidP="00E61013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 №2</w:t>
      </w:r>
    </w:p>
    <w:p w14:paraId="5247FB04" w14:textId="77777777" w:rsidR="00E61013" w:rsidRPr="00332D7D" w:rsidRDefault="00E61013" w:rsidP="00E61013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>к постановлению администрации</w:t>
      </w:r>
    </w:p>
    <w:p w14:paraId="2E75B8FF" w14:textId="77777777" w:rsidR="00E61013" w:rsidRPr="00332D7D" w:rsidRDefault="00E61013" w:rsidP="00E61013">
      <w:pPr>
        <w:tabs>
          <w:tab w:val="left" w:pos="6096"/>
        </w:tabs>
        <w:spacing w:after="0" w:line="240" w:lineRule="auto"/>
        <w:ind w:left="5529" w:hanging="552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МО «Хогот» №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49</w:t>
      </w: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«2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4</w:t>
      </w: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»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декабря</w:t>
      </w: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202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r w:rsidRPr="00332D7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</w:t>
      </w:r>
    </w:p>
    <w:p w14:paraId="7546E1BB" w14:textId="77777777" w:rsidR="00E61013" w:rsidRPr="00332D7D" w:rsidRDefault="00E61013" w:rsidP="00E61013">
      <w:pPr>
        <w:spacing w:after="0" w:line="240" w:lineRule="auto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3B4EADA2" w14:textId="77777777" w:rsidR="00E61013" w:rsidRPr="00332D7D" w:rsidRDefault="00E61013" w:rsidP="00E61013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332D7D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Стоимость гарантированного перечня услуг, оказываемых специализированной службой по вопросам похоронного дела</w:t>
      </w:r>
    </w:p>
    <w:p w14:paraId="5467EC81" w14:textId="77777777" w:rsidR="00E61013" w:rsidRPr="00332D7D" w:rsidRDefault="00E61013" w:rsidP="00E61013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32D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tbl>
      <w:tblPr>
        <w:tblpPr w:leftFromText="180" w:rightFromText="180" w:topFromText="100" w:bottomFromText="100" w:vertAnchor="text"/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7545"/>
        <w:gridCol w:w="1454"/>
      </w:tblGrid>
      <w:tr w:rsidR="00E61013" w:rsidRPr="00332D7D" w14:paraId="76B94E41" w14:textId="77777777" w:rsidTr="00F35970">
        <w:trPr>
          <w:cantSplit/>
          <w:trHeight w:val="360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E8E3BC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5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757917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услуг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B34060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Стоимость (руб.)</w:t>
            </w:r>
          </w:p>
        </w:tc>
      </w:tr>
      <w:tr w:rsidR="00E61013" w:rsidRPr="00332D7D" w14:paraId="1853FC1B" w14:textId="77777777" w:rsidTr="00F35970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FC1A56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8B1F80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442533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61013" w:rsidRPr="00332D7D" w14:paraId="1704E160" w14:textId="77777777" w:rsidTr="00F35970">
        <w:trPr>
          <w:cantSplit/>
          <w:trHeight w:val="36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FB64E8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5B14F7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Предоставление и доставка гроба и других предметов,</w:t>
            </w: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4004CC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00,0</w:t>
            </w:r>
          </w:p>
        </w:tc>
      </w:tr>
      <w:tr w:rsidR="00E61013" w:rsidRPr="00332D7D" w14:paraId="1F39E519" w14:textId="77777777" w:rsidTr="00F35970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46DC7E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85A598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Перевозка тела (останков) умершего на кладбище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2E6733" w14:textId="717DFFEA" w:rsidR="00E61013" w:rsidRPr="00332D7D" w:rsidRDefault="00BE0B62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E61013" w:rsidRPr="00332D7D" w14:paraId="1C70B269" w14:textId="77777777" w:rsidTr="00F35970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16B432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0B99EA" w14:textId="77777777" w:rsidR="00E61013" w:rsidRPr="00332D7D" w:rsidRDefault="00E61013" w:rsidP="00F35970">
            <w:pPr>
              <w:tabs>
                <w:tab w:val="right" w:pos="7530"/>
              </w:tabs>
              <w:spacing w:after="0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Погребение</w:t>
            </w: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1C5EE1" w14:textId="42D329FD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BE0B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657,16</w:t>
            </w:r>
          </w:p>
        </w:tc>
      </w:tr>
      <w:tr w:rsidR="00E61013" w:rsidRPr="00332D7D" w14:paraId="3F9EC531" w14:textId="77777777" w:rsidTr="00F35970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792EDD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07A5C6" w14:textId="77777777" w:rsidR="00E61013" w:rsidRPr="00332D7D" w:rsidRDefault="00E61013" w:rsidP="00F35970">
            <w:pPr>
              <w:tabs>
                <w:tab w:val="right" w:pos="7530"/>
              </w:tabs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Облачение тела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6F51B7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61013" w:rsidRPr="00332D7D" w14:paraId="1CC98041" w14:textId="77777777" w:rsidTr="00F35970">
        <w:trPr>
          <w:cantSplit/>
          <w:trHeight w:val="367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FFB3A7" w14:textId="77777777" w:rsidR="00E61013" w:rsidRPr="00332D7D" w:rsidRDefault="00E61013" w:rsidP="00F35970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9BF91E" w14:textId="77777777" w:rsidR="00E61013" w:rsidRPr="00332D7D" w:rsidRDefault="00E61013" w:rsidP="00F35970">
            <w:pPr>
              <w:spacing w:after="0" w:line="240" w:lineRule="atLeast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332D7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Стоимость услуг, всего: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B0B982" w14:textId="77777777" w:rsidR="00E61013" w:rsidRPr="00332D7D" w:rsidRDefault="00E61013" w:rsidP="00F359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8157</w:t>
            </w:r>
            <w:r w:rsidRPr="00332D7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</w:tbl>
    <w:p w14:paraId="7949F0C9" w14:textId="77777777" w:rsidR="00E61013" w:rsidRPr="00332D7D" w:rsidRDefault="00E61013" w:rsidP="00E61013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4A7518C" w14:textId="77777777" w:rsidR="00E61013" w:rsidRPr="00332D7D" w:rsidRDefault="00E61013" w:rsidP="00E61013">
      <w:pPr>
        <w:spacing w:after="0" w:line="240" w:lineRule="auto"/>
        <w:ind w:right="5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1F02B85" w14:textId="77777777" w:rsidR="00E61013" w:rsidRPr="00332D7D" w:rsidRDefault="00E61013" w:rsidP="00E61013">
      <w:pPr>
        <w:spacing w:after="0" w:line="240" w:lineRule="auto"/>
        <w:ind w:right="5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5C267FB" w14:textId="77777777" w:rsidR="00E61013" w:rsidRPr="00332D7D" w:rsidRDefault="00E61013" w:rsidP="00E61013">
      <w:pPr>
        <w:spacing w:after="0" w:line="240" w:lineRule="auto"/>
        <w:ind w:right="5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E1BD9C7" w14:textId="77777777" w:rsidR="00E61013" w:rsidRPr="00332D7D" w:rsidRDefault="00E61013" w:rsidP="00E61013">
      <w:pPr>
        <w:spacing w:after="200" w:line="276" w:lineRule="auto"/>
        <w:rPr>
          <w:rFonts w:ascii="Calibri" w:eastAsia="Calibri" w:hAnsi="Calibri" w:cs="Times New Roman"/>
        </w:rPr>
      </w:pPr>
    </w:p>
    <w:p w14:paraId="0D7EA015" w14:textId="77777777" w:rsidR="00E61013" w:rsidRPr="00332D7D" w:rsidRDefault="00E61013" w:rsidP="00E61013">
      <w:pPr>
        <w:spacing w:after="200" w:line="276" w:lineRule="auto"/>
        <w:rPr>
          <w:rFonts w:ascii="Calibri" w:eastAsia="Calibri" w:hAnsi="Calibri" w:cs="Times New Roman"/>
        </w:rPr>
      </w:pPr>
    </w:p>
    <w:p w14:paraId="4DCFF19C" w14:textId="77777777" w:rsidR="00E61013" w:rsidRPr="00332D7D" w:rsidRDefault="00E61013" w:rsidP="00E61013">
      <w:pPr>
        <w:spacing w:after="200" w:line="276" w:lineRule="auto"/>
        <w:rPr>
          <w:rFonts w:ascii="Calibri" w:eastAsia="Calibri" w:hAnsi="Calibri" w:cs="Times New Roman"/>
        </w:rPr>
      </w:pPr>
    </w:p>
    <w:p w14:paraId="3D74DF6A" w14:textId="77777777" w:rsidR="00E61013" w:rsidRDefault="00E61013" w:rsidP="00E61013"/>
    <w:p w14:paraId="6E842A0F" w14:textId="77777777" w:rsidR="000C2B72" w:rsidRDefault="000C2B72"/>
    <w:sectPr w:rsidR="000C2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013"/>
    <w:rsid w:val="000C2B72"/>
    <w:rsid w:val="00BE0B62"/>
    <w:rsid w:val="00C3058D"/>
    <w:rsid w:val="00C463C1"/>
    <w:rsid w:val="00E6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20B6B"/>
  <w15:chartTrackingRefBased/>
  <w15:docId w15:val="{71CB3F44-B758-4B1E-9C5D-C0A8103F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2021-12-27T02:00:00Z</cp:lastPrinted>
  <dcterms:created xsi:type="dcterms:W3CDTF">2021-12-24T08:35:00Z</dcterms:created>
  <dcterms:modified xsi:type="dcterms:W3CDTF">2021-12-27T02:02:00Z</dcterms:modified>
</cp:coreProperties>
</file>