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2"/>
        <w:ind w:left="1641" w:right="2043" w:firstLine="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19.08.2022г.</w:t>
      </w:r>
      <w:r>
        <w:rPr>
          <w:rFonts w:ascii="Arial" w:hAnsi="Arial"/>
          <w:b/>
          <w:spacing w:val="-3"/>
          <w:sz w:val="32"/>
        </w:rPr>
        <w:t> </w:t>
      </w:r>
      <w:r>
        <w:rPr>
          <w:rFonts w:ascii="Arial" w:hAnsi="Arial"/>
          <w:b/>
          <w:sz w:val="32"/>
        </w:rPr>
        <w:t>№121</w:t>
      </w:r>
    </w:p>
    <w:p>
      <w:pPr>
        <w:spacing w:before="2"/>
        <w:ind w:left="1641" w:right="2049" w:firstLine="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РОССИЙСКАЯ ФЕДЕРАЦИЯ</w:t>
      </w:r>
      <w:r>
        <w:rPr>
          <w:rFonts w:ascii="Arial" w:hAnsi="Arial"/>
          <w:b/>
          <w:spacing w:val="-86"/>
          <w:sz w:val="32"/>
        </w:rPr>
        <w:t> </w:t>
      </w:r>
      <w:r>
        <w:rPr>
          <w:rFonts w:ascii="Arial" w:hAnsi="Arial"/>
          <w:b/>
          <w:sz w:val="32"/>
        </w:rPr>
        <w:t>ИРКУТСКАЯ</w:t>
      </w:r>
      <w:r>
        <w:rPr>
          <w:rFonts w:ascii="Arial" w:hAnsi="Arial"/>
          <w:b/>
          <w:spacing w:val="-1"/>
          <w:sz w:val="32"/>
        </w:rPr>
        <w:t> </w:t>
      </w:r>
      <w:r>
        <w:rPr>
          <w:rFonts w:ascii="Arial" w:hAnsi="Arial"/>
          <w:b/>
          <w:sz w:val="32"/>
        </w:rPr>
        <w:t>ОБЛАСТЬ</w:t>
      </w:r>
    </w:p>
    <w:p>
      <w:pPr>
        <w:spacing w:before="0"/>
        <w:ind w:left="1069" w:right="1480" w:hanging="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БАЯНДАЕВСКИЙ МУНИЦИПАЛЬНЫЙ РАЙОН</w:t>
      </w:r>
      <w:r>
        <w:rPr>
          <w:rFonts w:ascii="Arial" w:hAnsi="Arial"/>
          <w:b/>
          <w:spacing w:val="-86"/>
          <w:sz w:val="32"/>
        </w:rPr>
        <w:t> </w:t>
      </w:r>
      <w:r>
        <w:rPr>
          <w:rFonts w:ascii="Arial" w:hAnsi="Arial"/>
          <w:b/>
          <w:sz w:val="32"/>
        </w:rPr>
        <w:t>МУНИЦИПАЛЬНОЕ ОБРАЗОВАНИЕ «ХОГОТ»</w:t>
      </w:r>
      <w:r>
        <w:rPr>
          <w:rFonts w:ascii="Arial" w:hAnsi="Arial"/>
          <w:b/>
          <w:spacing w:val="-86"/>
          <w:sz w:val="32"/>
        </w:rPr>
        <w:t> </w:t>
      </w:r>
      <w:r>
        <w:rPr>
          <w:rFonts w:ascii="Arial" w:hAnsi="Arial"/>
          <w:b/>
          <w:sz w:val="32"/>
        </w:rPr>
        <w:t>ДУМА</w:t>
      </w:r>
    </w:p>
    <w:p>
      <w:pPr>
        <w:spacing w:before="0"/>
        <w:ind w:left="1641" w:right="2049" w:firstLine="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РЕШЕНИЕ</w:t>
      </w:r>
    </w:p>
    <w:p>
      <w:pPr>
        <w:pStyle w:val="BodyText"/>
        <w:spacing w:before="6"/>
        <w:ind w:left="0" w:firstLine="0"/>
        <w:jc w:val="left"/>
        <w:rPr>
          <w:rFonts w:ascii="Arial"/>
          <w:b/>
          <w:sz w:val="32"/>
        </w:rPr>
      </w:pPr>
    </w:p>
    <w:p>
      <w:pPr>
        <w:spacing w:line="237" w:lineRule="auto" w:before="0"/>
        <w:ind w:left="1098" w:right="1217" w:firstLine="878"/>
        <w:jc w:val="left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ОБ УТВЕРЖДЕНИИ ПОЛОЖЕНИЯ О</w:t>
      </w:r>
      <w:r>
        <w:rPr>
          <w:rFonts w:ascii="Arial" w:hAnsi="Arial"/>
          <w:b/>
          <w:spacing w:val="1"/>
          <w:sz w:val="32"/>
        </w:rPr>
        <w:t> </w:t>
      </w:r>
      <w:r>
        <w:rPr>
          <w:rFonts w:ascii="Arial" w:hAnsi="Arial"/>
          <w:b/>
          <w:sz w:val="32"/>
        </w:rPr>
        <w:t>МУНИЦИПАЛЬНОМ</w:t>
      </w:r>
      <w:r>
        <w:rPr>
          <w:rFonts w:ascii="Arial" w:hAnsi="Arial"/>
          <w:b/>
          <w:spacing w:val="-4"/>
          <w:sz w:val="32"/>
        </w:rPr>
        <w:t> </w:t>
      </w:r>
      <w:r>
        <w:rPr>
          <w:rFonts w:ascii="Arial" w:hAnsi="Arial"/>
          <w:b/>
          <w:sz w:val="32"/>
        </w:rPr>
        <w:t>ЖИЛИЩНОМ</w:t>
      </w:r>
      <w:r>
        <w:rPr>
          <w:rFonts w:ascii="Arial" w:hAnsi="Arial"/>
          <w:b/>
          <w:spacing w:val="-3"/>
          <w:sz w:val="32"/>
        </w:rPr>
        <w:t> </w:t>
      </w:r>
      <w:r>
        <w:rPr>
          <w:rFonts w:ascii="Arial" w:hAnsi="Arial"/>
          <w:b/>
          <w:sz w:val="32"/>
        </w:rPr>
        <w:t>КОНТРОЛЕ</w:t>
      </w:r>
      <w:r>
        <w:rPr>
          <w:rFonts w:ascii="Arial" w:hAnsi="Arial"/>
          <w:b/>
          <w:spacing w:val="-6"/>
          <w:sz w:val="32"/>
        </w:rPr>
        <w:t> </w:t>
      </w:r>
      <w:r>
        <w:rPr>
          <w:rFonts w:ascii="Arial" w:hAnsi="Arial"/>
          <w:b/>
          <w:sz w:val="32"/>
        </w:rPr>
        <w:t>В</w:t>
      </w:r>
    </w:p>
    <w:p>
      <w:pPr>
        <w:spacing w:before="3"/>
        <w:ind w:left="2779" w:right="442" w:hanging="2464"/>
        <w:jc w:val="left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1"/>
          <w:sz w:val="32"/>
        </w:rPr>
        <w:t>МУНИЦИПАЛЬНОМ</w:t>
      </w:r>
      <w:r>
        <w:rPr>
          <w:rFonts w:ascii="Arial" w:hAnsi="Arial"/>
          <w:b/>
          <w:spacing w:val="-16"/>
          <w:sz w:val="32"/>
        </w:rPr>
        <w:t> </w:t>
      </w:r>
      <w:r>
        <w:rPr>
          <w:rFonts w:ascii="Arial" w:hAnsi="Arial"/>
          <w:b/>
          <w:spacing w:val="-1"/>
          <w:sz w:val="32"/>
        </w:rPr>
        <w:t>ОБРАЗОВАНИИ</w:t>
      </w:r>
      <w:r>
        <w:rPr>
          <w:rFonts w:ascii="Arial" w:hAnsi="Arial"/>
          <w:b/>
          <w:spacing w:val="-20"/>
          <w:sz w:val="32"/>
        </w:rPr>
        <w:t> </w:t>
      </w:r>
      <w:r>
        <w:rPr>
          <w:rFonts w:ascii="Arial" w:hAnsi="Arial"/>
          <w:b/>
          <w:sz w:val="32"/>
        </w:rPr>
        <w:t>МУНИЦИПАЛЬНОГО</w:t>
      </w:r>
      <w:r>
        <w:rPr>
          <w:rFonts w:ascii="Arial" w:hAnsi="Arial"/>
          <w:b/>
          <w:spacing w:val="-85"/>
          <w:sz w:val="32"/>
        </w:rPr>
        <w:t> </w:t>
      </w:r>
      <w:r>
        <w:rPr>
          <w:rFonts w:ascii="Arial" w:hAnsi="Arial"/>
          <w:b/>
          <w:sz w:val="32"/>
        </w:rPr>
        <w:t>ОБРАЗОВАНИЯ</w:t>
      </w:r>
      <w:r>
        <w:rPr>
          <w:rFonts w:ascii="Arial" w:hAnsi="Arial"/>
          <w:b/>
          <w:spacing w:val="-2"/>
          <w:sz w:val="32"/>
        </w:rPr>
        <w:t> </w:t>
      </w:r>
      <w:r>
        <w:rPr>
          <w:rFonts w:ascii="Arial" w:hAnsi="Arial"/>
          <w:b/>
          <w:sz w:val="32"/>
        </w:rPr>
        <w:t>«ХОГОТ»</w:t>
      </w:r>
    </w:p>
    <w:p>
      <w:pPr>
        <w:pStyle w:val="BodyText"/>
        <w:ind w:left="0" w:firstLine="0"/>
        <w:jc w:val="left"/>
        <w:rPr>
          <w:rFonts w:ascii="Arial"/>
          <w:b/>
          <w:sz w:val="33"/>
        </w:rPr>
      </w:pPr>
    </w:p>
    <w:p>
      <w:pPr>
        <w:spacing w:line="242" w:lineRule="auto" w:before="1"/>
        <w:ind w:left="100" w:right="218" w:firstLine="710"/>
        <w:jc w:val="both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w w:val="95"/>
          <w:sz w:val="24"/>
        </w:rPr>
        <w:t>В соответствии с Жилищным кодексом Российской Федерации, Федеральным</w:t>
      </w:r>
      <w:r>
        <w:rPr>
          <w:rFonts w:ascii="Microsoft Sans Serif" w:hAnsi="Microsoft Sans Serif"/>
          <w:spacing w:val="1"/>
          <w:w w:val="95"/>
          <w:sz w:val="24"/>
        </w:rPr>
        <w:t> </w:t>
      </w:r>
      <w:r>
        <w:rPr>
          <w:rFonts w:ascii="Microsoft Sans Serif" w:hAnsi="Microsoft Sans Serif"/>
          <w:sz w:val="24"/>
        </w:rPr>
        <w:t>законом</w:t>
      </w:r>
      <w:r>
        <w:rPr>
          <w:rFonts w:ascii="Microsoft Sans Serif" w:hAnsi="Microsoft Sans Serif"/>
          <w:spacing w:val="-12"/>
          <w:sz w:val="24"/>
        </w:rPr>
        <w:t> </w:t>
      </w:r>
      <w:r>
        <w:rPr>
          <w:rFonts w:ascii="Microsoft Sans Serif" w:hAnsi="Microsoft Sans Serif"/>
          <w:sz w:val="24"/>
        </w:rPr>
        <w:t>от</w:t>
      </w:r>
      <w:r>
        <w:rPr>
          <w:rFonts w:ascii="Microsoft Sans Serif" w:hAnsi="Microsoft Sans Serif"/>
          <w:spacing w:val="-5"/>
          <w:sz w:val="24"/>
        </w:rPr>
        <w:t> </w:t>
      </w:r>
      <w:r>
        <w:rPr>
          <w:rFonts w:ascii="Microsoft Sans Serif" w:hAnsi="Microsoft Sans Serif"/>
          <w:sz w:val="24"/>
        </w:rPr>
        <w:t>31</w:t>
      </w:r>
      <w:r>
        <w:rPr>
          <w:rFonts w:ascii="Microsoft Sans Serif" w:hAnsi="Microsoft Sans Serif"/>
          <w:spacing w:val="-9"/>
          <w:sz w:val="24"/>
        </w:rPr>
        <w:t> </w:t>
      </w:r>
      <w:r>
        <w:rPr>
          <w:rFonts w:ascii="Microsoft Sans Serif" w:hAnsi="Microsoft Sans Serif"/>
          <w:sz w:val="24"/>
        </w:rPr>
        <w:t>июля</w:t>
      </w:r>
      <w:r>
        <w:rPr>
          <w:rFonts w:ascii="Microsoft Sans Serif" w:hAnsi="Microsoft Sans Serif"/>
          <w:spacing w:val="-5"/>
          <w:sz w:val="24"/>
        </w:rPr>
        <w:t> </w:t>
      </w:r>
      <w:r>
        <w:rPr>
          <w:rFonts w:ascii="Microsoft Sans Serif" w:hAnsi="Microsoft Sans Serif"/>
          <w:sz w:val="24"/>
        </w:rPr>
        <w:t>2020</w:t>
      </w:r>
      <w:r>
        <w:rPr>
          <w:rFonts w:ascii="Microsoft Sans Serif" w:hAnsi="Microsoft Sans Serif"/>
          <w:spacing w:val="-6"/>
          <w:sz w:val="24"/>
        </w:rPr>
        <w:t> </w:t>
      </w:r>
      <w:r>
        <w:rPr>
          <w:rFonts w:ascii="Microsoft Sans Serif" w:hAnsi="Microsoft Sans Serif"/>
          <w:sz w:val="24"/>
        </w:rPr>
        <w:t>года</w:t>
      </w:r>
      <w:r>
        <w:rPr>
          <w:rFonts w:ascii="Microsoft Sans Serif" w:hAnsi="Microsoft Sans Serif"/>
          <w:spacing w:val="-9"/>
          <w:sz w:val="24"/>
        </w:rPr>
        <w:t> </w:t>
      </w:r>
      <w:r>
        <w:rPr>
          <w:rFonts w:ascii="Microsoft Sans Serif" w:hAnsi="Microsoft Sans Serif"/>
          <w:sz w:val="24"/>
        </w:rPr>
        <w:t>№</w:t>
      </w:r>
      <w:r>
        <w:rPr>
          <w:rFonts w:ascii="Microsoft Sans Serif" w:hAnsi="Microsoft Sans Serif"/>
          <w:spacing w:val="-7"/>
          <w:sz w:val="24"/>
        </w:rPr>
        <w:t> </w:t>
      </w:r>
      <w:r>
        <w:rPr>
          <w:rFonts w:ascii="Microsoft Sans Serif" w:hAnsi="Microsoft Sans Serif"/>
          <w:sz w:val="24"/>
        </w:rPr>
        <w:t>248-ФЗ</w:t>
      </w:r>
      <w:r>
        <w:rPr>
          <w:rFonts w:ascii="Microsoft Sans Serif" w:hAnsi="Microsoft Sans Serif"/>
          <w:spacing w:val="-11"/>
          <w:sz w:val="24"/>
        </w:rPr>
        <w:t> </w:t>
      </w:r>
      <w:r>
        <w:rPr>
          <w:rFonts w:ascii="Microsoft Sans Serif" w:hAnsi="Microsoft Sans Serif"/>
          <w:sz w:val="24"/>
        </w:rPr>
        <w:t>«О</w:t>
      </w:r>
      <w:r>
        <w:rPr>
          <w:rFonts w:ascii="Microsoft Sans Serif" w:hAnsi="Microsoft Sans Serif"/>
          <w:spacing w:val="-5"/>
          <w:sz w:val="24"/>
        </w:rPr>
        <w:t> </w:t>
      </w:r>
      <w:r>
        <w:rPr>
          <w:rFonts w:ascii="Microsoft Sans Serif" w:hAnsi="Microsoft Sans Serif"/>
          <w:sz w:val="24"/>
        </w:rPr>
        <w:t>государственном</w:t>
      </w:r>
      <w:r>
        <w:rPr>
          <w:rFonts w:ascii="Microsoft Sans Serif" w:hAnsi="Microsoft Sans Serif"/>
          <w:spacing w:val="-7"/>
          <w:sz w:val="24"/>
        </w:rPr>
        <w:t> </w:t>
      </w:r>
      <w:r>
        <w:rPr>
          <w:rFonts w:ascii="Microsoft Sans Serif" w:hAnsi="Microsoft Sans Serif"/>
          <w:sz w:val="24"/>
        </w:rPr>
        <w:t>контроле</w:t>
      </w:r>
      <w:r>
        <w:rPr>
          <w:rFonts w:ascii="Microsoft Sans Serif" w:hAnsi="Microsoft Sans Serif"/>
          <w:spacing w:val="-9"/>
          <w:sz w:val="24"/>
        </w:rPr>
        <w:t> </w:t>
      </w:r>
      <w:r>
        <w:rPr>
          <w:rFonts w:ascii="Microsoft Sans Serif" w:hAnsi="Microsoft Sans Serif"/>
          <w:sz w:val="24"/>
        </w:rPr>
        <w:t>(надзоре)</w:t>
      </w:r>
      <w:r>
        <w:rPr>
          <w:rFonts w:ascii="Microsoft Sans Serif" w:hAnsi="Microsoft Sans Serif"/>
          <w:spacing w:val="-9"/>
          <w:sz w:val="24"/>
        </w:rPr>
        <w:t> </w:t>
      </w:r>
      <w:r>
        <w:rPr>
          <w:rFonts w:ascii="Microsoft Sans Serif" w:hAnsi="Microsoft Sans Serif"/>
          <w:sz w:val="24"/>
        </w:rPr>
        <w:t>и</w:t>
      </w:r>
      <w:r>
        <w:rPr>
          <w:rFonts w:ascii="Microsoft Sans Serif" w:hAnsi="Microsoft Sans Serif"/>
          <w:spacing w:val="-6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муниципальном контроле в Российской Федерации», Федеральным законом от 6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октября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2003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года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№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131-ФЗ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«Об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общих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принципах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организации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местного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самоуправления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Российской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Федерации»,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руководствуясь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Уставом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w w:val="95"/>
          <w:sz w:val="24"/>
        </w:rPr>
        <w:t>муниципального</w:t>
      </w:r>
      <w:r>
        <w:rPr>
          <w:rFonts w:ascii="Microsoft Sans Serif" w:hAnsi="Microsoft Sans Serif"/>
          <w:spacing w:val="39"/>
          <w:w w:val="95"/>
          <w:sz w:val="24"/>
        </w:rPr>
        <w:t> </w:t>
      </w:r>
      <w:r>
        <w:rPr>
          <w:rFonts w:ascii="Microsoft Sans Serif" w:hAnsi="Microsoft Sans Serif"/>
          <w:w w:val="95"/>
          <w:sz w:val="24"/>
        </w:rPr>
        <w:t>образования</w:t>
      </w:r>
      <w:r>
        <w:rPr>
          <w:rFonts w:ascii="Microsoft Sans Serif" w:hAnsi="Microsoft Sans Serif"/>
          <w:spacing w:val="45"/>
          <w:w w:val="95"/>
          <w:sz w:val="24"/>
        </w:rPr>
        <w:t> </w:t>
      </w:r>
      <w:r>
        <w:rPr>
          <w:rFonts w:ascii="Microsoft Sans Serif" w:hAnsi="Microsoft Sans Serif"/>
          <w:w w:val="95"/>
          <w:sz w:val="24"/>
        </w:rPr>
        <w:t>«Хогот»,</w:t>
      </w:r>
      <w:r>
        <w:rPr>
          <w:rFonts w:ascii="Microsoft Sans Serif" w:hAnsi="Microsoft Sans Serif"/>
          <w:spacing w:val="40"/>
          <w:w w:val="95"/>
          <w:sz w:val="24"/>
        </w:rPr>
        <w:t> </w:t>
      </w:r>
      <w:r>
        <w:rPr>
          <w:rFonts w:ascii="Microsoft Sans Serif" w:hAnsi="Microsoft Sans Serif"/>
          <w:w w:val="95"/>
          <w:sz w:val="24"/>
        </w:rPr>
        <w:t>Дума</w:t>
      </w:r>
      <w:r>
        <w:rPr>
          <w:rFonts w:ascii="Microsoft Sans Serif" w:hAnsi="Microsoft Sans Serif"/>
          <w:spacing w:val="40"/>
          <w:w w:val="95"/>
          <w:sz w:val="24"/>
        </w:rPr>
        <w:t> </w:t>
      </w:r>
      <w:r>
        <w:rPr>
          <w:rFonts w:ascii="Microsoft Sans Serif" w:hAnsi="Microsoft Sans Serif"/>
          <w:w w:val="95"/>
          <w:sz w:val="24"/>
        </w:rPr>
        <w:t>муниципального</w:t>
      </w:r>
      <w:r>
        <w:rPr>
          <w:rFonts w:ascii="Microsoft Sans Serif" w:hAnsi="Microsoft Sans Serif"/>
          <w:spacing w:val="40"/>
          <w:w w:val="95"/>
          <w:sz w:val="24"/>
        </w:rPr>
        <w:t> </w:t>
      </w:r>
      <w:r>
        <w:rPr>
          <w:rFonts w:ascii="Microsoft Sans Serif" w:hAnsi="Microsoft Sans Serif"/>
          <w:w w:val="95"/>
          <w:sz w:val="24"/>
        </w:rPr>
        <w:t>образования</w:t>
      </w:r>
      <w:r>
        <w:rPr>
          <w:rFonts w:ascii="Microsoft Sans Serif" w:hAnsi="Microsoft Sans Serif"/>
          <w:spacing w:val="47"/>
          <w:w w:val="95"/>
          <w:sz w:val="24"/>
        </w:rPr>
        <w:t> </w:t>
      </w:r>
      <w:r>
        <w:rPr>
          <w:rFonts w:ascii="Microsoft Sans Serif" w:hAnsi="Microsoft Sans Serif"/>
          <w:w w:val="95"/>
          <w:sz w:val="24"/>
        </w:rPr>
        <w:t>«Хогот»,</w:t>
      </w:r>
    </w:p>
    <w:p>
      <w:pPr>
        <w:pStyle w:val="BodyText"/>
        <w:spacing w:before="3"/>
        <w:ind w:left="0" w:firstLine="0"/>
        <w:jc w:val="left"/>
        <w:rPr>
          <w:rFonts w:ascii="Microsoft Sans Serif"/>
          <w:sz w:val="24"/>
        </w:rPr>
      </w:pPr>
    </w:p>
    <w:p>
      <w:pPr>
        <w:spacing w:before="0"/>
        <w:ind w:left="1641" w:right="1063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РЕШИЛА:</w:t>
      </w:r>
    </w:p>
    <w:p>
      <w:pPr>
        <w:pStyle w:val="BodyText"/>
        <w:spacing w:before="9"/>
        <w:ind w:left="0" w:firstLine="0"/>
        <w:jc w:val="left"/>
        <w:rPr>
          <w:rFonts w:ascii="Arial"/>
          <w:b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262" w:val="left" w:leader="none"/>
        </w:tabs>
        <w:spacing w:line="244" w:lineRule="auto" w:before="0" w:after="0"/>
        <w:ind w:left="100" w:right="227" w:firstLine="710"/>
        <w:jc w:val="both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Утвердить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Положение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контроле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pacing w:val="-1"/>
          <w:sz w:val="24"/>
        </w:rPr>
        <w:t>муниципальном</w:t>
      </w:r>
      <w:r>
        <w:rPr>
          <w:rFonts w:ascii="Microsoft Sans Serif" w:hAnsi="Microsoft Sans Serif"/>
          <w:spacing w:val="-13"/>
          <w:sz w:val="24"/>
        </w:rPr>
        <w:t> </w:t>
      </w:r>
      <w:r>
        <w:rPr>
          <w:rFonts w:ascii="Microsoft Sans Serif" w:hAnsi="Microsoft Sans Serif"/>
          <w:spacing w:val="-1"/>
          <w:sz w:val="24"/>
        </w:rPr>
        <w:t>образовании</w:t>
      </w:r>
      <w:r>
        <w:rPr>
          <w:rFonts w:ascii="Microsoft Sans Serif" w:hAnsi="Microsoft Sans Serif"/>
          <w:spacing w:val="-12"/>
          <w:sz w:val="24"/>
        </w:rPr>
        <w:t> </w:t>
      </w:r>
      <w:r>
        <w:rPr>
          <w:rFonts w:ascii="Microsoft Sans Serif" w:hAnsi="Microsoft Sans Serif"/>
          <w:spacing w:val="-1"/>
          <w:sz w:val="24"/>
        </w:rPr>
        <w:t>муниципального</w:t>
      </w:r>
      <w:r>
        <w:rPr>
          <w:rFonts w:ascii="Microsoft Sans Serif" w:hAnsi="Microsoft Sans Serif"/>
          <w:spacing w:val="-11"/>
          <w:sz w:val="24"/>
        </w:rPr>
        <w:t> </w:t>
      </w:r>
      <w:r>
        <w:rPr>
          <w:rFonts w:ascii="Microsoft Sans Serif" w:hAnsi="Microsoft Sans Serif"/>
          <w:sz w:val="24"/>
        </w:rPr>
        <w:t>образования</w:t>
      </w:r>
      <w:r>
        <w:rPr>
          <w:rFonts w:ascii="Microsoft Sans Serif" w:hAnsi="Microsoft Sans Serif"/>
          <w:spacing w:val="-10"/>
          <w:sz w:val="24"/>
        </w:rPr>
        <w:t> </w:t>
      </w:r>
      <w:r>
        <w:rPr>
          <w:rFonts w:ascii="Microsoft Sans Serif" w:hAnsi="Microsoft Sans Serif"/>
          <w:sz w:val="24"/>
        </w:rPr>
        <w:t>«Хогот»</w:t>
      </w:r>
      <w:r>
        <w:rPr>
          <w:rFonts w:ascii="Microsoft Sans Serif" w:hAnsi="Microsoft Sans Serif"/>
          <w:spacing w:val="-11"/>
          <w:sz w:val="24"/>
        </w:rPr>
        <w:t> </w:t>
      </w:r>
      <w:r>
        <w:rPr>
          <w:rFonts w:ascii="Microsoft Sans Serif" w:hAnsi="Microsoft Sans Serif"/>
          <w:sz w:val="24"/>
        </w:rPr>
        <w:t>(прилагается).</w:t>
      </w:r>
    </w:p>
    <w:p>
      <w:pPr>
        <w:pStyle w:val="ListParagraph"/>
        <w:numPr>
          <w:ilvl w:val="0"/>
          <w:numId w:val="1"/>
        </w:numPr>
        <w:tabs>
          <w:tab w:pos="1132" w:val="left" w:leader="none"/>
        </w:tabs>
        <w:spacing w:line="242" w:lineRule="auto" w:before="0" w:after="0"/>
        <w:ind w:left="100" w:right="224" w:firstLine="710"/>
        <w:jc w:val="both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Настоящее решение вступает в силу после дня его опубликования, за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исключением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раздела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5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Положения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контроле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образовании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образования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«Хогот</w:t>
      </w:r>
      <w:r>
        <w:rPr>
          <w:rFonts w:ascii="Arial" w:hAnsi="Arial"/>
          <w:i/>
          <w:sz w:val="24"/>
        </w:rPr>
        <w:t>»</w:t>
      </w:r>
      <w:r>
        <w:rPr>
          <w:rFonts w:ascii="Microsoft Sans Serif" w:hAnsi="Microsoft Sans Serif"/>
          <w:sz w:val="24"/>
        </w:rPr>
        <w:t>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который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вступает</w:t>
      </w:r>
      <w:r>
        <w:rPr>
          <w:rFonts w:ascii="Microsoft Sans Serif" w:hAnsi="Microsoft Sans Serif"/>
          <w:spacing w:val="-2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4"/>
          <w:sz w:val="24"/>
        </w:rPr>
        <w:t> </w:t>
      </w:r>
      <w:r>
        <w:rPr>
          <w:rFonts w:ascii="Microsoft Sans Serif" w:hAnsi="Microsoft Sans Serif"/>
          <w:sz w:val="24"/>
        </w:rPr>
        <w:t>силу</w:t>
      </w:r>
      <w:r>
        <w:rPr>
          <w:rFonts w:ascii="Microsoft Sans Serif" w:hAnsi="Microsoft Sans Serif"/>
          <w:spacing w:val="2"/>
          <w:sz w:val="24"/>
        </w:rPr>
        <w:t> </w:t>
      </w:r>
      <w:r>
        <w:rPr>
          <w:rFonts w:ascii="Microsoft Sans Serif" w:hAnsi="Microsoft Sans Serif"/>
          <w:sz w:val="24"/>
        </w:rPr>
        <w:t>с</w:t>
      </w:r>
      <w:r>
        <w:rPr>
          <w:rFonts w:ascii="Microsoft Sans Serif" w:hAnsi="Microsoft Sans Serif"/>
          <w:spacing w:val="3"/>
          <w:sz w:val="24"/>
        </w:rPr>
        <w:t> </w:t>
      </w:r>
      <w:r>
        <w:rPr>
          <w:rFonts w:ascii="Microsoft Sans Serif" w:hAnsi="Microsoft Sans Serif"/>
          <w:sz w:val="24"/>
        </w:rPr>
        <w:t>1</w:t>
      </w:r>
      <w:r>
        <w:rPr>
          <w:rFonts w:ascii="Microsoft Sans Serif" w:hAnsi="Microsoft Sans Serif"/>
          <w:spacing w:val="3"/>
          <w:sz w:val="24"/>
        </w:rPr>
        <w:t> </w:t>
      </w:r>
      <w:r>
        <w:rPr>
          <w:rFonts w:ascii="Microsoft Sans Serif" w:hAnsi="Microsoft Sans Serif"/>
          <w:sz w:val="24"/>
        </w:rPr>
        <w:t>марта</w:t>
      </w:r>
      <w:r>
        <w:rPr>
          <w:rFonts w:ascii="Microsoft Sans Serif" w:hAnsi="Microsoft Sans Serif"/>
          <w:spacing w:val="-2"/>
          <w:sz w:val="24"/>
        </w:rPr>
        <w:t> </w:t>
      </w:r>
      <w:r>
        <w:rPr>
          <w:rFonts w:ascii="Microsoft Sans Serif" w:hAnsi="Microsoft Sans Serif"/>
          <w:sz w:val="24"/>
        </w:rPr>
        <w:t>2022</w:t>
      </w:r>
      <w:r>
        <w:rPr>
          <w:rFonts w:ascii="Microsoft Sans Serif" w:hAnsi="Microsoft Sans Serif"/>
          <w:spacing w:val="3"/>
          <w:sz w:val="24"/>
        </w:rPr>
        <w:t> </w:t>
      </w:r>
      <w:r>
        <w:rPr>
          <w:rFonts w:ascii="Microsoft Sans Serif" w:hAnsi="Microsoft Sans Serif"/>
          <w:sz w:val="24"/>
        </w:rPr>
        <w:t>года.</w:t>
      </w:r>
    </w:p>
    <w:p>
      <w:pPr>
        <w:pStyle w:val="BodyText"/>
        <w:ind w:left="0" w:firstLine="0"/>
        <w:jc w:val="left"/>
        <w:rPr>
          <w:rFonts w:ascii="Microsoft Sans Serif"/>
          <w:sz w:val="26"/>
        </w:rPr>
      </w:pPr>
    </w:p>
    <w:p>
      <w:pPr>
        <w:pStyle w:val="BodyText"/>
        <w:spacing w:before="9"/>
        <w:ind w:left="0" w:firstLine="0"/>
        <w:jc w:val="left"/>
        <w:rPr>
          <w:rFonts w:ascii="Microsoft Sans Serif"/>
          <w:sz w:val="22"/>
        </w:rPr>
      </w:pPr>
    </w:p>
    <w:p>
      <w:pPr>
        <w:spacing w:line="244" w:lineRule="auto" w:before="1"/>
        <w:ind w:left="210" w:right="5755" w:firstLine="0"/>
        <w:jc w:val="lef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Председатель</w:t>
      </w:r>
      <w:r>
        <w:rPr>
          <w:rFonts w:ascii="Microsoft Sans Serif" w:hAnsi="Microsoft Sans Serif"/>
          <w:spacing w:val="-11"/>
          <w:sz w:val="24"/>
        </w:rPr>
        <w:t> </w:t>
      </w:r>
      <w:r>
        <w:rPr>
          <w:rFonts w:ascii="Microsoft Sans Serif" w:hAnsi="Microsoft Sans Serif"/>
          <w:sz w:val="24"/>
        </w:rPr>
        <w:t>Думы</w:t>
      </w:r>
      <w:r>
        <w:rPr>
          <w:rFonts w:ascii="Microsoft Sans Serif" w:hAnsi="Microsoft Sans Serif"/>
          <w:spacing w:val="-10"/>
          <w:sz w:val="24"/>
        </w:rPr>
        <w:t> </w:t>
      </w:r>
      <w:r>
        <w:rPr>
          <w:rFonts w:ascii="Microsoft Sans Serif" w:hAnsi="Microsoft Sans Serif"/>
          <w:sz w:val="24"/>
        </w:rPr>
        <w:t>МО</w:t>
      </w:r>
      <w:r>
        <w:rPr>
          <w:rFonts w:ascii="Microsoft Sans Serif" w:hAnsi="Microsoft Sans Serif"/>
          <w:spacing w:val="-10"/>
          <w:sz w:val="24"/>
        </w:rPr>
        <w:t> </w:t>
      </w:r>
      <w:r>
        <w:rPr>
          <w:rFonts w:ascii="Microsoft Sans Serif" w:hAnsi="Microsoft Sans Serif"/>
          <w:sz w:val="24"/>
        </w:rPr>
        <w:t>«Хогот»</w:t>
      </w:r>
      <w:r>
        <w:rPr>
          <w:rFonts w:ascii="Microsoft Sans Serif" w:hAnsi="Microsoft Sans Serif"/>
          <w:spacing w:val="-61"/>
          <w:sz w:val="24"/>
        </w:rPr>
        <w:t> </w:t>
      </w:r>
      <w:r>
        <w:rPr>
          <w:rFonts w:ascii="Microsoft Sans Serif" w:hAnsi="Microsoft Sans Serif"/>
          <w:sz w:val="24"/>
        </w:rPr>
        <w:t>Адушинова</w:t>
      </w:r>
      <w:r>
        <w:rPr>
          <w:rFonts w:ascii="Microsoft Sans Serif" w:hAnsi="Microsoft Sans Serif"/>
          <w:spacing w:val="2"/>
          <w:sz w:val="24"/>
        </w:rPr>
        <w:t> </w:t>
      </w:r>
      <w:r>
        <w:rPr>
          <w:rFonts w:ascii="Microsoft Sans Serif" w:hAnsi="Microsoft Sans Serif"/>
          <w:sz w:val="24"/>
        </w:rPr>
        <w:t>М.В.</w:t>
      </w:r>
    </w:p>
    <w:p>
      <w:pPr>
        <w:spacing w:line="244" w:lineRule="auto" w:before="0"/>
        <w:ind w:left="210" w:right="5569" w:firstLine="0"/>
        <w:jc w:val="lef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Глава администрации МО «Хогот»</w:t>
      </w:r>
      <w:r>
        <w:rPr>
          <w:rFonts w:ascii="Microsoft Sans Serif" w:hAnsi="Microsoft Sans Serif"/>
          <w:spacing w:val="-62"/>
          <w:sz w:val="24"/>
        </w:rPr>
        <w:t> </w:t>
      </w:r>
      <w:r>
        <w:rPr>
          <w:rFonts w:ascii="Microsoft Sans Serif" w:hAnsi="Microsoft Sans Serif"/>
          <w:sz w:val="24"/>
        </w:rPr>
        <w:t>Дудкин</w:t>
      </w:r>
      <w:r>
        <w:rPr>
          <w:rFonts w:ascii="Microsoft Sans Serif" w:hAnsi="Microsoft Sans Serif"/>
          <w:spacing w:val="2"/>
          <w:sz w:val="24"/>
        </w:rPr>
        <w:t> </w:t>
      </w:r>
      <w:r>
        <w:rPr>
          <w:rFonts w:ascii="Microsoft Sans Serif" w:hAnsi="Microsoft Sans Serif"/>
          <w:sz w:val="24"/>
        </w:rPr>
        <w:t>В.А</w:t>
      </w:r>
    </w:p>
    <w:p>
      <w:pPr>
        <w:pStyle w:val="BodyText"/>
        <w:spacing w:before="2"/>
        <w:ind w:left="0" w:firstLine="0"/>
        <w:jc w:val="left"/>
        <w:rPr>
          <w:rFonts w:ascii="Microsoft Sans Serif"/>
          <w:sz w:val="24"/>
        </w:rPr>
      </w:pPr>
    </w:p>
    <w:p>
      <w:pPr>
        <w:spacing w:before="0"/>
        <w:ind w:left="5319" w:right="0" w:firstLine="0"/>
        <w:jc w:val="left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УТВЕРЖДЕНО</w:t>
      </w:r>
    </w:p>
    <w:p>
      <w:pPr>
        <w:tabs>
          <w:tab w:pos="6763" w:val="left" w:leader="none"/>
          <w:tab w:pos="7720" w:val="left" w:leader="none"/>
        </w:tabs>
        <w:spacing w:before="0"/>
        <w:ind w:left="5281" w:right="116" w:firstLine="0"/>
        <w:jc w:val="left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решением</w:t>
        <w:tab/>
        <w:t>Думы</w:t>
        <w:tab/>
      </w:r>
      <w:r>
        <w:rPr>
          <w:rFonts w:ascii="Courier New" w:hAnsi="Courier New"/>
          <w:spacing w:val="-1"/>
          <w:sz w:val="22"/>
        </w:rPr>
        <w:t>муниципального</w:t>
      </w:r>
      <w:r>
        <w:rPr>
          <w:rFonts w:ascii="Courier New" w:hAnsi="Courier New"/>
          <w:spacing w:val="-130"/>
          <w:sz w:val="22"/>
        </w:rPr>
        <w:t> </w:t>
      </w:r>
      <w:r>
        <w:rPr>
          <w:rFonts w:ascii="Courier New" w:hAnsi="Courier New"/>
          <w:sz w:val="22"/>
        </w:rPr>
        <w:t>образования</w:t>
      </w:r>
      <w:r>
        <w:rPr>
          <w:rFonts w:ascii="Courier New" w:hAnsi="Courier New"/>
          <w:spacing w:val="-1"/>
          <w:sz w:val="22"/>
        </w:rPr>
        <w:t> </w:t>
      </w:r>
      <w:r>
        <w:rPr>
          <w:rFonts w:ascii="Courier New" w:hAnsi="Courier New"/>
          <w:sz w:val="22"/>
        </w:rPr>
        <w:t>«Хогот»</w:t>
      </w:r>
    </w:p>
    <w:p>
      <w:pPr>
        <w:spacing w:line="245" w:lineRule="exact" w:before="0"/>
        <w:ind w:left="5281" w:right="0" w:firstLine="0"/>
        <w:jc w:val="left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от</w:t>
      </w:r>
      <w:r>
        <w:rPr>
          <w:rFonts w:ascii="Courier New" w:hAnsi="Courier New"/>
          <w:spacing w:val="-2"/>
          <w:sz w:val="22"/>
        </w:rPr>
        <w:t> </w:t>
      </w:r>
      <w:r>
        <w:rPr>
          <w:rFonts w:ascii="Courier New" w:hAnsi="Courier New"/>
          <w:sz w:val="22"/>
        </w:rPr>
        <w:t>«19»</w:t>
      </w:r>
      <w:r>
        <w:rPr>
          <w:rFonts w:ascii="Courier New" w:hAnsi="Courier New"/>
          <w:spacing w:val="-2"/>
          <w:sz w:val="22"/>
        </w:rPr>
        <w:t> </w:t>
      </w:r>
      <w:r>
        <w:rPr>
          <w:rFonts w:ascii="Courier New" w:hAnsi="Courier New"/>
          <w:sz w:val="22"/>
        </w:rPr>
        <w:t>августа 2022</w:t>
      </w:r>
      <w:r>
        <w:rPr>
          <w:rFonts w:ascii="Courier New" w:hAnsi="Courier New"/>
          <w:spacing w:val="-1"/>
          <w:sz w:val="22"/>
        </w:rPr>
        <w:t> </w:t>
      </w:r>
      <w:r>
        <w:rPr>
          <w:rFonts w:ascii="Courier New" w:hAnsi="Courier New"/>
          <w:sz w:val="22"/>
        </w:rPr>
        <w:t>г.</w:t>
      </w:r>
      <w:r>
        <w:rPr>
          <w:rFonts w:ascii="Courier New" w:hAnsi="Courier New"/>
          <w:spacing w:val="-1"/>
          <w:sz w:val="22"/>
        </w:rPr>
        <w:t> </w:t>
      </w:r>
      <w:r>
        <w:rPr>
          <w:rFonts w:ascii="Courier New" w:hAnsi="Courier New"/>
          <w:sz w:val="22"/>
        </w:rPr>
        <w:t>№121</w:t>
      </w:r>
    </w:p>
    <w:p>
      <w:pPr>
        <w:pStyle w:val="BodyText"/>
        <w:ind w:left="0" w:firstLine="0"/>
        <w:jc w:val="left"/>
        <w:rPr>
          <w:rFonts w:ascii="Courier New"/>
          <w:sz w:val="24"/>
        </w:rPr>
      </w:pPr>
    </w:p>
    <w:p>
      <w:pPr>
        <w:pStyle w:val="BodyText"/>
        <w:spacing w:before="10"/>
        <w:ind w:left="0" w:firstLine="0"/>
        <w:jc w:val="left"/>
        <w:rPr>
          <w:rFonts w:ascii="Courier New"/>
        </w:rPr>
      </w:pPr>
    </w:p>
    <w:p>
      <w:pPr>
        <w:pStyle w:val="Heading1"/>
        <w:ind w:left="1641" w:right="1776"/>
      </w:pPr>
      <w:r>
        <w:rPr/>
        <w:t>Положение</w:t>
      </w:r>
    </w:p>
    <w:p>
      <w:pPr>
        <w:spacing w:before="1"/>
        <w:ind w:left="2246" w:right="2374" w:hanging="9"/>
        <w:jc w:val="center"/>
        <w:rPr>
          <w:b/>
          <w:sz w:val="28"/>
        </w:rPr>
      </w:pPr>
      <w:r>
        <w:rPr>
          <w:b/>
          <w:sz w:val="28"/>
        </w:rPr>
        <w:t>о муниципальном жилищном контроле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муниципальном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образовании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«Хогот»</w:t>
      </w:r>
    </w:p>
    <w:p>
      <w:pPr>
        <w:pStyle w:val="BodyText"/>
        <w:spacing w:before="10"/>
        <w:ind w:left="0" w:firstLine="0"/>
        <w:jc w:val="left"/>
        <w:rPr>
          <w:b/>
          <w:sz w:val="27"/>
        </w:rPr>
      </w:pPr>
    </w:p>
    <w:p>
      <w:pPr>
        <w:pStyle w:val="Heading1"/>
        <w:ind w:left="2990" w:right="3119"/>
      </w:pPr>
      <w:r>
        <w:rPr/>
        <w:t>Раздел</w:t>
      </w:r>
      <w:r>
        <w:rPr>
          <w:spacing w:val="-3"/>
        </w:rPr>
        <w:t> </w:t>
      </w:r>
      <w:r>
        <w:rPr/>
        <w:t>1.</w:t>
      </w:r>
      <w:r>
        <w:rPr>
          <w:spacing w:val="-1"/>
        </w:rPr>
        <w:t> </w:t>
      </w:r>
      <w:r>
        <w:rPr/>
        <w:t>Общие</w:t>
      </w:r>
      <w:r>
        <w:rPr>
          <w:spacing w:val="-3"/>
        </w:rPr>
        <w:t> </w:t>
      </w:r>
      <w:r>
        <w:rPr/>
        <w:t>положения</w:t>
      </w:r>
    </w:p>
    <w:p>
      <w:pPr>
        <w:spacing w:after="0"/>
        <w:sectPr>
          <w:type w:val="continuous"/>
          <w:pgSz w:w="11910" w:h="16840"/>
          <w:pgMar w:top="1040" w:bottom="280" w:left="1600" w:right="620"/>
        </w:sectPr>
      </w:pPr>
    </w:p>
    <w:p>
      <w:pPr>
        <w:pStyle w:val="BodyText"/>
        <w:spacing w:before="7"/>
        <w:ind w:left="0" w:firstLine="0"/>
        <w:jc w:val="left"/>
        <w:rPr>
          <w:b/>
          <w:sz w:val="9"/>
        </w:rPr>
      </w:pPr>
    </w:p>
    <w:p>
      <w:pPr>
        <w:pStyle w:val="ListParagraph"/>
        <w:numPr>
          <w:ilvl w:val="1"/>
          <w:numId w:val="2"/>
        </w:numPr>
        <w:tabs>
          <w:tab w:pos="1444" w:val="left" w:leader="none"/>
        </w:tabs>
        <w:spacing w:line="240" w:lineRule="auto" w:before="87" w:after="0"/>
        <w:ind w:left="100" w:right="230" w:firstLine="710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> </w:t>
      </w:r>
      <w:r>
        <w:rPr>
          <w:sz w:val="28"/>
        </w:rPr>
        <w:t>Положение</w:t>
      </w:r>
      <w:r>
        <w:rPr>
          <w:spacing w:val="1"/>
          <w:sz w:val="28"/>
        </w:rPr>
        <w:t> </w:t>
      </w:r>
      <w:r>
        <w:rPr>
          <w:sz w:val="28"/>
        </w:rPr>
        <w:t>устанавливает</w:t>
      </w:r>
      <w:r>
        <w:rPr>
          <w:spacing w:val="1"/>
          <w:sz w:val="28"/>
        </w:rPr>
        <w:t> </w:t>
      </w:r>
      <w:r>
        <w:rPr>
          <w:sz w:val="28"/>
        </w:rPr>
        <w:t>порядок</w:t>
      </w:r>
      <w:r>
        <w:rPr>
          <w:spacing w:val="1"/>
          <w:sz w:val="28"/>
        </w:rPr>
        <w:t> </w:t>
      </w:r>
      <w:r>
        <w:rPr>
          <w:sz w:val="28"/>
        </w:rPr>
        <w:t>осуществления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жилищного</w:t>
      </w:r>
      <w:r>
        <w:rPr>
          <w:spacing w:val="1"/>
          <w:sz w:val="28"/>
        </w:rPr>
        <w:t> </w:t>
      </w:r>
      <w:r>
        <w:rPr>
          <w:sz w:val="28"/>
        </w:rPr>
        <w:t>контроля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муниципальном</w:t>
      </w:r>
      <w:r>
        <w:rPr>
          <w:spacing w:val="1"/>
          <w:sz w:val="28"/>
        </w:rPr>
        <w:t> </w:t>
      </w:r>
      <w:r>
        <w:rPr>
          <w:sz w:val="28"/>
        </w:rPr>
        <w:t>образовании</w:t>
      </w:r>
      <w:r>
        <w:rPr>
          <w:spacing w:val="1"/>
          <w:sz w:val="28"/>
        </w:rPr>
        <w:t> </w:t>
      </w:r>
      <w:r>
        <w:rPr>
          <w:sz w:val="28"/>
        </w:rPr>
        <w:t>муниципального образования «Хогот» (далее – муниципальный жилищный</w:t>
      </w:r>
      <w:r>
        <w:rPr>
          <w:spacing w:val="1"/>
          <w:sz w:val="28"/>
        </w:rPr>
        <w:t> </w:t>
      </w:r>
      <w:r>
        <w:rPr>
          <w:sz w:val="28"/>
        </w:rPr>
        <w:t>контроль).</w:t>
      </w:r>
    </w:p>
    <w:p>
      <w:pPr>
        <w:pStyle w:val="ListParagraph"/>
        <w:numPr>
          <w:ilvl w:val="1"/>
          <w:numId w:val="2"/>
        </w:numPr>
        <w:tabs>
          <w:tab w:pos="1507" w:val="left" w:leader="none"/>
        </w:tabs>
        <w:spacing w:line="240" w:lineRule="auto" w:before="0" w:after="0"/>
        <w:ind w:left="100" w:right="227" w:firstLine="710"/>
        <w:jc w:val="both"/>
        <w:rPr>
          <w:sz w:val="28"/>
        </w:rPr>
      </w:pPr>
      <w:r>
        <w:rPr>
          <w:sz w:val="28"/>
        </w:rPr>
        <w:t>Предметом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жилищного</w:t>
      </w:r>
      <w:r>
        <w:rPr>
          <w:spacing w:val="1"/>
          <w:sz w:val="28"/>
        </w:rPr>
        <w:t> </w:t>
      </w:r>
      <w:r>
        <w:rPr>
          <w:sz w:val="28"/>
        </w:rPr>
        <w:t>контроля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соблюдение юридическими лицами, индивидуальными предпринимателями и</w:t>
      </w:r>
      <w:r>
        <w:rPr>
          <w:spacing w:val="-67"/>
          <w:sz w:val="28"/>
        </w:rPr>
        <w:t> </w:t>
      </w:r>
      <w:r>
        <w:rPr>
          <w:sz w:val="28"/>
        </w:rPr>
        <w:t>гражданами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контролируемые</w:t>
      </w:r>
      <w:r>
        <w:rPr>
          <w:spacing w:val="1"/>
          <w:sz w:val="28"/>
        </w:rPr>
        <w:t> </w:t>
      </w:r>
      <w:r>
        <w:rPr>
          <w:sz w:val="28"/>
        </w:rPr>
        <w:t>лица)</w:t>
      </w:r>
      <w:r>
        <w:rPr>
          <w:spacing w:val="1"/>
          <w:sz w:val="28"/>
        </w:rPr>
        <w:t> </w:t>
      </w:r>
      <w:r>
        <w:rPr>
          <w:sz w:val="28"/>
        </w:rPr>
        <w:t>обязательных</w:t>
      </w:r>
      <w:r>
        <w:rPr>
          <w:spacing w:val="1"/>
          <w:sz w:val="28"/>
        </w:rPr>
        <w:t> </w:t>
      </w:r>
      <w:r>
        <w:rPr>
          <w:sz w:val="28"/>
        </w:rPr>
        <w:t>требований,</w:t>
      </w:r>
      <w:r>
        <w:rPr>
          <w:spacing w:val="1"/>
          <w:sz w:val="28"/>
        </w:rPr>
        <w:t> </w:t>
      </w:r>
      <w:r>
        <w:rPr>
          <w:sz w:val="28"/>
        </w:rPr>
        <w:t>установленных</w:t>
      </w:r>
      <w:r>
        <w:rPr>
          <w:spacing w:val="1"/>
          <w:sz w:val="28"/>
        </w:rPr>
        <w:t> </w:t>
      </w:r>
      <w:r>
        <w:rPr>
          <w:sz w:val="28"/>
        </w:rPr>
        <w:t>жилищным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законодательством,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энергосбережении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повышении</w:t>
      </w:r>
      <w:r>
        <w:rPr>
          <w:spacing w:val="1"/>
          <w:sz w:val="28"/>
        </w:rPr>
        <w:t> </w:t>
      </w:r>
      <w:r>
        <w:rPr>
          <w:sz w:val="28"/>
        </w:rPr>
        <w:t>энергетической</w:t>
      </w:r>
      <w:r>
        <w:rPr>
          <w:spacing w:val="1"/>
          <w:sz w:val="28"/>
        </w:rPr>
        <w:t> </w:t>
      </w:r>
      <w:r>
        <w:rPr>
          <w:sz w:val="28"/>
        </w:rPr>
        <w:t>эффективности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отношении муниципального жилищного</w:t>
      </w:r>
      <w:r>
        <w:rPr>
          <w:spacing w:val="6"/>
          <w:sz w:val="28"/>
        </w:rPr>
        <w:t> </w:t>
      </w:r>
      <w:r>
        <w:rPr>
          <w:sz w:val="28"/>
        </w:rPr>
        <w:t>фонда:</w:t>
      </w:r>
    </w:p>
    <w:p>
      <w:pPr>
        <w:pStyle w:val="ListParagraph"/>
        <w:numPr>
          <w:ilvl w:val="0"/>
          <w:numId w:val="3"/>
        </w:numPr>
        <w:tabs>
          <w:tab w:pos="1277" w:val="left" w:leader="none"/>
        </w:tabs>
        <w:spacing w:line="240" w:lineRule="auto" w:before="0" w:after="0"/>
        <w:ind w:left="100" w:right="233" w:firstLine="710"/>
        <w:jc w:val="both"/>
        <w:rPr>
          <w:sz w:val="28"/>
        </w:rPr>
      </w:pP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использованию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сохранности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жилищного</w:t>
      </w:r>
      <w:r>
        <w:rPr>
          <w:spacing w:val="1"/>
          <w:sz w:val="28"/>
        </w:rPr>
        <w:t> </w:t>
      </w:r>
      <w:r>
        <w:rPr>
          <w:sz w:val="28"/>
        </w:rPr>
        <w:t>фонда,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жилым</w:t>
      </w:r>
      <w:r>
        <w:rPr>
          <w:spacing w:val="1"/>
          <w:sz w:val="28"/>
        </w:rPr>
        <w:t> </w:t>
      </w:r>
      <w:r>
        <w:rPr>
          <w:sz w:val="28"/>
        </w:rPr>
        <w:t>помещениям,</w:t>
      </w:r>
      <w:r>
        <w:rPr>
          <w:spacing w:val="1"/>
          <w:sz w:val="28"/>
        </w:rPr>
        <w:t> </w:t>
      </w:r>
      <w:r>
        <w:rPr>
          <w:sz w:val="28"/>
        </w:rPr>
        <w:t>их</w:t>
      </w:r>
      <w:r>
        <w:rPr>
          <w:spacing w:val="1"/>
          <w:sz w:val="28"/>
        </w:rPr>
        <w:t> </w:t>
      </w:r>
      <w:r>
        <w:rPr>
          <w:sz w:val="28"/>
        </w:rPr>
        <w:t>использованию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содержанию,</w:t>
      </w:r>
      <w:r>
        <w:rPr>
          <w:spacing w:val="1"/>
          <w:sz w:val="28"/>
        </w:rPr>
        <w:t> </w:t>
      </w:r>
      <w:r>
        <w:rPr>
          <w:sz w:val="28"/>
        </w:rPr>
        <w:t>использованию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содержанию</w:t>
      </w:r>
      <w:r>
        <w:rPr>
          <w:spacing w:val="1"/>
          <w:sz w:val="28"/>
        </w:rPr>
        <w:t> </w:t>
      </w:r>
      <w:r>
        <w:rPr>
          <w:sz w:val="28"/>
        </w:rPr>
        <w:t>общего</w:t>
      </w:r>
      <w:r>
        <w:rPr>
          <w:spacing w:val="1"/>
          <w:sz w:val="28"/>
        </w:rPr>
        <w:t> </w:t>
      </w:r>
      <w:r>
        <w:rPr>
          <w:sz w:val="28"/>
        </w:rPr>
        <w:t>имущества</w:t>
      </w:r>
      <w:r>
        <w:rPr>
          <w:spacing w:val="1"/>
          <w:sz w:val="28"/>
        </w:rPr>
        <w:t> </w:t>
      </w:r>
      <w:r>
        <w:rPr>
          <w:sz w:val="28"/>
        </w:rPr>
        <w:t>собственников помещений</w:t>
      </w:r>
      <w:r>
        <w:rPr>
          <w:spacing w:val="1"/>
          <w:sz w:val="28"/>
        </w:rPr>
        <w:t> </w:t>
      </w:r>
      <w:r>
        <w:rPr>
          <w:sz w:val="28"/>
        </w:rPr>
        <w:t>в многоквартирных домах,</w:t>
      </w:r>
      <w:r>
        <w:rPr>
          <w:spacing w:val="1"/>
          <w:sz w:val="28"/>
        </w:rPr>
        <w:t> </w:t>
      </w:r>
      <w:r>
        <w:rPr>
          <w:sz w:val="28"/>
        </w:rPr>
        <w:t>порядку</w:t>
      </w:r>
      <w:r>
        <w:rPr>
          <w:spacing w:val="1"/>
          <w:sz w:val="28"/>
        </w:rPr>
        <w:t> </w:t>
      </w:r>
      <w:r>
        <w:rPr>
          <w:sz w:val="28"/>
        </w:rPr>
        <w:t>осуществления</w:t>
      </w:r>
      <w:r>
        <w:rPr>
          <w:spacing w:val="1"/>
          <w:sz w:val="28"/>
        </w:rPr>
        <w:t> </w:t>
      </w:r>
      <w:r>
        <w:rPr>
          <w:sz w:val="28"/>
        </w:rPr>
        <w:t>перевода</w:t>
      </w:r>
      <w:r>
        <w:rPr>
          <w:spacing w:val="1"/>
          <w:sz w:val="28"/>
        </w:rPr>
        <w:t> </w:t>
      </w:r>
      <w:r>
        <w:rPr>
          <w:sz w:val="28"/>
        </w:rPr>
        <w:t>жилого</w:t>
      </w:r>
      <w:r>
        <w:rPr>
          <w:spacing w:val="1"/>
          <w:sz w:val="28"/>
        </w:rPr>
        <w:t> </w:t>
      </w:r>
      <w:r>
        <w:rPr>
          <w:sz w:val="28"/>
        </w:rPr>
        <w:t>помещения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нежилое</w:t>
      </w:r>
      <w:r>
        <w:rPr>
          <w:spacing w:val="1"/>
          <w:sz w:val="28"/>
        </w:rPr>
        <w:t> </w:t>
      </w:r>
      <w:r>
        <w:rPr>
          <w:sz w:val="28"/>
        </w:rPr>
        <w:t>помещение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нежилого</w:t>
      </w:r>
      <w:r>
        <w:rPr>
          <w:spacing w:val="1"/>
          <w:sz w:val="28"/>
        </w:rPr>
        <w:t> </w:t>
      </w:r>
      <w:r>
        <w:rPr>
          <w:sz w:val="28"/>
        </w:rPr>
        <w:t>помещения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жилое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многоквартирном</w:t>
      </w:r>
      <w:r>
        <w:rPr>
          <w:spacing w:val="1"/>
          <w:sz w:val="28"/>
        </w:rPr>
        <w:t> </w:t>
      </w:r>
      <w:r>
        <w:rPr>
          <w:sz w:val="28"/>
        </w:rPr>
        <w:t>доме,</w:t>
      </w:r>
      <w:r>
        <w:rPr>
          <w:spacing w:val="1"/>
          <w:sz w:val="28"/>
        </w:rPr>
        <w:t> </w:t>
      </w:r>
      <w:r>
        <w:rPr>
          <w:sz w:val="28"/>
        </w:rPr>
        <w:t>порядку</w:t>
      </w:r>
      <w:r>
        <w:rPr>
          <w:spacing w:val="1"/>
          <w:sz w:val="28"/>
        </w:rPr>
        <w:t> </w:t>
      </w:r>
      <w:r>
        <w:rPr>
          <w:sz w:val="28"/>
        </w:rPr>
        <w:t>осуществления</w:t>
      </w:r>
      <w:r>
        <w:rPr>
          <w:spacing w:val="1"/>
          <w:sz w:val="28"/>
        </w:rPr>
        <w:t> </w:t>
      </w:r>
      <w:r>
        <w:rPr>
          <w:sz w:val="28"/>
        </w:rPr>
        <w:t>перепланировки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переустройства</w:t>
      </w:r>
      <w:r>
        <w:rPr>
          <w:spacing w:val="1"/>
          <w:sz w:val="28"/>
        </w:rPr>
        <w:t> </w:t>
      </w:r>
      <w:r>
        <w:rPr>
          <w:sz w:val="28"/>
        </w:rPr>
        <w:t>помещений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многоквартирном</w:t>
      </w:r>
      <w:r>
        <w:rPr>
          <w:spacing w:val="1"/>
          <w:sz w:val="28"/>
        </w:rPr>
        <w:t> </w:t>
      </w:r>
      <w:r>
        <w:rPr>
          <w:sz w:val="28"/>
        </w:rPr>
        <w:t>доме;</w:t>
      </w:r>
    </w:p>
    <w:p>
      <w:pPr>
        <w:pStyle w:val="ListParagraph"/>
        <w:numPr>
          <w:ilvl w:val="0"/>
          <w:numId w:val="3"/>
        </w:numPr>
        <w:tabs>
          <w:tab w:pos="1113" w:val="left" w:leader="none"/>
        </w:tabs>
        <w:spacing w:line="240" w:lineRule="auto" w:before="0" w:after="0"/>
        <w:ind w:left="1112" w:right="0" w:hanging="303"/>
        <w:jc w:val="both"/>
        <w:rPr>
          <w:sz w:val="28"/>
        </w:rPr>
      </w:pPr>
      <w:r>
        <w:rPr>
          <w:sz w:val="28"/>
        </w:rPr>
        <w:t>требований</w:t>
      </w:r>
      <w:r>
        <w:rPr>
          <w:spacing w:val="-6"/>
          <w:sz w:val="28"/>
        </w:rPr>
        <w:t> </w:t>
      </w:r>
      <w:r>
        <w:rPr>
          <w:sz w:val="28"/>
        </w:rPr>
        <w:t>к</w:t>
      </w:r>
      <w:r>
        <w:rPr>
          <w:spacing w:val="-5"/>
          <w:sz w:val="28"/>
        </w:rPr>
        <w:t> </w:t>
      </w:r>
      <w:r>
        <w:rPr>
          <w:sz w:val="28"/>
        </w:rPr>
        <w:t>формированию</w:t>
      </w:r>
      <w:r>
        <w:rPr>
          <w:spacing w:val="-6"/>
          <w:sz w:val="28"/>
        </w:rPr>
        <w:t> </w:t>
      </w:r>
      <w:r>
        <w:rPr>
          <w:sz w:val="28"/>
        </w:rPr>
        <w:t>фондов</w:t>
      </w:r>
      <w:r>
        <w:rPr>
          <w:spacing w:val="-3"/>
          <w:sz w:val="28"/>
        </w:rPr>
        <w:t> </w:t>
      </w:r>
      <w:r>
        <w:rPr>
          <w:sz w:val="28"/>
        </w:rPr>
        <w:t>капитального</w:t>
      </w:r>
      <w:r>
        <w:rPr>
          <w:spacing w:val="-5"/>
          <w:sz w:val="28"/>
        </w:rPr>
        <w:t> </w:t>
      </w:r>
      <w:r>
        <w:rPr>
          <w:sz w:val="28"/>
        </w:rPr>
        <w:t>ремонта;</w:t>
      </w:r>
    </w:p>
    <w:p>
      <w:pPr>
        <w:pStyle w:val="ListParagraph"/>
        <w:numPr>
          <w:ilvl w:val="0"/>
          <w:numId w:val="3"/>
        </w:numPr>
        <w:tabs>
          <w:tab w:pos="1315" w:val="left" w:leader="none"/>
        </w:tabs>
        <w:spacing w:line="240" w:lineRule="auto" w:before="0" w:after="0"/>
        <w:ind w:left="100" w:right="233" w:firstLine="710"/>
        <w:jc w:val="both"/>
        <w:rPr>
          <w:sz w:val="28"/>
        </w:rPr>
      </w:pP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созданию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деятельности</w:t>
      </w:r>
      <w:r>
        <w:rPr>
          <w:spacing w:val="1"/>
          <w:sz w:val="28"/>
        </w:rPr>
        <w:t> </w:t>
      </w:r>
      <w:r>
        <w:rPr>
          <w:sz w:val="28"/>
        </w:rPr>
        <w:t>юридических</w:t>
      </w:r>
      <w:r>
        <w:rPr>
          <w:spacing w:val="1"/>
          <w:sz w:val="28"/>
        </w:rPr>
        <w:t> </w:t>
      </w:r>
      <w:r>
        <w:rPr>
          <w:sz w:val="28"/>
        </w:rPr>
        <w:t>лиц,</w:t>
      </w:r>
      <w:r>
        <w:rPr>
          <w:spacing w:val="1"/>
          <w:sz w:val="28"/>
        </w:rPr>
        <w:t> </w:t>
      </w:r>
      <w:r>
        <w:rPr>
          <w:sz w:val="28"/>
        </w:rPr>
        <w:t>индивидуальных</w:t>
      </w:r>
      <w:r>
        <w:rPr>
          <w:spacing w:val="1"/>
          <w:sz w:val="28"/>
        </w:rPr>
        <w:t> </w:t>
      </w:r>
      <w:r>
        <w:rPr>
          <w:sz w:val="28"/>
        </w:rPr>
        <w:t>предпринимателей,</w:t>
      </w:r>
      <w:r>
        <w:rPr>
          <w:spacing w:val="1"/>
          <w:sz w:val="28"/>
        </w:rPr>
        <w:t> </w:t>
      </w:r>
      <w:r>
        <w:rPr>
          <w:sz w:val="28"/>
        </w:rPr>
        <w:t>осуществляющих</w:t>
      </w:r>
      <w:r>
        <w:rPr>
          <w:spacing w:val="1"/>
          <w:sz w:val="28"/>
        </w:rPr>
        <w:t> </w:t>
      </w:r>
      <w:r>
        <w:rPr>
          <w:sz w:val="28"/>
        </w:rPr>
        <w:t>управление</w:t>
      </w:r>
      <w:r>
        <w:rPr>
          <w:spacing w:val="-67"/>
          <w:sz w:val="28"/>
        </w:rPr>
        <w:t> </w:t>
      </w:r>
      <w:r>
        <w:rPr>
          <w:sz w:val="28"/>
        </w:rPr>
        <w:t>многоквартирными</w:t>
      </w:r>
      <w:r>
        <w:rPr>
          <w:spacing w:val="1"/>
          <w:sz w:val="28"/>
        </w:rPr>
        <w:t> </w:t>
      </w:r>
      <w:r>
        <w:rPr>
          <w:sz w:val="28"/>
        </w:rPr>
        <w:t>домами,</w:t>
      </w:r>
      <w:r>
        <w:rPr>
          <w:spacing w:val="1"/>
          <w:sz w:val="28"/>
        </w:rPr>
        <w:t> </w:t>
      </w:r>
      <w:r>
        <w:rPr>
          <w:sz w:val="28"/>
        </w:rPr>
        <w:t>оказывающих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выполняющих</w:t>
      </w:r>
      <w:r>
        <w:rPr>
          <w:spacing w:val="1"/>
          <w:sz w:val="28"/>
        </w:rPr>
        <w:t> </w:t>
      </w:r>
      <w:r>
        <w:rPr>
          <w:sz w:val="28"/>
        </w:rPr>
        <w:t>работы</w:t>
      </w:r>
      <w:r>
        <w:rPr>
          <w:spacing w:val="1"/>
          <w:sz w:val="28"/>
        </w:rPr>
        <w:t> </w:t>
      </w:r>
      <w:r>
        <w:rPr>
          <w:sz w:val="28"/>
        </w:rPr>
        <w:t>по содержанию и ремонту общего имущества</w:t>
      </w:r>
      <w:r>
        <w:rPr>
          <w:spacing w:val="1"/>
          <w:sz w:val="28"/>
        </w:rPr>
        <w:t> </w:t>
      </w:r>
      <w:r>
        <w:rPr>
          <w:sz w:val="28"/>
        </w:rPr>
        <w:t>в многоквартирных</w:t>
      </w:r>
      <w:r>
        <w:rPr>
          <w:spacing w:val="1"/>
          <w:sz w:val="28"/>
        </w:rPr>
        <w:t> </w:t>
      </w:r>
      <w:r>
        <w:rPr>
          <w:sz w:val="28"/>
        </w:rPr>
        <w:t>домах;</w:t>
      </w:r>
    </w:p>
    <w:p>
      <w:pPr>
        <w:pStyle w:val="ListParagraph"/>
        <w:numPr>
          <w:ilvl w:val="0"/>
          <w:numId w:val="3"/>
        </w:numPr>
        <w:tabs>
          <w:tab w:pos="1118" w:val="left" w:leader="none"/>
        </w:tabs>
        <w:spacing w:line="240" w:lineRule="auto" w:before="3" w:after="0"/>
        <w:ind w:left="100" w:right="240" w:firstLine="710"/>
        <w:jc w:val="both"/>
        <w:rPr>
          <w:sz w:val="28"/>
        </w:rPr>
      </w:pPr>
      <w:r>
        <w:rPr>
          <w:sz w:val="28"/>
        </w:rPr>
        <w:t>требований к предоставлению коммунальных услуг собственникам и</w:t>
      </w:r>
      <w:r>
        <w:rPr>
          <w:spacing w:val="-67"/>
          <w:sz w:val="28"/>
        </w:rPr>
        <w:t> </w:t>
      </w:r>
      <w:r>
        <w:rPr>
          <w:sz w:val="28"/>
        </w:rPr>
        <w:t>пользователям</w:t>
      </w:r>
      <w:r>
        <w:rPr>
          <w:spacing w:val="1"/>
          <w:sz w:val="28"/>
        </w:rPr>
        <w:t> </w:t>
      </w:r>
      <w:r>
        <w:rPr>
          <w:sz w:val="28"/>
        </w:rPr>
        <w:t>помещений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многоквартирных</w:t>
      </w:r>
      <w:r>
        <w:rPr>
          <w:spacing w:val="-5"/>
          <w:sz w:val="28"/>
        </w:rPr>
        <w:t> </w:t>
      </w:r>
      <w:r>
        <w:rPr>
          <w:sz w:val="28"/>
        </w:rPr>
        <w:t>домах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жилых</w:t>
      </w:r>
      <w:r>
        <w:rPr>
          <w:spacing w:val="-4"/>
          <w:sz w:val="28"/>
        </w:rPr>
        <w:t> </w:t>
      </w:r>
      <w:r>
        <w:rPr>
          <w:sz w:val="28"/>
        </w:rPr>
        <w:t>домов;</w:t>
      </w:r>
    </w:p>
    <w:p>
      <w:pPr>
        <w:pStyle w:val="ListParagraph"/>
        <w:numPr>
          <w:ilvl w:val="0"/>
          <w:numId w:val="3"/>
        </w:numPr>
        <w:tabs>
          <w:tab w:pos="1113" w:val="left" w:leader="none"/>
        </w:tabs>
        <w:spacing w:line="240" w:lineRule="auto" w:before="0" w:after="0"/>
        <w:ind w:left="100" w:right="238" w:firstLine="710"/>
        <w:jc w:val="both"/>
        <w:rPr>
          <w:sz w:val="28"/>
        </w:rPr>
      </w:pPr>
      <w:r>
        <w:rPr>
          <w:sz w:val="28"/>
        </w:rPr>
        <w:t>правил</w:t>
      </w:r>
      <w:r>
        <w:rPr>
          <w:spacing w:val="-6"/>
          <w:sz w:val="28"/>
        </w:rPr>
        <w:t> </w:t>
      </w:r>
      <w:r>
        <w:rPr>
          <w:sz w:val="28"/>
        </w:rPr>
        <w:t>изменения</w:t>
      </w:r>
      <w:r>
        <w:rPr>
          <w:spacing w:val="-5"/>
          <w:sz w:val="28"/>
        </w:rPr>
        <w:t> </w:t>
      </w:r>
      <w:r>
        <w:rPr>
          <w:sz w:val="28"/>
        </w:rPr>
        <w:t>размера</w:t>
      </w:r>
      <w:r>
        <w:rPr>
          <w:spacing w:val="-5"/>
          <w:sz w:val="28"/>
        </w:rPr>
        <w:t> </w:t>
      </w:r>
      <w:r>
        <w:rPr>
          <w:sz w:val="28"/>
        </w:rPr>
        <w:t>платы</w:t>
      </w:r>
      <w:r>
        <w:rPr>
          <w:spacing w:val="-5"/>
          <w:sz w:val="28"/>
        </w:rPr>
        <w:t> </w:t>
      </w:r>
      <w:r>
        <w:rPr>
          <w:sz w:val="28"/>
        </w:rPr>
        <w:t>за</w:t>
      </w:r>
      <w:r>
        <w:rPr>
          <w:spacing w:val="-4"/>
          <w:sz w:val="28"/>
        </w:rPr>
        <w:t> </w:t>
      </w:r>
      <w:r>
        <w:rPr>
          <w:sz w:val="28"/>
        </w:rPr>
        <w:t>содержание</w:t>
      </w:r>
      <w:r>
        <w:rPr>
          <w:spacing w:val="-4"/>
          <w:sz w:val="28"/>
        </w:rPr>
        <w:t> </w:t>
      </w:r>
      <w:r>
        <w:rPr>
          <w:sz w:val="28"/>
        </w:rPr>
        <w:t>жилого</w:t>
      </w:r>
      <w:r>
        <w:rPr>
          <w:spacing w:val="-5"/>
          <w:sz w:val="28"/>
        </w:rPr>
        <w:t> </w:t>
      </w:r>
      <w:r>
        <w:rPr>
          <w:sz w:val="28"/>
        </w:rPr>
        <w:t>помещения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68"/>
          <w:sz w:val="28"/>
        </w:rPr>
        <w:t> </w:t>
      </w:r>
      <w:r>
        <w:rPr>
          <w:sz w:val="28"/>
        </w:rPr>
        <w:t>случае оказания услуг и выполнения работ по управлению, содержанию и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ремонту</w:t>
      </w:r>
      <w:r>
        <w:rPr>
          <w:spacing w:val="-17"/>
          <w:sz w:val="28"/>
        </w:rPr>
        <w:t> </w:t>
      </w:r>
      <w:r>
        <w:rPr>
          <w:spacing w:val="-1"/>
          <w:sz w:val="28"/>
        </w:rPr>
        <w:t>общего</w:t>
      </w:r>
      <w:r>
        <w:rPr>
          <w:spacing w:val="-11"/>
          <w:sz w:val="28"/>
        </w:rPr>
        <w:t> </w:t>
      </w:r>
      <w:r>
        <w:rPr>
          <w:spacing w:val="-1"/>
          <w:sz w:val="28"/>
        </w:rPr>
        <w:t>имущества</w:t>
      </w:r>
      <w:r>
        <w:rPr>
          <w:spacing w:val="-10"/>
          <w:sz w:val="28"/>
        </w:rPr>
        <w:t> </w:t>
      </w:r>
      <w:r>
        <w:rPr>
          <w:sz w:val="28"/>
        </w:rPr>
        <w:t>в</w:t>
      </w:r>
      <w:r>
        <w:rPr>
          <w:spacing w:val="-14"/>
          <w:sz w:val="28"/>
        </w:rPr>
        <w:t> </w:t>
      </w:r>
      <w:r>
        <w:rPr>
          <w:sz w:val="28"/>
        </w:rPr>
        <w:t>многоквартирном</w:t>
      </w:r>
      <w:r>
        <w:rPr>
          <w:spacing w:val="-10"/>
          <w:sz w:val="28"/>
        </w:rPr>
        <w:t> </w:t>
      </w:r>
      <w:r>
        <w:rPr>
          <w:sz w:val="28"/>
        </w:rPr>
        <w:t>доме</w:t>
      </w:r>
      <w:r>
        <w:rPr>
          <w:spacing w:val="-11"/>
          <w:sz w:val="28"/>
        </w:rPr>
        <w:t> </w:t>
      </w:r>
      <w:r>
        <w:rPr>
          <w:sz w:val="28"/>
        </w:rPr>
        <w:t>ненадлежащего</w:t>
      </w:r>
      <w:r>
        <w:rPr>
          <w:spacing w:val="-11"/>
          <w:sz w:val="28"/>
        </w:rPr>
        <w:t> </w:t>
      </w:r>
      <w:r>
        <w:rPr>
          <w:sz w:val="28"/>
        </w:rPr>
        <w:t>качества</w:t>
      </w:r>
      <w:r>
        <w:rPr>
          <w:spacing w:val="-68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(или)</w:t>
      </w:r>
      <w:r>
        <w:rPr>
          <w:spacing w:val="-6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перерывами,</w:t>
      </w:r>
      <w:r>
        <w:rPr>
          <w:spacing w:val="-3"/>
          <w:sz w:val="28"/>
        </w:rPr>
        <w:t> </w:t>
      </w:r>
      <w:r>
        <w:rPr>
          <w:sz w:val="28"/>
        </w:rPr>
        <w:t>превышающими установленную</w:t>
      </w:r>
      <w:r>
        <w:rPr>
          <w:spacing w:val="-6"/>
          <w:sz w:val="28"/>
        </w:rPr>
        <w:t> </w:t>
      </w:r>
      <w:r>
        <w:rPr>
          <w:sz w:val="28"/>
        </w:rPr>
        <w:t>продолжительность;</w:t>
      </w:r>
    </w:p>
    <w:p>
      <w:pPr>
        <w:pStyle w:val="ListParagraph"/>
        <w:numPr>
          <w:ilvl w:val="0"/>
          <w:numId w:val="3"/>
        </w:numPr>
        <w:tabs>
          <w:tab w:pos="1166" w:val="left" w:leader="none"/>
        </w:tabs>
        <w:spacing w:line="240" w:lineRule="auto" w:before="0" w:after="0"/>
        <w:ind w:left="100" w:right="226" w:firstLine="710"/>
        <w:jc w:val="both"/>
        <w:rPr>
          <w:sz w:val="28"/>
        </w:rPr>
      </w:pPr>
      <w:r>
        <w:rPr>
          <w:sz w:val="28"/>
        </w:rPr>
        <w:t>правил содержания общего имущества в многоквартирном доме и</w:t>
      </w:r>
      <w:r>
        <w:rPr>
          <w:spacing w:val="1"/>
          <w:sz w:val="28"/>
        </w:rPr>
        <w:t> </w:t>
      </w:r>
      <w:r>
        <w:rPr>
          <w:sz w:val="28"/>
        </w:rPr>
        <w:t>правил</w:t>
      </w:r>
      <w:r>
        <w:rPr>
          <w:spacing w:val="-2"/>
          <w:sz w:val="28"/>
        </w:rPr>
        <w:t> </w:t>
      </w:r>
      <w:r>
        <w:rPr>
          <w:sz w:val="28"/>
        </w:rPr>
        <w:t>изменения размера</w:t>
      </w:r>
      <w:r>
        <w:rPr>
          <w:spacing w:val="-1"/>
          <w:sz w:val="28"/>
        </w:rPr>
        <w:t> </w:t>
      </w:r>
      <w:r>
        <w:rPr>
          <w:sz w:val="28"/>
        </w:rPr>
        <w:t>платы</w:t>
      </w:r>
      <w:r>
        <w:rPr>
          <w:spacing w:val="-1"/>
          <w:sz w:val="28"/>
        </w:rPr>
        <w:t> </w:t>
      </w:r>
      <w:r>
        <w:rPr>
          <w:sz w:val="28"/>
        </w:rPr>
        <w:t>за содержание</w:t>
      </w:r>
      <w:r>
        <w:rPr>
          <w:spacing w:val="1"/>
          <w:sz w:val="28"/>
        </w:rPr>
        <w:t> </w:t>
      </w:r>
      <w:r>
        <w:rPr>
          <w:sz w:val="28"/>
        </w:rPr>
        <w:t>жилого помещения;</w:t>
      </w:r>
    </w:p>
    <w:p>
      <w:pPr>
        <w:pStyle w:val="ListParagraph"/>
        <w:numPr>
          <w:ilvl w:val="0"/>
          <w:numId w:val="3"/>
        </w:numPr>
        <w:tabs>
          <w:tab w:pos="1109" w:val="left" w:leader="none"/>
        </w:tabs>
        <w:spacing w:line="240" w:lineRule="auto" w:before="0" w:after="0"/>
        <w:ind w:left="100" w:right="238" w:firstLine="710"/>
        <w:jc w:val="both"/>
        <w:rPr>
          <w:sz w:val="28"/>
        </w:rPr>
      </w:pPr>
      <w:r>
        <w:rPr>
          <w:sz w:val="28"/>
        </w:rPr>
        <w:t>правил</w:t>
      </w:r>
      <w:r>
        <w:rPr>
          <w:spacing w:val="-13"/>
          <w:sz w:val="28"/>
        </w:rPr>
        <w:t> </w:t>
      </w:r>
      <w:r>
        <w:rPr>
          <w:sz w:val="28"/>
        </w:rPr>
        <w:t>предоставления,</w:t>
      </w:r>
      <w:r>
        <w:rPr>
          <w:spacing w:val="-11"/>
          <w:sz w:val="28"/>
        </w:rPr>
        <w:t> </w:t>
      </w:r>
      <w:r>
        <w:rPr>
          <w:sz w:val="28"/>
        </w:rPr>
        <w:t>приостановки</w:t>
      </w:r>
      <w:r>
        <w:rPr>
          <w:spacing w:val="-9"/>
          <w:sz w:val="28"/>
        </w:rPr>
        <w:t> </w:t>
      </w:r>
      <w:r>
        <w:rPr>
          <w:sz w:val="28"/>
        </w:rPr>
        <w:t>и</w:t>
      </w:r>
      <w:r>
        <w:rPr>
          <w:spacing w:val="-13"/>
          <w:sz w:val="28"/>
        </w:rPr>
        <w:t> </w:t>
      </w:r>
      <w:r>
        <w:rPr>
          <w:sz w:val="28"/>
        </w:rPr>
        <w:t>ограничения</w:t>
      </w:r>
      <w:r>
        <w:rPr>
          <w:spacing w:val="-12"/>
          <w:sz w:val="28"/>
        </w:rPr>
        <w:t> </w:t>
      </w:r>
      <w:r>
        <w:rPr>
          <w:sz w:val="28"/>
        </w:rPr>
        <w:t>предоставления</w:t>
      </w:r>
      <w:r>
        <w:rPr>
          <w:spacing w:val="-68"/>
          <w:sz w:val="28"/>
        </w:rPr>
        <w:t> </w:t>
      </w:r>
      <w:r>
        <w:rPr>
          <w:sz w:val="28"/>
        </w:rPr>
        <w:t>коммунальных</w:t>
      </w:r>
      <w:r>
        <w:rPr>
          <w:spacing w:val="1"/>
          <w:sz w:val="28"/>
        </w:rPr>
        <w:t> </w:t>
      </w:r>
      <w:r>
        <w:rPr>
          <w:sz w:val="28"/>
        </w:rPr>
        <w:t>услуг</w:t>
      </w:r>
      <w:r>
        <w:rPr>
          <w:spacing w:val="1"/>
          <w:sz w:val="28"/>
        </w:rPr>
        <w:t> </w:t>
      </w:r>
      <w:r>
        <w:rPr>
          <w:sz w:val="28"/>
        </w:rPr>
        <w:t>собственникам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пользователям</w:t>
      </w:r>
      <w:r>
        <w:rPr>
          <w:spacing w:val="1"/>
          <w:sz w:val="28"/>
        </w:rPr>
        <w:t> </w:t>
      </w:r>
      <w:r>
        <w:rPr>
          <w:sz w:val="28"/>
        </w:rPr>
        <w:t>помещений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многоквартирных</w:t>
      </w:r>
      <w:r>
        <w:rPr>
          <w:spacing w:val="-4"/>
          <w:sz w:val="28"/>
        </w:rPr>
        <w:t> </w:t>
      </w:r>
      <w:r>
        <w:rPr>
          <w:sz w:val="28"/>
        </w:rPr>
        <w:t>домах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жилых</w:t>
      </w:r>
      <w:r>
        <w:rPr>
          <w:spacing w:val="-3"/>
          <w:sz w:val="28"/>
        </w:rPr>
        <w:t> </w:t>
      </w:r>
      <w:r>
        <w:rPr>
          <w:sz w:val="28"/>
        </w:rPr>
        <w:t>домов;</w:t>
      </w:r>
    </w:p>
    <w:p>
      <w:pPr>
        <w:pStyle w:val="ListParagraph"/>
        <w:numPr>
          <w:ilvl w:val="0"/>
          <w:numId w:val="3"/>
        </w:numPr>
        <w:tabs>
          <w:tab w:pos="1339" w:val="left" w:leader="none"/>
        </w:tabs>
        <w:spacing w:line="242" w:lineRule="auto" w:before="0" w:after="0"/>
        <w:ind w:left="100" w:right="237" w:firstLine="710"/>
        <w:jc w:val="both"/>
        <w:rPr>
          <w:sz w:val="28"/>
        </w:rPr>
      </w:pP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энергетической</w:t>
      </w:r>
      <w:r>
        <w:rPr>
          <w:spacing w:val="1"/>
          <w:sz w:val="28"/>
        </w:rPr>
        <w:t> </w:t>
      </w:r>
      <w:r>
        <w:rPr>
          <w:sz w:val="28"/>
        </w:rPr>
        <w:t>эффективности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оснащенности</w:t>
      </w:r>
      <w:r>
        <w:rPr>
          <w:spacing w:val="-67"/>
          <w:sz w:val="28"/>
        </w:rPr>
        <w:t> </w:t>
      </w:r>
      <w:r>
        <w:rPr>
          <w:sz w:val="28"/>
        </w:rPr>
        <w:t>помещений</w:t>
      </w:r>
      <w:r>
        <w:rPr>
          <w:spacing w:val="1"/>
          <w:sz w:val="28"/>
        </w:rPr>
        <w:t> </w:t>
      </w:r>
      <w:r>
        <w:rPr>
          <w:sz w:val="28"/>
        </w:rPr>
        <w:t>многоквартирных</w:t>
      </w:r>
      <w:r>
        <w:rPr>
          <w:spacing w:val="1"/>
          <w:sz w:val="28"/>
        </w:rPr>
        <w:t> </w:t>
      </w:r>
      <w:r>
        <w:rPr>
          <w:sz w:val="28"/>
        </w:rPr>
        <w:t>домов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жилых</w:t>
      </w:r>
      <w:r>
        <w:rPr>
          <w:spacing w:val="1"/>
          <w:sz w:val="28"/>
        </w:rPr>
        <w:t> </w:t>
      </w:r>
      <w:r>
        <w:rPr>
          <w:sz w:val="28"/>
        </w:rPr>
        <w:t>домов</w:t>
      </w:r>
      <w:r>
        <w:rPr>
          <w:spacing w:val="1"/>
          <w:sz w:val="28"/>
        </w:rPr>
        <w:t> </w:t>
      </w:r>
      <w:r>
        <w:rPr>
          <w:sz w:val="28"/>
        </w:rPr>
        <w:t>приборами</w:t>
      </w:r>
      <w:r>
        <w:rPr>
          <w:spacing w:val="1"/>
          <w:sz w:val="28"/>
        </w:rPr>
        <w:t> </w:t>
      </w:r>
      <w:r>
        <w:rPr>
          <w:sz w:val="28"/>
        </w:rPr>
        <w:t>учета</w:t>
      </w:r>
      <w:r>
        <w:rPr>
          <w:spacing w:val="1"/>
          <w:sz w:val="28"/>
        </w:rPr>
        <w:t> </w:t>
      </w:r>
      <w:r>
        <w:rPr>
          <w:sz w:val="28"/>
        </w:rPr>
        <w:t>используемых</w:t>
      </w:r>
      <w:r>
        <w:rPr>
          <w:spacing w:val="-4"/>
          <w:sz w:val="28"/>
        </w:rPr>
        <w:t> </w:t>
      </w:r>
      <w:r>
        <w:rPr>
          <w:sz w:val="28"/>
        </w:rPr>
        <w:t>энергетических</w:t>
      </w:r>
      <w:r>
        <w:rPr>
          <w:spacing w:val="-3"/>
          <w:sz w:val="28"/>
        </w:rPr>
        <w:t> </w:t>
      </w:r>
      <w:r>
        <w:rPr>
          <w:sz w:val="28"/>
        </w:rPr>
        <w:t>ресурсов;</w:t>
      </w:r>
    </w:p>
    <w:p>
      <w:pPr>
        <w:pStyle w:val="ListParagraph"/>
        <w:numPr>
          <w:ilvl w:val="0"/>
          <w:numId w:val="3"/>
        </w:numPr>
        <w:tabs>
          <w:tab w:pos="1401" w:val="left" w:leader="none"/>
        </w:tabs>
        <w:spacing w:line="240" w:lineRule="auto" w:before="0" w:after="0"/>
        <w:ind w:left="100" w:right="227" w:firstLine="710"/>
        <w:jc w:val="both"/>
        <w:rPr>
          <w:sz w:val="28"/>
        </w:rPr>
      </w:pP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порядку</w:t>
      </w:r>
      <w:r>
        <w:rPr>
          <w:spacing w:val="1"/>
          <w:sz w:val="28"/>
        </w:rPr>
        <w:t> </w:t>
      </w:r>
      <w:r>
        <w:rPr>
          <w:sz w:val="28"/>
        </w:rPr>
        <w:t>размещения</w:t>
      </w:r>
      <w:r>
        <w:rPr>
          <w:spacing w:val="1"/>
          <w:sz w:val="28"/>
        </w:rPr>
        <w:t> </w:t>
      </w:r>
      <w:r>
        <w:rPr>
          <w:sz w:val="28"/>
        </w:rPr>
        <w:t>ресурсоснабжающими</w:t>
      </w:r>
      <w:r>
        <w:rPr>
          <w:spacing w:val="1"/>
          <w:sz w:val="28"/>
        </w:rPr>
        <w:t> </w:t>
      </w:r>
      <w:r>
        <w:rPr>
          <w:sz w:val="28"/>
        </w:rPr>
        <w:t>организациями,</w:t>
      </w:r>
      <w:r>
        <w:rPr>
          <w:spacing w:val="1"/>
          <w:sz w:val="28"/>
        </w:rPr>
        <w:t> </w:t>
      </w:r>
      <w:r>
        <w:rPr>
          <w:sz w:val="28"/>
        </w:rPr>
        <w:t>лицами,</w:t>
      </w:r>
      <w:r>
        <w:rPr>
          <w:spacing w:val="1"/>
          <w:sz w:val="28"/>
        </w:rPr>
        <w:t> </w:t>
      </w:r>
      <w:r>
        <w:rPr>
          <w:sz w:val="28"/>
        </w:rPr>
        <w:t>осуществляющими</w:t>
      </w:r>
      <w:r>
        <w:rPr>
          <w:spacing w:val="1"/>
          <w:sz w:val="28"/>
        </w:rPr>
        <w:t> </w:t>
      </w:r>
      <w:r>
        <w:rPr>
          <w:sz w:val="28"/>
        </w:rPr>
        <w:t>деятельность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управлению</w:t>
      </w:r>
      <w:r>
        <w:rPr>
          <w:spacing w:val="1"/>
          <w:sz w:val="28"/>
        </w:rPr>
        <w:t> </w:t>
      </w:r>
      <w:r>
        <w:rPr>
          <w:sz w:val="28"/>
        </w:rPr>
        <w:t>многоквартирными домами,</w:t>
      </w:r>
      <w:r>
        <w:rPr>
          <w:spacing w:val="2"/>
          <w:sz w:val="28"/>
        </w:rPr>
        <w:t> </w:t>
      </w:r>
      <w:r>
        <w:rPr>
          <w:sz w:val="28"/>
        </w:rPr>
        <w:t>информации в системе;</w:t>
      </w:r>
    </w:p>
    <w:p>
      <w:pPr>
        <w:pStyle w:val="ListParagraph"/>
        <w:numPr>
          <w:ilvl w:val="0"/>
          <w:numId w:val="3"/>
        </w:numPr>
        <w:tabs>
          <w:tab w:pos="1243" w:val="left" w:leader="none"/>
        </w:tabs>
        <w:spacing w:line="240" w:lineRule="auto" w:before="0" w:after="0"/>
        <w:ind w:left="100" w:right="237" w:firstLine="710"/>
        <w:jc w:val="both"/>
        <w:rPr>
          <w:sz w:val="28"/>
        </w:rPr>
      </w:pPr>
      <w:r>
        <w:rPr>
          <w:sz w:val="28"/>
        </w:rPr>
        <w:t>требований</w:t>
      </w:r>
      <w:r>
        <w:rPr>
          <w:spacing w:val="-13"/>
          <w:sz w:val="28"/>
        </w:rPr>
        <w:t> </w:t>
      </w:r>
      <w:r>
        <w:rPr>
          <w:sz w:val="28"/>
        </w:rPr>
        <w:t>к</w:t>
      </w:r>
      <w:r>
        <w:rPr>
          <w:spacing w:val="-14"/>
          <w:sz w:val="28"/>
        </w:rPr>
        <w:t> </w:t>
      </w:r>
      <w:r>
        <w:rPr>
          <w:sz w:val="28"/>
        </w:rPr>
        <w:t>обеспечению</w:t>
      </w:r>
      <w:r>
        <w:rPr>
          <w:spacing w:val="-14"/>
          <w:sz w:val="28"/>
        </w:rPr>
        <w:t> </w:t>
      </w:r>
      <w:r>
        <w:rPr>
          <w:sz w:val="28"/>
        </w:rPr>
        <w:t>доступности</w:t>
      </w:r>
      <w:r>
        <w:rPr>
          <w:spacing w:val="-13"/>
          <w:sz w:val="28"/>
        </w:rPr>
        <w:t> </w:t>
      </w:r>
      <w:r>
        <w:rPr>
          <w:sz w:val="28"/>
        </w:rPr>
        <w:t>для</w:t>
      </w:r>
      <w:r>
        <w:rPr>
          <w:spacing w:val="-10"/>
          <w:sz w:val="28"/>
        </w:rPr>
        <w:t> </w:t>
      </w:r>
      <w:r>
        <w:rPr>
          <w:sz w:val="28"/>
        </w:rPr>
        <w:t>инвалидов</w:t>
      </w:r>
      <w:r>
        <w:rPr>
          <w:spacing w:val="-15"/>
          <w:sz w:val="28"/>
        </w:rPr>
        <w:t> </w:t>
      </w:r>
      <w:r>
        <w:rPr>
          <w:sz w:val="28"/>
        </w:rPr>
        <w:t>помещений</w:t>
      </w:r>
      <w:r>
        <w:rPr>
          <w:spacing w:val="-12"/>
          <w:sz w:val="28"/>
        </w:rPr>
        <w:t> </w:t>
      </w:r>
      <w:r>
        <w:rPr>
          <w:sz w:val="28"/>
        </w:rPr>
        <w:t>в</w:t>
      </w:r>
      <w:r>
        <w:rPr>
          <w:spacing w:val="-68"/>
          <w:sz w:val="28"/>
        </w:rPr>
        <w:t> </w:t>
      </w:r>
      <w:r>
        <w:rPr>
          <w:sz w:val="28"/>
        </w:rPr>
        <w:t>многоквартирных</w:t>
      </w:r>
      <w:r>
        <w:rPr>
          <w:spacing w:val="-4"/>
          <w:sz w:val="28"/>
        </w:rPr>
        <w:t> </w:t>
      </w:r>
      <w:r>
        <w:rPr>
          <w:sz w:val="28"/>
        </w:rPr>
        <w:t>домах;</w:t>
      </w:r>
    </w:p>
    <w:p>
      <w:pPr>
        <w:spacing w:after="0" w:line="240" w:lineRule="auto"/>
        <w:jc w:val="both"/>
        <w:rPr>
          <w:sz w:val="28"/>
        </w:rPr>
        <w:sectPr>
          <w:headerReference w:type="default" r:id="rId5"/>
          <w:pgSz w:w="11910" w:h="16840"/>
          <w:pgMar w:header="713" w:footer="0" w:top="1040" w:bottom="280" w:left="1600" w:right="620"/>
          <w:pgNumType w:start="2"/>
        </w:sectPr>
      </w:pPr>
    </w:p>
    <w:p>
      <w:pPr>
        <w:pStyle w:val="BodyText"/>
        <w:spacing w:before="7"/>
        <w:ind w:left="0" w:firstLine="0"/>
        <w:jc w:val="left"/>
        <w:rPr>
          <w:sz w:val="9"/>
        </w:rPr>
      </w:pPr>
    </w:p>
    <w:p>
      <w:pPr>
        <w:pStyle w:val="ListParagraph"/>
        <w:numPr>
          <w:ilvl w:val="0"/>
          <w:numId w:val="3"/>
        </w:numPr>
        <w:tabs>
          <w:tab w:pos="1267" w:val="left" w:leader="none"/>
        </w:tabs>
        <w:spacing w:line="240" w:lineRule="auto" w:before="87" w:after="0"/>
        <w:ind w:left="100" w:right="237" w:firstLine="710"/>
        <w:jc w:val="both"/>
        <w:rPr>
          <w:sz w:val="28"/>
        </w:rPr>
      </w:pPr>
      <w:r>
        <w:rPr>
          <w:sz w:val="28"/>
        </w:rPr>
        <w:t>требований к предоставлению жилых помещений в наемных домах</w:t>
      </w:r>
      <w:r>
        <w:rPr>
          <w:spacing w:val="1"/>
          <w:sz w:val="28"/>
        </w:rPr>
        <w:t> </w:t>
      </w:r>
      <w:r>
        <w:rPr>
          <w:sz w:val="28"/>
        </w:rPr>
        <w:t>социального использования.</w:t>
      </w:r>
    </w:p>
    <w:p>
      <w:pPr>
        <w:pStyle w:val="ListParagraph"/>
        <w:numPr>
          <w:ilvl w:val="1"/>
          <w:numId w:val="2"/>
        </w:numPr>
        <w:tabs>
          <w:tab w:pos="1703" w:val="left" w:leader="none"/>
        </w:tabs>
        <w:spacing w:line="240" w:lineRule="auto" w:before="0" w:after="0"/>
        <w:ind w:left="100" w:right="227" w:firstLine="710"/>
        <w:jc w:val="both"/>
        <w:rPr>
          <w:sz w:val="28"/>
        </w:rPr>
      </w:pPr>
      <w:r>
        <w:rPr>
          <w:sz w:val="28"/>
        </w:rPr>
        <w:t>Муниципальный</w:t>
      </w:r>
      <w:r>
        <w:rPr>
          <w:spacing w:val="1"/>
          <w:sz w:val="28"/>
        </w:rPr>
        <w:t> </w:t>
      </w:r>
      <w:r>
        <w:rPr>
          <w:sz w:val="28"/>
        </w:rPr>
        <w:t>жилищный</w:t>
      </w:r>
      <w:r>
        <w:rPr>
          <w:spacing w:val="1"/>
          <w:sz w:val="28"/>
        </w:rPr>
        <w:t> </w:t>
      </w:r>
      <w:r>
        <w:rPr>
          <w:sz w:val="28"/>
        </w:rPr>
        <w:t>контроль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администрацией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«Хогот»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администрация).</w:t>
      </w:r>
    </w:p>
    <w:p>
      <w:pPr>
        <w:pStyle w:val="ListParagraph"/>
        <w:numPr>
          <w:ilvl w:val="1"/>
          <w:numId w:val="2"/>
        </w:numPr>
        <w:tabs>
          <w:tab w:pos="1439" w:val="left" w:leader="none"/>
        </w:tabs>
        <w:spacing w:line="240" w:lineRule="auto" w:before="0" w:after="0"/>
        <w:ind w:left="100" w:right="237" w:firstLine="710"/>
        <w:jc w:val="both"/>
        <w:rPr>
          <w:i/>
          <w:sz w:val="28"/>
        </w:rPr>
      </w:pPr>
      <w:r>
        <w:rPr>
          <w:sz w:val="28"/>
        </w:rPr>
        <w:t>Должностными</w:t>
      </w:r>
      <w:r>
        <w:rPr>
          <w:spacing w:val="1"/>
          <w:sz w:val="28"/>
        </w:rPr>
        <w:t> </w:t>
      </w:r>
      <w:r>
        <w:rPr>
          <w:sz w:val="28"/>
        </w:rPr>
        <w:t>лицами</w:t>
      </w:r>
      <w:r>
        <w:rPr>
          <w:spacing w:val="1"/>
          <w:sz w:val="28"/>
        </w:rPr>
        <w:t> </w:t>
      </w:r>
      <w:r>
        <w:rPr>
          <w:sz w:val="28"/>
        </w:rPr>
        <w:t>администрации,</w:t>
      </w:r>
      <w:r>
        <w:rPr>
          <w:spacing w:val="1"/>
          <w:sz w:val="28"/>
        </w:rPr>
        <w:t> </w:t>
      </w:r>
      <w:r>
        <w:rPr>
          <w:sz w:val="28"/>
        </w:rPr>
        <w:t>уполномоченными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осуществление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жилищного</w:t>
      </w:r>
      <w:r>
        <w:rPr>
          <w:spacing w:val="1"/>
          <w:sz w:val="28"/>
        </w:rPr>
        <w:t> </w:t>
      </w:r>
      <w:r>
        <w:rPr>
          <w:sz w:val="28"/>
        </w:rPr>
        <w:t>контроля,</w:t>
      </w:r>
      <w:r>
        <w:rPr>
          <w:spacing w:val="1"/>
          <w:sz w:val="28"/>
        </w:rPr>
        <w:t> </w:t>
      </w:r>
      <w:r>
        <w:rPr>
          <w:sz w:val="28"/>
        </w:rPr>
        <w:t>являются</w:t>
      </w:r>
      <w:r>
        <w:rPr>
          <w:spacing w:val="1"/>
          <w:sz w:val="28"/>
        </w:rPr>
        <w:t> </w:t>
      </w:r>
      <w:r>
        <w:rPr>
          <w:sz w:val="28"/>
        </w:rPr>
        <w:t>главный</w:t>
      </w:r>
      <w:r>
        <w:rPr>
          <w:spacing w:val="1"/>
          <w:sz w:val="28"/>
        </w:rPr>
        <w:t> </w:t>
      </w:r>
      <w:r>
        <w:rPr>
          <w:sz w:val="28"/>
        </w:rPr>
        <w:t>специалист,</w:t>
      </w:r>
      <w:r>
        <w:rPr>
          <w:spacing w:val="2"/>
          <w:sz w:val="28"/>
        </w:rPr>
        <w:t> </w:t>
      </w:r>
      <w:r>
        <w:rPr>
          <w:sz w:val="28"/>
        </w:rPr>
        <w:t>ведущий специалист</w:t>
      </w:r>
      <w:r>
        <w:rPr>
          <w:spacing w:val="-1"/>
          <w:sz w:val="28"/>
        </w:rPr>
        <w:t> </w:t>
      </w:r>
      <w:r>
        <w:rPr>
          <w:sz w:val="28"/>
        </w:rPr>
        <w:t>(далее</w:t>
      </w:r>
      <w:r>
        <w:rPr>
          <w:spacing w:val="4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должностные</w:t>
      </w:r>
      <w:r>
        <w:rPr>
          <w:spacing w:val="1"/>
          <w:sz w:val="28"/>
        </w:rPr>
        <w:t> </w:t>
      </w:r>
      <w:r>
        <w:rPr>
          <w:sz w:val="28"/>
        </w:rPr>
        <w:t>лица)</w:t>
      </w:r>
      <w:r>
        <w:rPr>
          <w:i/>
          <w:sz w:val="28"/>
        </w:rPr>
        <w:t>.</w:t>
      </w:r>
    </w:p>
    <w:p>
      <w:pPr>
        <w:pStyle w:val="BodyText"/>
        <w:ind w:right="233"/>
      </w:pPr>
      <w:r>
        <w:rPr/>
        <w:t>Должностные</w:t>
      </w:r>
      <w:r>
        <w:rPr>
          <w:spacing w:val="1"/>
        </w:rPr>
        <w:t> </w:t>
      </w:r>
      <w:r>
        <w:rPr/>
        <w:t>лица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осуществлении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жилищного</w:t>
      </w:r>
      <w:r>
        <w:rPr>
          <w:spacing w:val="-67"/>
        </w:rPr>
        <w:t> </w:t>
      </w:r>
      <w:r>
        <w:rPr/>
        <w:t>контроля имеют права, несут обязанности и ответственность в соответствии с</w:t>
      </w:r>
      <w:r>
        <w:rPr>
          <w:spacing w:val="-67"/>
        </w:rPr>
        <w:t> </w:t>
      </w:r>
      <w:r>
        <w:rPr/>
        <w:t>Федеральным законом от 31 июля 2020 года № 248-ФЗ «О государственном</w:t>
      </w:r>
      <w:r>
        <w:rPr>
          <w:spacing w:val="1"/>
        </w:rPr>
        <w:t> </w:t>
      </w:r>
      <w:r>
        <w:rPr/>
        <w:t>контроле</w:t>
      </w:r>
      <w:r>
        <w:rPr>
          <w:spacing w:val="1"/>
        </w:rPr>
        <w:t> </w:t>
      </w:r>
      <w:r>
        <w:rPr/>
        <w:t>(надзоре)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муниципальном</w:t>
      </w:r>
      <w:r>
        <w:rPr>
          <w:spacing w:val="1"/>
        </w:rPr>
        <w:t> </w:t>
      </w:r>
      <w:r>
        <w:rPr/>
        <w:t>контроле</w:t>
      </w:r>
      <w:r>
        <w:rPr>
          <w:spacing w:val="1"/>
        </w:rPr>
        <w:t> </w:t>
      </w:r>
      <w:r>
        <w:rPr/>
        <w:t>в Российской</w:t>
      </w:r>
      <w:r>
        <w:rPr>
          <w:spacing w:val="1"/>
        </w:rPr>
        <w:t> </w:t>
      </w:r>
      <w:r>
        <w:rPr/>
        <w:t>Федерации»</w:t>
      </w:r>
      <w:r>
        <w:rPr>
          <w:spacing w:val="1"/>
        </w:rPr>
        <w:t> </w:t>
      </w:r>
      <w:r>
        <w:rPr/>
        <w:t>(далее –</w:t>
      </w:r>
      <w:r>
        <w:rPr>
          <w:spacing w:val="-1"/>
        </w:rPr>
        <w:t> </w:t>
      </w:r>
      <w:r>
        <w:rPr/>
        <w:t>Федеральный</w:t>
      </w:r>
      <w:r>
        <w:rPr>
          <w:spacing w:val="-2"/>
        </w:rPr>
        <w:t> </w:t>
      </w:r>
      <w:r>
        <w:rPr/>
        <w:t>закон</w:t>
      </w:r>
      <w:r>
        <w:rPr>
          <w:spacing w:val="-2"/>
        </w:rPr>
        <w:t> </w:t>
      </w:r>
      <w:r>
        <w:rPr/>
        <w:t>№</w:t>
      </w:r>
      <w:r>
        <w:rPr>
          <w:spacing w:val="-3"/>
        </w:rPr>
        <w:t> </w:t>
      </w:r>
      <w:r>
        <w:rPr/>
        <w:t>248-ФЗ)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иными</w:t>
      </w:r>
      <w:r>
        <w:rPr>
          <w:spacing w:val="-2"/>
        </w:rPr>
        <w:t> </w:t>
      </w:r>
      <w:r>
        <w:rPr/>
        <w:t>федеральными</w:t>
      </w:r>
      <w:r>
        <w:rPr>
          <w:spacing w:val="-2"/>
        </w:rPr>
        <w:t> </w:t>
      </w:r>
      <w:r>
        <w:rPr/>
        <w:t>законами.</w:t>
      </w:r>
    </w:p>
    <w:p>
      <w:pPr>
        <w:pStyle w:val="ListParagraph"/>
        <w:numPr>
          <w:ilvl w:val="1"/>
          <w:numId w:val="2"/>
        </w:numPr>
        <w:tabs>
          <w:tab w:pos="1415" w:val="left" w:leader="none"/>
        </w:tabs>
        <w:spacing w:line="240" w:lineRule="auto" w:before="1" w:after="0"/>
        <w:ind w:left="100" w:right="226" w:firstLine="710"/>
        <w:jc w:val="both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отношениям,</w:t>
      </w:r>
      <w:r>
        <w:rPr>
          <w:spacing w:val="1"/>
          <w:sz w:val="28"/>
        </w:rPr>
        <w:t> </w:t>
      </w:r>
      <w:r>
        <w:rPr>
          <w:sz w:val="28"/>
        </w:rPr>
        <w:t>связанным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осуществлением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жилищного</w:t>
      </w:r>
      <w:r>
        <w:rPr>
          <w:spacing w:val="1"/>
          <w:sz w:val="28"/>
        </w:rPr>
        <w:t> </w:t>
      </w:r>
      <w:r>
        <w:rPr>
          <w:sz w:val="28"/>
        </w:rPr>
        <w:t>контроля,</w:t>
      </w:r>
      <w:r>
        <w:rPr>
          <w:spacing w:val="1"/>
          <w:sz w:val="28"/>
        </w:rPr>
        <w:t> </w:t>
      </w:r>
      <w:r>
        <w:rPr>
          <w:sz w:val="28"/>
        </w:rPr>
        <w:t>организацией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проведением</w:t>
      </w:r>
      <w:r>
        <w:rPr>
          <w:spacing w:val="1"/>
          <w:sz w:val="28"/>
        </w:rPr>
        <w:t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> </w:t>
      </w:r>
      <w:r>
        <w:rPr>
          <w:sz w:val="28"/>
        </w:rPr>
        <w:t>мероприятий,</w:t>
      </w:r>
      <w:r>
        <w:rPr>
          <w:spacing w:val="1"/>
          <w:sz w:val="28"/>
        </w:rPr>
        <w:t> </w:t>
      </w:r>
      <w:r>
        <w:rPr>
          <w:sz w:val="28"/>
        </w:rPr>
        <w:t>контрольных</w:t>
      </w:r>
      <w:r>
        <w:rPr>
          <w:spacing w:val="1"/>
          <w:sz w:val="28"/>
        </w:rPr>
        <w:t> </w:t>
      </w:r>
      <w:r>
        <w:rPr>
          <w:sz w:val="28"/>
        </w:rPr>
        <w:t>мероприятий</w:t>
      </w:r>
      <w:r>
        <w:rPr>
          <w:spacing w:val="1"/>
          <w:sz w:val="28"/>
        </w:rPr>
        <w:t> </w:t>
      </w:r>
      <w:r>
        <w:rPr>
          <w:sz w:val="28"/>
        </w:rPr>
        <w:t>применяются</w:t>
      </w:r>
      <w:r>
        <w:rPr>
          <w:spacing w:val="1"/>
          <w:sz w:val="28"/>
        </w:rPr>
        <w:t> </w:t>
      </w:r>
      <w:r>
        <w:rPr>
          <w:sz w:val="28"/>
        </w:rPr>
        <w:t>положения</w:t>
      </w:r>
      <w:r>
        <w:rPr>
          <w:spacing w:val="1"/>
          <w:sz w:val="28"/>
        </w:rPr>
        <w:t> </w:t>
      </w:r>
      <w:r>
        <w:rPr>
          <w:sz w:val="28"/>
        </w:rPr>
        <w:t>Федерального закона № 248-ФЗ, Жилищного кодекса Российской Федерации,</w:t>
      </w:r>
      <w:r>
        <w:rPr>
          <w:spacing w:val="-67"/>
          <w:sz w:val="28"/>
        </w:rPr>
        <w:t> </w:t>
      </w:r>
      <w:r>
        <w:rPr>
          <w:sz w:val="28"/>
        </w:rPr>
        <w:t>Федерального</w:t>
      </w:r>
      <w:r>
        <w:rPr>
          <w:spacing w:val="-5"/>
          <w:sz w:val="28"/>
        </w:rPr>
        <w:t> </w:t>
      </w:r>
      <w:r>
        <w:rPr>
          <w:sz w:val="28"/>
        </w:rPr>
        <w:t>закона</w:t>
      </w:r>
      <w:r>
        <w:rPr>
          <w:spacing w:val="-5"/>
          <w:sz w:val="28"/>
        </w:rPr>
        <w:t> </w:t>
      </w:r>
      <w:r>
        <w:rPr>
          <w:sz w:val="28"/>
        </w:rPr>
        <w:t>от</w:t>
      </w:r>
      <w:r>
        <w:rPr>
          <w:spacing w:val="-6"/>
          <w:sz w:val="28"/>
        </w:rPr>
        <w:t> </w:t>
      </w:r>
      <w:r>
        <w:rPr>
          <w:sz w:val="28"/>
        </w:rPr>
        <w:t>6</w:t>
      </w:r>
      <w:r>
        <w:rPr>
          <w:spacing w:val="-5"/>
          <w:sz w:val="28"/>
        </w:rPr>
        <w:t> </w:t>
      </w:r>
      <w:r>
        <w:rPr>
          <w:sz w:val="28"/>
        </w:rPr>
        <w:t>октября</w:t>
      </w:r>
      <w:r>
        <w:rPr>
          <w:spacing w:val="-4"/>
          <w:sz w:val="28"/>
        </w:rPr>
        <w:t> </w:t>
      </w:r>
      <w:r>
        <w:rPr>
          <w:sz w:val="28"/>
        </w:rPr>
        <w:t>2003</w:t>
      </w:r>
      <w:r>
        <w:rPr>
          <w:spacing w:val="-4"/>
          <w:sz w:val="28"/>
        </w:rPr>
        <w:t> </w:t>
      </w:r>
      <w:r>
        <w:rPr>
          <w:sz w:val="28"/>
        </w:rPr>
        <w:t>года</w:t>
      </w:r>
      <w:r>
        <w:rPr>
          <w:spacing w:val="-5"/>
          <w:sz w:val="28"/>
        </w:rPr>
        <w:t> </w:t>
      </w:r>
      <w:r>
        <w:rPr>
          <w:sz w:val="28"/>
        </w:rPr>
        <w:t>№</w:t>
      </w:r>
      <w:r>
        <w:rPr>
          <w:spacing w:val="-7"/>
          <w:sz w:val="28"/>
        </w:rPr>
        <w:t> </w:t>
      </w:r>
      <w:r>
        <w:rPr>
          <w:sz w:val="28"/>
        </w:rPr>
        <w:t>131-ФЗ</w:t>
      </w:r>
      <w:r>
        <w:rPr>
          <w:spacing w:val="-1"/>
          <w:sz w:val="28"/>
        </w:rPr>
        <w:t> </w:t>
      </w:r>
      <w:r>
        <w:rPr>
          <w:sz w:val="28"/>
        </w:rPr>
        <w:t>«Об</w:t>
      </w:r>
      <w:r>
        <w:rPr>
          <w:spacing w:val="-2"/>
          <w:sz w:val="28"/>
        </w:rPr>
        <w:t> </w:t>
      </w:r>
      <w:r>
        <w:rPr>
          <w:sz w:val="28"/>
        </w:rPr>
        <w:t>общих</w:t>
      </w:r>
      <w:r>
        <w:rPr>
          <w:spacing w:val="-10"/>
          <w:sz w:val="28"/>
        </w:rPr>
        <w:t> </w:t>
      </w:r>
      <w:r>
        <w:rPr>
          <w:sz w:val="28"/>
        </w:rPr>
        <w:t>принципах</w:t>
      </w:r>
      <w:r>
        <w:rPr>
          <w:spacing w:val="-67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местного</w:t>
      </w:r>
      <w:r>
        <w:rPr>
          <w:spacing w:val="-1"/>
          <w:sz w:val="28"/>
        </w:rPr>
        <w:t> </w:t>
      </w:r>
      <w:r>
        <w:rPr>
          <w:sz w:val="28"/>
        </w:rPr>
        <w:t>самоуправления в</w:t>
      </w:r>
      <w:r>
        <w:rPr>
          <w:spacing w:val="2"/>
          <w:sz w:val="28"/>
        </w:rPr>
        <w:t> </w:t>
      </w:r>
      <w:r>
        <w:rPr>
          <w:sz w:val="28"/>
        </w:rPr>
        <w:t>Российской Федерации».</w:t>
      </w:r>
    </w:p>
    <w:p>
      <w:pPr>
        <w:pStyle w:val="ListParagraph"/>
        <w:numPr>
          <w:ilvl w:val="1"/>
          <w:numId w:val="2"/>
        </w:numPr>
        <w:tabs>
          <w:tab w:pos="1305" w:val="left" w:leader="none"/>
        </w:tabs>
        <w:spacing w:line="321" w:lineRule="exact" w:before="0" w:after="0"/>
        <w:ind w:left="1304" w:right="0" w:hanging="495"/>
        <w:jc w:val="both"/>
        <w:rPr>
          <w:sz w:val="28"/>
        </w:rPr>
      </w:pPr>
      <w:r>
        <w:rPr>
          <w:sz w:val="28"/>
        </w:rPr>
        <w:t>Объектами</w:t>
      </w:r>
      <w:r>
        <w:rPr>
          <w:spacing w:val="-7"/>
          <w:sz w:val="28"/>
        </w:rPr>
        <w:t> </w:t>
      </w:r>
      <w:r>
        <w:rPr>
          <w:sz w:val="28"/>
        </w:rPr>
        <w:t>муниципального</w:t>
      </w:r>
      <w:r>
        <w:rPr>
          <w:spacing w:val="-6"/>
          <w:sz w:val="28"/>
        </w:rPr>
        <w:t> </w:t>
      </w:r>
      <w:r>
        <w:rPr>
          <w:sz w:val="28"/>
        </w:rPr>
        <w:t>жилищного</w:t>
      </w:r>
      <w:r>
        <w:rPr>
          <w:spacing w:val="-7"/>
          <w:sz w:val="28"/>
        </w:rPr>
        <w:t> </w:t>
      </w:r>
      <w:r>
        <w:rPr>
          <w:sz w:val="28"/>
        </w:rPr>
        <w:t>контроля</w:t>
      </w:r>
      <w:r>
        <w:rPr>
          <w:spacing w:val="-5"/>
          <w:sz w:val="28"/>
        </w:rPr>
        <w:t> </w:t>
      </w:r>
      <w:r>
        <w:rPr>
          <w:sz w:val="28"/>
        </w:rPr>
        <w:t>являются:</w:t>
      </w:r>
    </w:p>
    <w:p>
      <w:pPr>
        <w:pStyle w:val="ListParagraph"/>
        <w:numPr>
          <w:ilvl w:val="0"/>
          <w:numId w:val="4"/>
        </w:numPr>
        <w:tabs>
          <w:tab w:pos="1123" w:val="left" w:leader="none"/>
        </w:tabs>
        <w:spacing w:line="240" w:lineRule="auto" w:before="0" w:after="0"/>
        <w:ind w:left="100" w:right="227" w:firstLine="710"/>
        <w:jc w:val="both"/>
        <w:rPr>
          <w:sz w:val="28"/>
        </w:rPr>
      </w:pPr>
      <w:r>
        <w:rPr>
          <w:sz w:val="28"/>
        </w:rPr>
        <w:t>деятельность, действия (бездействие) контролируемых лиц, в рамках</w:t>
      </w:r>
      <w:r>
        <w:rPr>
          <w:spacing w:val="-67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должны</w:t>
      </w:r>
      <w:r>
        <w:rPr>
          <w:spacing w:val="1"/>
          <w:sz w:val="28"/>
        </w:rPr>
        <w:t> </w:t>
      </w:r>
      <w:r>
        <w:rPr>
          <w:sz w:val="28"/>
        </w:rPr>
        <w:t>соблюдаться</w:t>
      </w:r>
      <w:r>
        <w:rPr>
          <w:spacing w:val="1"/>
          <w:sz w:val="28"/>
        </w:rPr>
        <w:t> </w:t>
      </w:r>
      <w:r>
        <w:rPr>
          <w:sz w:val="28"/>
        </w:rPr>
        <w:t>обязательные</w:t>
      </w:r>
      <w:r>
        <w:rPr>
          <w:spacing w:val="1"/>
          <w:sz w:val="28"/>
        </w:rPr>
        <w:t> </w:t>
      </w:r>
      <w:r>
        <w:rPr>
          <w:sz w:val="28"/>
        </w:rPr>
        <w:t>требования,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предъявляемые</w:t>
      </w:r>
      <w:r>
        <w:rPr>
          <w:spacing w:val="1"/>
          <w:sz w:val="28"/>
        </w:rPr>
        <w:t> </w:t>
      </w:r>
      <w:r>
        <w:rPr>
          <w:sz w:val="28"/>
        </w:rPr>
        <w:t>к контролируемым</w:t>
      </w:r>
      <w:r>
        <w:rPr>
          <w:spacing w:val="1"/>
          <w:sz w:val="28"/>
        </w:rPr>
        <w:t> </w:t>
      </w:r>
      <w:r>
        <w:rPr>
          <w:sz w:val="28"/>
        </w:rPr>
        <w:t>лицам,</w:t>
      </w:r>
      <w:r>
        <w:rPr>
          <w:spacing w:val="1"/>
          <w:sz w:val="28"/>
        </w:rPr>
        <w:t> </w:t>
      </w:r>
      <w:r>
        <w:rPr>
          <w:sz w:val="28"/>
        </w:rPr>
        <w:t>осуществляющим</w:t>
      </w:r>
      <w:r>
        <w:rPr>
          <w:spacing w:val="1"/>
          <w:sz w:val="28"/>
        </w:rPr>
        <w:t> </w:t>
      </w:r>
      <w:r>
        <w:rPr>
          <w:sz w:val="28"/>
        </w:rPr>
        <w:t>деятельность,</w:t>
      </w:r>
      <w:r>
        <w:rPr>
          <w:spacing w:val="1"/>
          <w:sz w:val="28"/>
        </w:rPr>
        <w:t> </w:t>
      </w:r>
      <w:r>
        <w:rPr>
          <w:sz w:val="28"/>
        </w:rPr>
        <w:t>действия</w:t>
      </w:r>
      <w:r>
        <w:rPr>
          <w:spacing w:val="-5"/>
          <w:sz w:val="28"/>
        </w:rPr>
        <w:t> </w:t>
      </w:r>
      <w:r>
        <w:rPr>
          <w:sz w:val="28"/>
        </w:rPr>
        <w:t>(бездействие),</w:t>
      </w:r>
      <w:r>
        <w:rPr>
          <w:spacing w:val="-3"/>
          <w:sz w:val="28"/>
        </w:rPr>
        <w:t> </w:t>
      </w:r>
      <w:r>
        <w:rPr>
          <w:sz w:val="28"/>
        </w:rPr>
        <w:t>указанные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подпунктах</w:t>
      </w:r>
      <w:r>
        <w:rPr>
          <w:spacing w:val="-10"/>
          <w:sz w:val="28"/>
        </w:rPr>
        <w:t> </w:t>
      </w:r>
      <w:r>
        <w:rPr>
          <w:sz w:val="28"/>
        </w:rPr>
        <w:t>1</w:t>
      </w:r>
      <w:r>
        <w:rPr>
          <w:spacing w:val="2"/>
          <w:sz w:val="28"/>
        </w:rPr>
        <w:t> </w:t>
      </w:r>
      <w:r>
        <w:rPr>
          <w:sz w:val="28"/>
        </w:rPr>
        <w:t>–</w:t>
      </w:r>
      <w:r>
        <w:rPr>
          <w:spacing w:val="-5"/>
          <w:sz w:val="28"/>
        </w:rPr>
        <w:t> </w:t>
      </w:r>
      <w:r>
        <w:rPr>
          <w:sz w:val="28"/>
        </w:rPr>
        <w:t>11</w:t>
      </w:r>
      <w:r>
        <w:rPr>
          <w:spacing w:val="-5"/>
          <w:sz w:val="28"/>
        </w:rPr>
        <w:t> </w:t>
      </w:r>
      <w:r>
        <w:rPr>
          <w:sz w:val="28"/>
        </w:rPr>
        <w:t>пункта</w:t>
      </w:r>
      <w:r>
        <w:rPr>
          <w:spacing w:val="-5"/>
          <w:sz w:val="28"/>
        </w:rPr>
        <w:t> </w:t>
      </w:r>
      <w:r>
        <w:rPr>
          <w:sz w:val="28"/>
        </w:rPr>
        <w:t>1.2</w:t>
      </w:r>
      <w:r>
        <w:rPr>
          <w:spacing w:val="-6"/>
          <w:sz w:val="28"/>
        </w:rPr>
        <w:t> </w:t>
      </w:r>
      <w:r>
        <w:rPr>
          <w:sz w:val="28"/>
        </w:rPr>
        <w:t>настоящего</w:t>
      </w:r>
      <w:r>
        <w:rPr>
          <w:spacing w:val="-67"/>
          <w:sz w:val="28"/>
        </w:rPr>
        <w:t> </w:t>
      </w:r>
      <w:r>
        <w:rPr>
          <w:sz w:val="28"/>
        </w:rPr>
        <w:t>Положения;</w:t>
      </w:r>
    </w:p>
    <w:p>
      <w:pPr>
        <w:pStyle w:val="ListParagraph"/>
        <w:numPr>
          <w:ilvl w:val="0"/>
          <w:numId w:val="4"/>
        </w:numPr>
        <w:tabs>
          <w:tab w:pos="1286" w:val="left" w:leader="none"/>
        </w:tabs>
        <w:spacing w:line="240" w:lineRule="auto" w:before="3" w:after="0"/>
        <w:ind w:left="100" w:right="234" w:firstLine="710"/>
        <w:jc w:val="both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> </w:t>
      </w:r>
      <w:r>
        <w:rPr>
          <w:sz w:val="28"/>
        </w:rPr>
        <w:t>деятельности</w:t>
      </w:r>
      <w:r>
        <w:rPr>
          <w:spacing w:val="1"/>
          <w:sz w:val="28"/>
        </w:rPr>
        <w:t> </w:t>
      </w:r>
      <w:r>
        <w:rPr>
          <w:sz w:val="28"/>
        </w:rPr>
        <w:t>контролируемых</w:t>
      </w:r>
      <w:r>
        <w:rPr>
          <w:spacing w:val="1"/>
          <w:sz w:val="28"/>
        </w:rPr>
        <w:t> </w:t>
      </w:r>
      <w:r>
        <w:rPr>
          <w:sz w:val="28"/>
        </w:rPr>
        <w:t>лиц,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продукция</w:t>
      </w:r>
      <w:r>
        <w:rPr>
          <w:spacing w:val="-16"/>
          <w:sz w:val="28"/>
        </w:rPr>
        <w:t> </w:t>
      </w:r>
      <w:r>
        <w:rPr>
          <w:sz w:val="28"/>
        </w:rPr>
        <w:t>(товары),</w:t>
      </w:r>
      <w:r>
        <w:rPr>
          <w:spacing w:val="-15"/>
          <w:sz w:val="28"/>
        </w:rPr>
        <w:t> </w:t>
      </w:r>
      <w:r>
        <w:rPr>
          <w:sz w:val="28"/>
        </w:rPr>
        <w:t>работы</w:t>
      </w:r>
      <w:r>
        <w:rPr>
          <w:spacing w:val="-16"/>
          <w:sz w:val="28"/>
        </w:rPr>
        <w:t> </w:t>
      </w:r>
      <w:r>
        <w:rPr>
          <w:sz w:val="28"/>
        </w:rPr>
        <w:t>и</w:t>
      </w:r>
      <w:r>
        <w:rPr>
          <w:spacing w:val="-16"/>
          <w:sz w:val="28"/>
        </w:rPr>
        <w:t> </w:t>
      </w:r>
      <w:r>
        <w:rPr>
          <w:sz w:val="28"/>
        </w:rPr>
        <w:t>услуги,</w:t>
      </w:r>
      <w:r>
        <w:rPr>
          <w:spacing w:val="-15"/>
          <w:sz w:val="28"/>
        </w:rPr>
        <w:t> </w:t>
      </w:r>
      <w:r>
        <w:rPr>
          <w:sz w:val="28"/>
        </w:rPr>
        <w:t>к</w:t>
      </w:r>
      <w:r>
        <w:rPr>
          <w:spacing w:val="-17"/>
          <w:sz w:val="28"/>
        </w:rPr>
        <w:t> </w:t>
      </w:r>
      <w:r>
        <w:rPr>
          <w:sz w:val="28"/>
        </w:rPr>
        <w:t>которым</w:t>
      </w:r>
      <w:r>
        <w:rPr>
          <w:spacing w:val="-16"/>
          <w:sz w:val="28"/>
        </w:rPr>
        <w:t> </w:t>
      </w:r>
      <w:r>
        <w:rPr>
          <w:sz w:val="28"/>
        </w:rPr>
        <w:t>предъявляются</w:t>
      </w:r>
      <w:r>
        <w:rPr>
          <w:spacing w:val="-15"/>
          <w:sz w:val="28"/>
        </w:rPr>
        <w:t> </w:t>
      </w:r>
      <w:r>
        <w:rPr>
          <w:sz w:val="28"/>
        </w:rPr>
        <w:t>обязательные</w:t>
      </w:r>
      <w:r>
        <w:rPr>
          <w:spacing w:val="-68"/>
          <w:sz w:val="28"/>
        </w:rPr>
        <w:t> </w:t>
      </w:r>
      <w:r>
        <w:rPr>
          <w:spacing w:val="-1"/>
          <w:sz w:val="28"/>
        </w:rPr>
        <w:t>требования,</w:t>
      </w:r>
      <w:r>
        <w:rPr>
          <w:spacing w:val="-11"/>
          <w:sz w:val="28"/>
        </w:rPr>
        <w:t> </w:t>
      </w:r>
      <w:r>
        <w:rPr>
          <w:sz w:val="28"/>
        </w:rPr>
        <w:t>указанные</w:t>
      </w:r>
      <w:r>
        <w:rPr>
          <w:spacing w:val="-12"/>
          <w:sz w:val="28"/>
        </w:rPr>
        <w:t> </w:t>
      </w:r>
      <w:r>
        <w:rPr>
          <w:sz w:val="28"/>
        </w:rPr>
        <w:t>в</w:t>
      </w:r>
      <w:r>
        <w:rPr>
          <w:spacing w:val="-15"/>
          <w:sz w:val="28"/>
        </w:rPr>
        <w:t> </w:t>
      </w:r>
      <w:r>
        <w:rPr>
          <w:sz w:val="28"/>
        </w:rPr>
        <w:t>подпунктах</w:t>
      </w:r>
      <w:r>
        <w:rPr>
          <w:spacing w:val="-17"/>
          <w:sz w:val="28"/>
        </w:rPr>
        <w:t> </w:t>
      </w:r>
      <w:r>
        <w:rPr>
          <w:sz w:val="28"/>
        </w:rPr>
        <w:t>1</w:t>
      </w:r>
      <w:r>
        <w:rPr>
          <w:spacing w:val="-12"/>
          <w:sz w:val="28"/>
        </w:rPr>
        <w:t> </w:t>
      </w:r>
      <w:r>
        <w:rPr>
          <w:sz w:val="28"/>
        </w:rPr>
        <w:t>–</w:t>
      </w:r>
      <w:r>
        <w:rPr>
          <w:spacing w:val="-18"/>
          <w:sz w:val="28"/>
        </w:rPr>
        <w:t> </w:t>
      </w:r>
      <w:r>
        <w:rPr>
          <w:sz w:val="28"/>
        </w:rPr>
        <w:t>11</w:t>
      </w:r>
      <w:r>
        <w:rPr>
          <w:spacing w:val="-13"/>
          <w:sz w:val="28"/>
        </w:rPr>
        <w:t> </w:t>
      </w:r>
      <w:r>
        <w:rPr>
          <w:sz w:val="28"/>
        </w:rPr>
        <w:t>пункта</w:t>
      </w:r>
      <w:r>
        <w:rPr>
          <w:spacing w:val="-11"/>
          <w:sz w:val="28"/>
        </w:rPr>
        <w:t> </w:t>
      </w:r>
      <w:r>
        <w:rPr>
          <w:sz w:val="28"/>
        </w:rPr>
        <w:t>1.2</w:t>
      </w:r>
      <w:r>
        <w:rPr>
          <w:spacing w:val="-13"/>
          <w:sz w:val="28"/>
        </w:rPr>
        <w:t> </w:t>
      </w:r>
      <w:r>
        <w:rPr>
          <w:sz w:val="28"/>
        </w:rPr>
        <w:t>настоящего</w:t>
      </w:r>
      <w:r>
        <w:rPr>
          <w:spacing w:val="-13"/>
          <w:sz w:val="28"/>
        </w:rPr>
        <w:t> </w:t>
      </w:r>
      <w:r>
        <w:rPr>
          <w:sz w:val="28"/>
        </w:rPr>
        <w:t>Положения;</w:t>
      </w:r>
    </w:p>
    <w:p>
      <w:pPr>
        <w:pStyle w:val="ListParagraph"/>
        <w:numPr>
          <w:ilvl w:val="0"/>
          <w:numId w:val="4"/>
        </w:numPr>
        <w:tabs>
          <w:tab w:pos="1262" w:val="left" w:leader="none"/>
        </w:tabs>
        <w:spacing w:line="240" w:lineRule="auto" w:before="0" w:after="0"/>
        <w:ind w:left="100" w:right="223" w:firstLine="710"/>
        <w:jc w:val="both"/>
        <w:rPr>
          <w:sz w:val="28"/>
        </w:rPr>
      </w:pPr>
      <w:r>
        <w:rPr>
          <w:sz w:val="28"/>
        </w:rPr>
        <w:t>жилые</w:t>
      </w:r>
      <w:r>
        <w:rPr>
          <w:spacing w:val="1"/>
          <w:sz w:val="28"/>
        </w:rPr>
        <w:t> </w:t>
      </w:r>
      <w:r>
        <w:rPr>
          <w:sz w:val="28"/>
        </w:rPr>
        <w:t>помещения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жилищного</w:t>
      </w:r>
      <w:r>
        <w:rPr>
          <w:spacing w:val="1"/>
          <w:sz w:val="28"/>
        </w:rPr>
        <w:t> </w:t>
      </w:r>
      <w:r>
        <w:rPr>
          <w:sz w:val="28"/>
        </w:rPr>
        <w:t>фонда,</w:t>
      </w:r>
      <w:r>
        <w:rPr>
          <w:spacing w:val="1"/>
          <w:sz w:val="28"/>
        </w:rPr>
        <w:t> </w:t>
      </w:r>
      <w:r>
        <w:rPr>
          <w:sz w:val="28"/>
        </w:rPr>
        <w:t>общее</w:t>
      </w:r>
      <w:r>
        <w:rPr>
          <w:spacing w:val="-67"/>
          <w:sz w:val="28"/>
        </w:rPr>
        <w:t> </w:t>
      </w:r>
      <w:r>
        <w:rPr>
          <w:sz w:val="28"/>
        </w:rPr>
        <w:t>имущество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многоквартирных</w:t>
      </w:r>
      <w:r>
        <w:rPr>
          <w:spacing w:val="1"/>
          <w:sz w:val="28"/>
        </w:rPr>
        <w:t> </w:t>
      </w:r>
      <w:r>
        <w:rPr>
          <w:sz w:val="28"/>
        </w:rPr>
        <w:t>домах,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есть</w:t>
      </w:r>
      <w:r>
        <w:rPr>
          <w:spacing w:val="1"/>
          <w:sz w:val="28"/>
        </w:rPr>
        <w:t> </w:t>
      </w:r>
      <w:r>
        <w:rPr>
          <w:sz w:val="28"/>
        </w:rPr>
        <w:t>жилые</w:t>
      </w:r>
      <w:r>
        <w:rPr>
          <w:spacing w:val="1"/>
          <w:sz w:val="28"/>
        </w:rPr>
        <w:t> </w:t>
      </w:r>
      <w:r>
        <w:rPr>
          <w:sz w:val="28"/>
        </w:rPr>
        <w:t>помещения</w:t>
      </w:r>
      <w:r>
        <w:rPr>
          <w:spacing w:val="-67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жилищного</w:t>
      </w:r>
      <w:r>
        <w:rPr>
          <w:spacing w:val="1"/>
          <w:sz w:val="28"/>
        </w:rPr>
        <w:t> </w:t>
      </w:r>
      <w:r>
        <w:rPr>
          <w:sz w:val="28"/>
        </w:rPr>
        <w:t>фонда,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другие</w:t>
      </w:r>
      <w:r>
        <w:rPr>
          <w:spacing w:val="1"/>
          <w:sz w:val="28"/>
        </w:rPr>
        <w:t> </w:t>
      </w:r>
      <w:r>
        <w:rPr>
          <w:sz w:val="28"/>
        </w:rPr>
        <w:t>объекты,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которым</w:t>
      </w:r>
      <w:r>
        <w:rPr>
          <w:spacing w:val="1"/>
          <w:sz w:val="28"/>
        </w:rPr>
        <w:t> </w:t>
      </w:r>
      <w:r>
        <w:rPr>
          <w:sz w:val="28"/>
        </w:rPr>
        <w:t>предъявляются</w:t>
      </w:r>
      <w:r>
        <w:rPr>
          <w:spacing w:val="1"/>
          <w:sz w:val="28"/>
        </w:rPr>
        <w:t> </w:t>
      </w:r>
      <w:r>
        <w:rPr>
          <w:sz w:val="28"/>
        </w:rPr>
        <w:t>обязательные</w:t>
      </w:r>
      <w:r>
        <w:rPr>
          <w:spacing w:val="1"/>
          <w:sz w:val="28"/>
        </w:rPr>
        <w:t> </w:t>
      </w:r>
      <w:r>
        <w:rPr>
          <w:sz w:val="28"/>
        </w:rPr>
        <w:t>требования,</w:t>
      </w:r>
      <w:r>
        <w:rPr>
          <w:spacing w:val="1"/>
          <w:sz w:val="28"/>
        </w:rPr>
        <w:t> </w:t>
      </w:r>
      <w:r>
        <w:rPr>
          <w:sz w:val="28"/>
        </w:rPr>
        <w:t>указанные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подпунктах</w:t>
      </w:r>
      <w:r>
        <w:rPr>
          <w:spacing w:val="1"/>
          <w:sz w:val="28"/>
        </w:rPr>
        <w:t> </w:t>
      </w:r>
      <w:r>
        <w:rPr>
          <w:sz w:val="28"/>
        </w:rPr>
        <w:t>1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11</w:t>
      </w:r>
      <w:r>
        <w:rPr>
          <w:spacing w:val="-67"/>
          <w:sz w:val="28"/>
        </w:rPr>
        <w:t> </w:t>
      </w:r>
      <w:r>
        <w:rPr>
          <w:sz w:val="28"/>
        </w:rPr>
        <w:t>пункта</w:t>
      </w:r>
      <w:r>
        <w:rPr>
          <w:spacing w:val="1"/>
          <w:sz w:val="28"/>
        </w:rPr>
        <w:t> </w:t>
      </w:r>
      <w:r>
        <w:rPr>
          <w:sz w:val="28"/>
        </w:rPr>
        <w:t>1.2</w:t>
      </w:r>
      <w:r>
        <w:rPr>
          <w:spacing w:val="1"/>
          <w:sz w:val="28"/>
        </w:rPr>
        <w:t> </w:t>
      </w:r>
      <w:r>
        <w:rPr>
          <w:sz w:val="28"/>
        </w:rPr>
        <w:t>настоящего Положения.</w:t>
      </w:r>
    </w:p>
    <w:p>
      <w:pPr>
        <w:pStyle w:val="ListParagraph"/>
        <w:numPr>
          <w:ilvl w:val="1"/>
          <w:numId w:val="2"/>
        </w:numPr>
        <w:tabs>
          <w:tab w:pos="1511" w:val="left" w:leader="none"/>
        </w:tabs>
        <w:spacing w:line="240" w:lineRule="auto" w:before="0" w:after="0"/>
        <w:ind w:left="100" w:right="238" w:firstLine="710"/>
        <w:jc w:val="both"/>
        <w:rPr>
          <w:sz w:val="28"/>
        </w:rPr>
      </w:pPr>
      <w:r>
        <w:rPr>
          <w:sz w:val="28"/>
        </w:rPr>
        <w:t>Администрацией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рамках</w:t>
      </w:r>
      <w:r>
        <w:rPr>
          <w:spacing w:val="1"/>
          <w:sz w:val="28"/>
        </w:rPr>
        <w:t> </w:t>
      </w:r>
      <w:r>
        <w:rPr>
          <w:sz w:val="28"/>
        </w:rPr>
        <w:t>осуществления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жилищного</w:t>
      </w:r>
      <w:r>
        <w:rPr>
          <w:spacing w:val="1"/>
          <w:sz w:val="28"/>
        </w:rPr>
        <w:t> </w:t>
      </w:r>
      <w:r>
        <w:rPr>
          <w:sz w:val="28"/>
        </w:rPr>
        <w:t>контроля</w:t>
      </w:r>
      <w:r>
        <w:rPr>
          <w:spacing w:val="1"/>
          <w:sz w:val="28"/>
        </w:rPr>
        <w:t> </w:t>
      </w:r>
      <w:r>
        <w:rPr>
          <w:sz w:val="28"/>
        </w:rPr>
        <w:t>обеспечивается</w:t>
      </w:r>
      <w:r>
        <w:rPr>
          <w:spacing w:val="1"/>
          <w:sz w:val="28"/>
        </w:rPr>
        <w:t> </w:t>
      </w:r>
      <w:r>
        <w:rPr>
          <w:sz w:val="28"/>
        </w:rPr>
        <w:t>учет</w:t>
      </w:r>
      <w:r>
        <w:rPr>
          <w:spacing w:val="1"/>
          <w:sz w:val="28"/>
        </w:rPr>
        <w:t> </w:t>
      </w:r>
      <w:r>
        <w:rPr>
          <w:sz w:val="28"/>
        </w:rPr>
        <w:t>объектов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жилищного контроля.</w:t>
      </w:r>
    </w:p>
    <w:p>
      <w:pPr>
        <w:pStyle w:val="ListParagraph"/>
        <w:numPr>
          <w:ilvl w:val="1"/>
          <w:numId w:val="2"/>
        </w:numPr>
        <w:tabs>
          <w:tab w:pos="1458" w:val="left" w:leader="none"/>
        </w:tabs>
        <w:spacing w:line="242" w:lineRule="auto" w:before="0" w:after="0"/>
        <w:ind w:left="100" w:right="230" w:firstLine="710"/>
        <w:jc w:val="both"/>
        <w:rPr>
          <w:sz w:val="28"/>
        </w:rPr>
      </w:pPr>
      <w:r>
        <w:rPr>
          <w:sz w:val="28"/>
        </w:rPr>
        <w:t>Система</w:t>
      </w:r>
      <w:r>
        <w:rPr>
          <w:spacing w:val="1"/>
          <w:sz w:val="28"/>
        </w:rPr>
        <w:t> </w:t>
      </w:r>
      <w:r>
        <w:rPr>
          <w:sz w:val="28"/>
        </w:rPr>
        <w:t>оценки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управления</w:t>
      </w:r>
      <w:r>
        <w:rPr>
          <w:spacing w:val="1"/>
          <w:sz w:val="28"/>
        </w:rPr>
        <w:t> </w:t>
      </w:r>
      <w:r>
        <w:rPr>
          <w:sz w:val="28"/>
        </w:rPr>
        <w:t>рисками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осуществлении</w:t>
      </w:r>
      <w:r>
        <w:rPr>
          <w:spacing w:val="1"/>
          <w:sz w:val="28"/>
        </w:rPr>
        <w:t> </w:t>
      </w:r>
      <w:r>
        <w:rPr>
          <w:sz w:val="28"/>
        </w:rPr>
        <w:t>муниципального жилищного контроля</w:t>
      </w:r>
      <w:r>
        <w:rPr>
          <w:spacing w:val="2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применяется.</w:t>
      </w:r>
    </w:p>
    <w:p>
      <w:pPr>
        <w:pStyle w:val="BodyText"/>
        <w:spacing w:before="11"/>
        <w:ind w:left="0" w:firstLine="0"/>
        <w:jc w:val="left"/>
        <w:rPr>
          <w:sz w:val="27"/>
        </w:rPr>
      </w:pPr>
    </w:p>
    <w:p>
      <w:pPr>
        <w:pStyle w:val="Heading1"/>
        <w:ind w:left="2702" w:right="442" w:hanging="1773"/>
        <w:jc w:val="left"/>
      </w:pPr>
      <w:r>
        <w:rPr/>
        <w:t>Раздел</w:t>
      </w:r>
      <w:r>
        <w:rPr>
          <w:spacing w:val="-4"/>
        </w:rPr>
        <w:t> </w:t>
      </w:r>
      <w:r>
        <w:rPr/>
        <w:t>2.</w:t>
      </w:r>
      <w:r>
        <w:rPr>
          <w:spacing w:val="-3"/>
        </w:rPr>
        <w:t> </w:t>
      </w:r>
      <w:r>
        <w:rPr/>
        <w:t>Профилактика</w:t>
      </w:r>
      <w:r>
        <w:rPr>
          <w:spacing w:val="-5"/>
        </w:rPr>
        <w:t> </w:t>
      </w:r>
      <w:r>
        <w:rPr/>
        <w:t>рисков</w:t>
      </w:r>
      <w:r>
        <w:rPr>
          <w:spacing w:val="-3"/>
        </w:rPr>
        <w:t> </w:t>
      </w:r>
      <w:r>
        <w:rPr/>
        <w:t>причинения</w:t>
      </w:r>
      <w:r>
        <w:rPr>
          <w:spacing w:val="-7"/>
        </w:rPr>
        <w:t> </w:t>
      </w:r>
      <w:r>
        <w:rPr/>
        <w:t>вреда</w:t>
      </w:r>
      <w:r>
        <w:rPr>
          <w:spacing w:val="-5"/>
        </w:rPr>
        <w:t> </w:t>
      </w:r>
      <w:r>
        <w:rPr/>
        <w:t>(ущерба)</w:t>
      </w:r>
      <w:r>
        <w:rPr>
          <w:spacing w:val="-67"/>
        </w:rPr>
        <w:t> </w:t>
      </w:r>
      <w:r>
        <w:rPr/>
        <w:t>охраняемым</w:t>
      </w:r>
      <w:r>
        <w:rPr>
          <w:spacing w:val="2"/>
        </w:rPr>
        <w:t> </w:t>
      </w:r>
      <w:r>
        <w:rPr/>
        <w:t>законом</w:t>
      </w:r>
      <w:r>
        <w:rPr>
          <w:spacing w:val="3"/>
        </w:rPr>
        <w:t> </w:t>
      </w:r>
      <w:r>
        <w:rPr/>
        <w:t>ценностям</w:t>
      </w:r>
    </w:p>
    <w:p>
      <w:pPr>
        <w:pStyle w:val="BodyText"/>
        <w:spacing w:before="5"/>
        <w:ind w:left="0" w:firstLine="0"/>
        <w:jc w:val="left"/>
        <w:rPr>
          <w:b/>
          <w:sz w:val="27"/>
        </w:rPr>
      </w:pPr>
    </w:p>
    <w:p>
      <w:pPr>
        <w:pStyle w:val="ListParagraph"/>
        <w:numPr>
          <w:ilvl w:val="1"/>
          <w:numId w:val="5"/>
        </w:numPr>
        <w:tabs>
          <w:tab w:pos="1296" w:val="left" w:leader="none"/>
        </w:tabs>
        <w:spacing w:line="240" w:lineRule="auto" w:before="0" w:after="0"/>
        <w:ind w:left="100" w:right="234" w:firstLine="710"/>
        <w:jc w:val="both"/>
        <w:rPr>
          <w:sz w:val="28"/>
        </w:rPr>
      </w:pPr>
      <w:r>
        <w:rPr>
          <w:spacing w:val="-1"/>
          <w:sz w:val="28"/>
        </w:rPr>
        <w:t>Администрация</w:t>
      </w:r>
      <w:r>
        <w:rPr>
          <w:spacing w:val="-15"/>
          <w:sz w:val="28"/>
        </w:rPr>
        <w:t> </w:t>
      </w:r>
      <w:r>
        <w:rPr>
          <w:sz w:val="28"/>
        </w:rPr>
        <w:t>осуществляет</w:t>
      </w:r>
      <w:r>
        <w:rPr>
          <w:spacing w:val="-17"/>
          <w:sz w:val="28"/>
        </w:rPr>
        <w:t> </w:t>
      </w:r>
      <w:r>
        <w:rPr>
          <w:sz w:val="28"/>
        </w:rPr>
        <w:t>муниципальный</w:t>
      </w:r>
      <w:r>
        <w:rPr>
          <w:spacing w:val="-16"/>
          <w:sz w:val="28"/>
        </w:rPr>
        <w:t> </w:t>
      </w:r>
      <w:r>
        <w:rPr>
          <w:sz w:val="28"/>
        </w:rPr>
        <w:t>жилищный</w:t>
      </w:r>
      <w:r>
        <w:rPr>
          <w:spacing w:val="-16"/>
          <w:sz w:val="28"/>
        </w:rPr>
        <w:t> </w:t>
      </w:r>
      <w:r>
        <w:rPr>
          <w:sz w:val="28"/>
        </w:rPr>
        <w:t>контроль</w:t>
      </w:r>
      <w:r>
        <w:rPr>
          <w:spacing w:val="-67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том числе</w:t>
      </w:r>
      <w:r>
        <w:rPr>
          <w:spacing w:val="-1"/>
          <w:sz w:val="28"/>
        </w:rPr>
        <w:t> </w:t>
      </w:r>
      <w:r>
        <w:rPr>
          <w:sz w:val="28"/>
        </w:rPr>
        <w:t>посредством проведения</w:t>
      </w:r>
      <w:r>
        <w:rPr>
          <w:spacing w:val="6"/>
          <w:sz w:val="28"/>
        </w:rPr>
        <w:t> </w:t>
      </w:r>
      <w:r>
        <w:rPr>
          <w:sz w:val="28"/>
        </w:rPr>
        <w:t>профилактических</w:t>
      </w:r>
      <w:r>
        <w:rPr>
          <w:spacing w:val="-5"/>
          <w:sz w:val="28"/>
        </w:rPr>
        <w:t> </w:t>
      </w:r>
      <w:r>
        <w:rPr>
          <w:sz w:val="28"/>
        </w:rPr>
        <w:t>мероприятий.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3" w:footer="0" w:top="1040" w:bottom="280" w:left="1600" w:right="620"/>
        </w:sectPr>
      </w:pPr>
    </w:p>
    <w:p>
      <w:pPr>
        <w:pStyle w:val="BodyText"/>
        <w:spacing w:before="7"/>
        <w:ind w:left="0" w:firstLine="0"/>
        <w:jc w:val="left"/>
        <w:rPr>
          <w:sz w:val="9"/>
        </w:rPr>
      </w:pPr>
    </w:p>
    <w:p>
      <w:pPr>
        <w:pStyle w:val="ListParagraph"/>
        <w:numPr>
          <w:ilvl w:val="1"/>
          <w:numId w:val="5"/>
        </w:numPr>
        <w:tabs>
          <w:tab w:pos="1296" w:val="left" w:leader="none"/>
        </w:tabs>
        <w:spacing w:line="240" w:lineRule="auto" w:before="87" w:after="0"/>
        <w:ind w:left="100" w:right="234" w:firstLine="710"/>
        <w:jc w:val="both"/>
        <w:rPr>
          <w:sz w:val="28"/>
        </w:rPr>
      </w:pPr>
      <w:r>
        <w:rPr>
          <w:spacing w:val="-1"/>
          <w:sz w:val="28"/>
        </w:rPr>
        <w:t>Профилактические</w:t>
      </w:r>
      <w:r>
        <w:rPr>
          <w:spacing w:val="-15"/>
          <w:sz w:val="28"/>
        </w:rPr>
        <w:t> </w:t>
      </w:r>
      <w:r>
        <w:rPr>
          <w:sz w:val="28"/>
        </w:rPr>
        <w:t>мероприятия</w:t>
      </w:r>
      <w:r>
        <w:rPr>
          <w:spacing w:val="-15"/>
          <w:sz w:val="28"/>
        </w:rPr>
        <w:t> </w:t>
      </w:r>
      <w:r>
        <w:rPr>
          <w:sz w:val="28"/>
        </w:rPr>
        <w:t>осуществляются</w:t>
      </w:r>
      <w:r>
        <w:rPr>
          <w:spacing w:val="-14"/>
          <w:sz w:val="28"/>
        </w:rPr>
        <w:t> </w:t>
      </w:r>
      <w:r>
        <w:rPr>
          <w:sz w:val="28"/>
        </w:rPr>
        <w:t>администрацией</w:t>
      </w:r>
      <w:r>
        <w:rPr>
          <w:spacing w:val="-16"/>
          <w:sz w:val="28"/>
        </w:rPr>
        <w:t> </w:t>
      </w:r>
      <w:r>
        <w:rPr>
          <w:sz w:val="28"/>
        </w:rPr>
        <w:t>в</w:t>
      </w:r>
      <w:r>
        <w:rPr>
          <w:spacing w:val="-68"/>
          <w:sz w:val="28"/>
        </w:rPr>
        <w:t> </w:t>
      </w:r>
      <w:r>
        <w:rPr>
          <w:sz w:val="28"/>
        </w:rPr>
        <w:t>целях</w:t>
      </w:r>
      <w:r>
        <w:rPr>
          <w:spacing w:val="1"/>
          <w:sz w:val="28"/>
        </w:rPr>
        <w:t> </w:t>
      </w:r>
      <w:r>
        <w:rPr>
          <w:sz w:val="28"/>
        </w:rPr>
        <w:t>стимулирования</w:t>
      </w:r>
      <w:r>
        <w:rPr>
          <w:spacing w:val="1"/>
          <w:sz w:val="28"/>
        </w:rPr>
        <w:t> </w:t>
      </w:r>
      <w:r>
        <w:rPr>
          <w:sz w:val="28"/>
        </w:rPr>
        <w:t>добросовестного</w:t>
      </w:r>
      <w:r>
        <w:rPr>
          <w:spacing w:val="1"/>
          <w:sz w:val="28"/>
        </w:rPr>
        <w:t> </w:t>
      </w:r>
      <w:r>
        <w:rPr>
          <w:sz w:val="28"/>
        </w:rPr>
        <w:t>соблюдения</w:t>
      </w:r>
      <w:r>
        <w:rPr>
          <w:spacing w:val="1"/>
          <w:sz w:val="28"/>
        </w:rPr>
        <w:t> </w:t>
      </w:r>
      <w:r>
        <w:rPr>
          <w:sz w:val="28"/>
        </w:rPr>
        <w:t>обязательных</w:t>
      </w:r>
      <w:r>
        <w:rPr>
          <w:spacing w:val="1"/>
          <w:sz w:val="28"/>
        </w:rPr>
        <w:t> </w:t>
      </w: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контролируемыми</w:t>
      </w:r>
      <w:r>
        <w:rPr>
          <w:spacing w:val="1"/>
          <w:sz w:val="28"/>
        </w:rPr>
        <w:t> </w:t>
      </w:r>
      <w:r>
        <w:rPr>
          <w:sz w:val="28"/>
        </w:rPr>
        <w:t>лицами,</w:t>
      </w:r>
      <w:r>
        <w:rPr>
          <w:spacing w:val="1"/>
          <w:sz w:val="28"/>
        </w:rPr>
        <w:t> </w:t>
      </w:r>
      <w:r>
        <w:rPr>
          <w:sz w:val="28"/>
        </w:rPr>
        <w:t>устранения</w:t>
      </w:r>
      <w:r>
        <w:rPr>
          <w:spacing w:val="1"/>
          <w:sz w:val="28"/>
        </w:rPr>
        <w:t> </w:t>
      </w:r>
      <w:r>
        <w:rPr>
          <w:sz w:val="28"/>
        </w:rPr>
        <w:t>условий,</w:t>
      </w:r>
      <w:r>
        <w:rPr>
          <w:spacing w:val="1"/>
          <w:sz w:val="28"/>
        </w:rPr>
        <w:t> </w:t>
      </w:r>
      <w:r>
        <w:rPr>
          <w:sz w:val="28"/>
        </w:rPr>
        <w:t>причин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факторов,</w:t>
      </w:r>
      <w:r>
        <w:rPr>
          <w:spacing w:val="1"/>
          <w:sz w:val="28"/>
        </w:rPr>
        <w:t> </w:t>
      </w:r>
      <w:r>
        <w:rPr>
          <w:sz w:val="28"/>
        </w:rPr>
        <w:t>способных привести</w:t>
      </w:r>
      <w:r>
        <w:rPr>
          <w:spacing w:val="1"/>
          <w:sz w:val="28"/>
        </w:rPr>
        <w:t> </w:t>
      </w:r>
      <w:r>
        <w:rPr>
          <w:sz w:val="28"/>
        </w:rPr>
        <w:t>к нарушениям</w:t>
      </w:r>
      <w:r>
        <w:rPr>
          <w:spacing w:val="1"/>
          <w:sz w:val="28"/>
        </w:rPr>
        <w:t> </w:t>
      </w:r>
      <w:r>
        <w:rPr>
          <w:sz w:val="28"/>
        </w:rPr>
        <w:t>обязательных требований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причинению</w:t>
      </w:r>
      <w:r>
        <w:rPr>
          <w:spacing w:val="1"/>
          <w:sz w:val="28"/>
        </w:rPr>
        <w:t> </w:t>
      </w:r>
      <w:r>
        <w:rPr>
          <w:sz w:val="28"/>
        </w:rPr>
        <w:t>вреда</w:t>
      </w:r>
      <w:r>
        <w:rPr>
          <w:spacing w:val="1"/>
          <w:sz w:val="28"/>
        </w:rPr>
        <w:t> </w:t>
      </w:r>
      <w:r>
        <w:rPr>
          <w:sz w:val="28"/>
        </w:rPr>
        <w:t>(ущерба)</w:t>
      </w:r>
      <w:r>
        <w:rPr>
          <w:spacing w:val="1"/>
          <w:sz w:val="28"/>
        </w:rPr>
        <w:t> </w:t>
      </w:r>
      <w:r>
        <w:rPr>
          <w:sz w:val="28"/>
        </w:rPr>
        <w:t>охраняемым</w:t>
      </w:r>
      <w:r>
        <w:rPr>
          <w:spacing w:val="1"/>
          <w:sz w:val="28"/>
        </w:rPr>
        <w:t> </w:t>
      </w:r>
      <w:r>
        <w:rPr>
          <w:sz w:val="28"/>
        </w:rPr>
        <w:t>законом</w:t>
      </w:r>
      <w:r>
        <w:rPr>
          <w:spacing w:val="1"/>
          <w:sz w:val="28"/>
        </w:rPr>
        <w:t> </w:t>
      </w:r>
      <w:r>
        <w:rPr>
          <w:sz w:val="28"/>
        </w:rPr>
        <w:t>ценностям,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доведения обязательных требований до контролируемых лиц, способов их</w:t>
      </w:r>
      <w:r>
        <w:rPr>
          <w:spacing w:val="1"/>
          <w:sz w:val="28"/>
        </w:rPr>
        <w:t> </w:t>
      </w:r>
      <w:r>
        <w:rPr>
          <w:sz w:val="28"/>
        </w:rPr>
        <w:t>соблюдения.</w:t>
      </w:r>
    </w:p>
    <w:p>
      <w:pPr>
        <w:pStyle w:val="ListParagraph"/>
        <w:numPr>
          <w:ilvl w:val="1"/>
          <w:numId w:val="5"/>
        </w:numPr>
        <w:tabs>
          <w:tab w:pos="1516" w:val="left" w:leader="none"/>
        </w:tabs>
        <w:spacing w:line="240" w:lineRule="auto" w:before="0" w:after="0"/>
        <w:ind w:left="100" w:right="238" w:firstLine="71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осуществлении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жилищного</w:t>
      </w:r>
      <w:r>
        <w:rPr>
          <w:spacing w:val="1"/>
          <w:sz w:val="28"/>
        </w:rPr>
        <w:t> </w:t>
      </w:r>
      <w:r>
        <w:rPr>
          <w:sz w:val="28"/>
        </w:rPr>
        <w:t>контроля</w:t>
      </w:r>
      <w:r>
        <w:rPr>
          <w:spacing w:val="1"/>
          <w:sz w:val="28"/>
        </w:rPr>
        <w:t> </w:t>
      </w:r>
      <w:r>
        <w:rPr>
          <w:sz w:val="28"/>
        </w:rPr>
        <w:t>проведение</w:t>
      </w:r>
      <w:r>
        <w:rPr>
          <w:spacing w:val="1"/>
          <w:sz w:val="28"/>
        </w:rPr>
        <w:t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> </w:t>
      </w:r>
      <w:r>
        <w:rPr>
          <w:sz w:val="28"/>
        </w:rPr>
        <w:t>мероприятий,</w:t>
      </w:r>
      <w:r>
        <w:rPr>
          <w:spacing w:val="1"/>
          <w:sz w:val="28"/>
        </w:rPr>
        <w:t> </w:t>
      </w:r>
      <w:r>
        <w:rPr>
          <w:sz w:val="28"/>
        </w:rPr>
        <w:t>направленных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снижение</w:t>
      </w:r>
      <w:r>
        <w:rPr>
          <w:spacing w:val="1"/>
          <w:sz w:val="28"/>
        </w:rPr>
        <w:t> </w:t>
      </w:r>
      <w:r>
        <w:rPr>
          <w:sz w:val="28"/>
        </w:rPr>
        <w:t>риска причинения вреда (ущерба), является приоритетным по отношению к</w:t>
      </w:r>
      <w:r>
        <w:rPr>
          <w:spacing w:val="1"/>
          <w:sz w:val="28"/>
        </w:rPr>
        <w:t> </w:t>
      </w:r>
      <w:r>
        <w:rPr>
          <w:sz w:val="28"/>
        </w:rPr>
        <w:t>проведению</w:t>
      </w:r>
      <w:r>
        <w:rPr>
          <w:spacing w:val="-1"/>
          <w:sz w:val="28"/>
        </w:rPr>
        <w:t> </w:t>
      </w:r>
      <w:r>
        <w:rPr>
          <w:sz w:val="28"/>
        </w:rPr>
        <w:t>контрольных</w:t>
      </w:r>
      <w:r>
        <w:rPr>
          <w:spacing w:val="-3"/>
          <w:sz w:val="28"/>
        </w:rPr>
        <w:t> </w:t>
      </w:r>
      <w:r>
        <w:rPr>
          <w:sz w:val="28"/>
        </w:rPr>
        <w:t>мероприятий.</w:t>
      </w:r>
    </w:p>
    <w:p>
      <w:pPr>
        <w:pStyle w:val="ListParagraph"/>
        <w:numPr>
          <w:ilvl w:val="1"/>
          <w:numId w:val="5"/>
        </w:numPr>
        <w:tabs>
          <w:tab w:pos="1410" w:val="left" w:leader="none"/>
        </w:tabs>
        <w:spacing w:line="240" w:lineRule="auto" w:before="1" w:after="0"/>
        <w:ind w:left="100" w:right="237" w:firstLine="710"/>
        <w:jc w:val="both"/>
        <w:rPr>
          <w:sz w:val="28"/>
        </w:rPr>
      </w:pPr>
      <w:r>
        <w:rPr>
          <w:sz w:val="28"/>
        </w:rPr>
        <w:t>Профилактические</w:t>
      </w:r>
      <w:r>
        <w:rPr>
          <w:spacing w:val="1"/>
          <w:sz w:val="28"/>
        </w:rPr>
        <w:t> </w:t>
      </w:r>
      <w:r>
        <w:rPr>
          <w:sz w:val="28"/>
        </w:rPr>
        <w:t>мероприятия</w:t>
      </w:r>
      <w:r>
        <w:rPr>
          <w:spacing w:val="1"/>
          <w:sz w:val="28"/>
        </w:rPr>
        <w:t> </w:t>
      </w:r>
      <w:r>
        <w:rPr>
          <w:sz w:val="28"/>
        </w:rPr>
        <w:t>осуществляются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1"/>
          <w:sz w:val="28"/>
        </w:rPr>
        <w:t> </w:t>
      </w:r>
      <w:r>
        <w:rPr>
          <w:sz w:val="28"/>
        </w:rPr>
        <w:t>программы профилактики рисков причинения вреда (ущерба) охраняемым</w:t>
      </w:r>
      <w:r>
        <w:rPr>
          <w:spacing w:val="1"/>
          <w:sz w:val="28"/>
        </w:rPr>
        <w:t> </w:t>
      </w:r>
      <w:r>
        <w:rPr>
          <w:sz w:val="28"/>
        </w:rPr>
        <w:t>законом</w:t>
      </w:r>
      <w:r>
        <w:rPr>
          <w:spacing w:val="-14"/>
          <w:sz w:val="28"/>
        </w:rPr>
        <w:t> </w:t>
      </w:r>
      <w:r>
        <w:rPr>
          <w:sz w:val="28"/>
        </w:rPr>
        <w:t>ценностям,</w:t>
      </w:r>
      <w:r>
        <w:rPr>
          <w:spacing w:val="-7"/>
          <w:sz w:val="28"/>
        </w:rPr>
        <w:t> </w:t>
      </w:r>
      <w:r>
        <w:rPr>
          <w:sz w:val="28"/>
        </w:rPr>
        <w:t>утвержденной</w:t>
      </w:r>
      <w:r>
        <w:rPr>
          <w:spacing w:val="-10"/>
          <w:sz w:val="28"/>
        </w:rPr>
        <w:t> </w:t>
      </w:r>
      <w:r>
        <w:rPr>
          <w:sz w:val="28"/>
        </w:rPr>
        <w:t>в</w:t>
      </w:r>
      <w:r>
        <w:rPr>
          <w:spacing w:val="-14"/>
          <w:sz w:val="28"/>
        </w:rPr>
        <w:t> </w:t>
      </w:r>
      <w:r>
        <w:rPr>
          <w:sz w:val="28"/>
        </w:rPr>
        <w:t>порядке,</w:t>
      </w:r>
      <w:r>
        <w:rPr>
          <w:spacing w:val="-12"/>
          <w:sz w:val="28"/>
        </w:rPr>
        <w:t> </w:t>
      </w:r>
      <w:r>
        <w:rPr>
          <w:sz w:val="28"/>
        </w:rPr>
        <w:t>установленном</w:t>
      </w:r>
      <w:r>
        <w:rPr>
          <w:spacing w:val="-9"/>
          <w:sz w:val="28"/>
        </w:rPr>
        <w:t> </w:t>
      </w:r>
      <w:r>
        <w:rPr>
          <w:sz w:val="28"/>
        </w:rPr>
        <w:t>Правительством</w:t>
      </w:r>
      <w:r>
        <w:rPr>
          <w:spacing w:val="-67"/>
          <w:sz w:val="28"/>
        </w:rPr>
        <w:t> </w:t>
      </w:r>
      <w:r>
        <w:rPr>
          <w:sz w:val="28"/>
        </w:rPr>
        <w:t>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Федерации,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могут</w:t>
      </w:r>
      <w:r>
        <w:rPr>
          <w:spacing w:val="1"/>
          <w:sz w:val="28"/>
        </w:rPr>
        <w:t> </w:t>
      </w:r>
      <w:r>
        <w:rPr>
          <w:sz w:val="28"/>
        </w:rPr>
        <w:t>проводиться</w:t>
      </w:r>
      <w:r>
        <w:rPr>
          <w:spacing w:val="1"/>
          <w:sz w:val="28"/>
        </w:rPr>
        <w:t> </w:t>
      </w:r>
      <w:r>
        <w:rPr>
          <w:sz w:val="28"/>
        </w:rPr>
        <w:t>профилактические</w:t>
      </w:r>
      <w:r>
        <w:rPr>
          <w:spacing w:val="-67"/>
          <w:sz w:val="28"/>
        </w:rPr>
        <w:t> </w:t>
      </w:r>
      <w:r>
        <w:rPr>
          <w:sz w:val="28"/>
        </w:rPr>
        <w:t>мероприятия,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предусмотренные</w:t>
      </w:r>
      <w:r>
        <w:rPr>
          <w:spacing w:val="1"/>
          <w:sz w:val="28"/>
        </w:rPr>
        <w:t> </w:t>
      </w:r>
      <w:r>
        <w:rPr>
          <w:sz w:val="28"/>
        </w:rPr>
        <w:t>программой</w:t>
      </w:r>
      <w:r>
        <w:rPr>
          <w:spacing w:val="1"/>
          <w:sz w:val="28"/>
        </w:rPr>
        <w:t> </w:t>
      </w:r>
      <w:r>
        <w:rPr>
          <w:sz w:val="28"/>
        </w:rPr>
        <w:t>профилактики</w:t>
      </w:r>
      <w:r>
        <w:rPr>
          <w:spacing w:val="1"/>
          <w:sz w:val="28"/>
        </w:rPr>
        <w:t> </w:t>
      </w:r>
      <w:r>
        <w:rPr>
          <w:sz w:val="28"/>
        </w:rPr>
        <w:t>рисков</w:t>
      </w:r>
      <w:r>
        <w:rPr>
          <w:spacing w:val="1"/>
          <w:sz w:val="28"/>
        </w:rPr>
        <w:t> </w:t>
      </w:r>
      <w:r>
        <w:rPr>
          <w:sz w:val="28"/>
        </w:rPr>
        <w:t>причинения</w:t>
      </w:r>
      <w:r>
        <w:rPr>
          <w:spacing w:val="1"/>
          <w:sz w:val="28"/>
        </w:rPr>
        <w:t> </w:t>
      </w:r>
      <w:r>
        <w:rPr>
          <w:sz w:val="28"/>
        </w:rPr>
        <w:t>вреда.</w:t>
      </w:r>
    </w:p>
    <w:p>
      <w:pPr>
        <w:pStyle w:val="BodyText"/>
        <w:ind w:right="229"/>
      </w:pP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проведении</w:t>
      </w:r>
      <w:r>
        <w:rPr>
          <w:spacing w:val="1"/>
        </w:rPr>
        <w:t> </w:t>
      </w:r>
      <w:r>
        <w:rPr/>
        <w:t>профилактических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установлено,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объекты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представляют явную непосредственную угрозу причинения вреда (ущерба)</w:t>
      </w:r>
      <w:r>
        <w:rPr>
          <w:spacing w:val="1"/>
        </w:rPr>
        <w:t> </w:t>
      </w:r>
      <w:r>
        <w:rPr/>
        <w:t>охраняемым</w:t>
      </w:r>
      <w:r>
        <w:rPr>
          <w:spacing w:val="1"/>
        </w:rPr>
        <w:t> </w:t>
      </w:r>
      <w:r>
        <w:rPr/>
        <w:t>законом</w:t>
      </w:r>
      <w:r>
        <w:rPr>
          <w:spacing w:val="1"/>
        </w:rPr>
        <w:t> </w:t>
      </w:r>
      <w:r>
        <w:rPr/>
        <w:t>ценностям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вред</w:t>
      </w:r>
      <w:r>
        <w:rPr>
          <w:spacing w:val="1"/>
        </w:rPr>
        <w:t> </w:t>
      </w:r>
      <w:r>
        <w:rPr/>
        <w:t>(ущерб)</w:t>
      </w:r>
      <w:r>
        <w:rPr>
          <w:spacing w:val="1"/>
        </w:rPr>
        <w:t> </w:t>
      </w:r>
      <w:r>
        <w:rPr/>
        <w:t>причинен,</w:t>
      </w:r>
      <w:r>
        <w:rPr>
          <w:spacing w:val="1"/>
        </w:rPr>
        <w:t> </w:t>
      </w:r>
      <w:r>
        <w:rPr/>
        <w:t>должностное лицо незамедлительно направляет информацию об этом главе</w:t>
      </w:r>
      <w:r>
        <w:rPr>
          <w:spacing w:val="1"/>
        </w:rPr>
        <w:t> </w:t>
      </w:r>
      <w:r>
        <w:rPr/>
        <w:t>муниципального образования «Хогот» (далее – Глава) для принятия решения</w:t>
      </w:r>
      <w:r>
        <w:rPr>
          <w:spacing w:val="1"/>
        </w:rPr>
        <w:t> </w:t>
      </w:r>
      <w:r>
        <w:rPr/>
        <w:t>о проведении</w:t>
      </w:r>
      <w:r>
        <w:rPr>
          <w:spacing w:val="1"/>
        </w:rPr>
        <w:t> </w:t>
      </w:r>
      <w:r>
        <w:rPr/>
        <w:t>контрольных</w:t>
      </w:r>
      <w:r>
        <w:rPr>
          <w:spacing w:val="-3"/>
        </w:rPr>
        <w:t> </w:t>
      </w:r>
      <w:r>
        <w:rPr/>
        <w:t>мероприятий.</w:t>
      </w:r>
    </w:p>
    <w:p>
      <w:pPr>
        <w:pStyle w:val="ListParagraph"/>
        <w:numPr>
          <w:ilvl w:val="1"/>
          <w:numId w:val="5"/>
        </w:numPr>
        <w:tabs>
          <w:tab w:pos="1338" w:val="left" w:leader="none"/>
        </w:tabs>
        <w:spacing w:line="240" w:lineRule="auto" w:before="2" w:after="0"/>
        <w:ind w:left="100" w:right="228" w:firstLine="710"/>
        <w:jc w:val="both"/>
        <w:rPr>
          <w:sz w:val="28"/>
        </w:rPr>
      </w:pPr>
      <w:r>
        <w:rPr>
          <w:sz w:val="28"/>
        </w:rPr>
        <w:t>При осуществлении администрацией муниципального жилищного</w:t>
      </w:r>
      <w:r>
        <w:rPr>
          <w:spacing w:val="1"/>
          <w:sz w:val="28"/>
        </w:rPr>
        <w:t> </w:t>
      </w:r>
      <w:r>
        <w:rPr>
          <w:sz w:val="28"/>
        </w:rPr>
        <w:t>контроля</w:t>
      </w:r>
      <w:r>
        <w:rPr>
          <w:spacing w:val="1"/>
          <w:sz w:val="28"/>
        </w:rPr>
        <w:t> </w:t>
      </w:r>
      <w:r>
        <w:rPr>
          <w:sz w:val="28"/>
        </w:rPr>
        <w:t>могут</w:t>
      </w:r>
      <w:r>
        <w:rPr>
          <w:spacing w:val="1"/>
          <w:sz w:val="28"/>
        </w:rPr>
        <w:t> </w:t>
      </w:r>
      <w:r>
        <w:rPr>
          <w:sz w:val="28"/>
        </w:rPr>
        <w:t>проводиться</w:t>
      </w:r>
      <w:r>
        <w:rPr>
          <w:spacing w:val="1"/>
          <w:sz w:val="28"/>
        </w:rPr>
        <w:t> </w:t>
      </w:r>
      <w:r>
        <w:rPr>
          <w:sz w:val="28"/>
        </w:rPr>
        <w:t>следующие</w:t>
      </w:r>
      <w:r>
        <w:rPr>
          <w:spacing w:val="1"/>
          <w:sz w:val="28"/>
        </w:rPr>
        <w:t> </w:t>
      </w:r>
      <w:r>
        <w:rPr>
          <w:sz w:val="28"/>
        </w:rPr>
        <w:t>виды</w:t>
      </w:r>
      <w:r>
        <w:rPr>
          <w:spacing w:val="1"/>
          <w:sz w:val="28"/>
        </w:rPr>
        <w:t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> </w:t>
      </w:r>
      <w:r>
        <w:rPr>
          <w:sz w:val="28"/>
        </w:rPr>
        <w:t>мероприятий:</w:t>
      </w:r>
    </w:p>
    <w:p>
      <w:pPr>
        <w:pStyle w:val="ListParagraph"/>
        <w:numPr>
          <w:ilvl w:val="0"/>
          <w:numId w:val="6"/>
        </w:numPr>
        <w:tabs>
          <w:tab w:pos="1113" w:val="left" w:leader="none"/>
        </w:tabs>
        <w:spacing w:line="321" w:lineRule="exact" w:before="0" w:after="0"/>
        <w:ind w:left="1112" w:right="0" w:hanging="303"/>
        <w:jc w:val="both"/>
        <w:rPr>
          <w:sz w:val="28"/>
        </w:rPr>
      </w:pPr>
      <w:r>
        <w:rPr>
          <w:sz w:val="28"/>
        </w:rPr>
        <w:t>информирование;</w:t>
      </w:r>
    </w:p>
    <w:p>
      <w:pPr>
        <w:pStyle w:val="ListParagraph"/>
        <w:numPr>
          <w:ilvl w:val="0"/>
          <w:numId w:val="6"/>
        </w:numPr>
        <w:tabs>
          <w:tab w:pos="1113" w:val="left" w:leader="none"/>
        </w:tabs>
        <w:spacing w:line="240" w:lineRule="auto" w:before="0" w:after="0"/>
        <w:ind w:left="1112" w:right="0" w:hanging="303"/>
        <w:jc w:val="both"/>
        <w:rPr>
          <w:sz w:val="28"/>
        </w:rPr>
      </w:pPr>
      <w:r>
        <w:rPr>
          <w:sz w:val="28"/>
        </w:rPr>
        <w:t>консультирование.</w:t>
      </w:r>
    </w:p>
    <w:p>
      <w:pPr>
        <w:pStyle w:val="ListParagraph"/>
        <w:numPr>
          <w:ilvl w:val="1"/>
          <w:numId w:val="5"/>
        </w:numPr>
        <w:tabs>
          <w:tab w:pos="1401" w:val="left" w:leader="none"/>
        </w:tabs>
        <w:spacing w:line="240" w:lineRule="auto" w:before="0" w:after="0"/>
        <w:ind w:left="100" w:right="227" w:firstLine="710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администрацией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вопросам</w:t>
      </w:r>
      <w:r>
        <w:rPr>
          <w:spacing w:val="1"/>
          <w:sz w:val="28"/>
        </w:rPr>
        <w:t> </w:t>
      </w:r>
      <w:r>
        <w:rPr>
          <w:sz w:val="28"/>
        </w:rPr>
        <w:t>соблюдения</w:t>
      </w:r>
      <w:r>
        <w:rPr>
          <w:spacing w:val="1"/>
          <w:sz w:val="28"/>
        </w:rPr>
        <w:t> </w:t>
      </w:r>
      <w:r>
        <w:rPr>
          <w:sz w:val="28"/>
        </w:rPr>
        <w:t>обязательных</w:t>
      </w:r>
      <w:r>
        <w:rPr>
          <w:spacing w:val="1"/>
          <w:sz w:val="28"/>
        </w:rPr>
        <w:t> </w:t>
      </w: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посредством</w:t>
      </w:r>
      <w:r>
        <w:rPr>
          <w:spacing w:val="1"/>
          <w:sz w:val="28"/>
        </w:rPr>
        <w:t> </w:t>
      </w:r>
      <w:r>
        <w:rPr>
          <w:sz w:val="28"/>
        </w:rPr>
        <w:t>размещения</w:t>
      </w:r>
      <w:r>
        <w:rPr>
          <w:spacing w:val="1"/>
          <w:sz w:val="28"/>
        </w:rPr>
        <w:t> </w:t>
      </w:r>
      <w:r>
        <w:rPr>
          <w:sz w:val="28"/>
        </w:rPr>
        <w:t>соответствующих</w:t>
      </w:r>
      <w:r>
        <w:rPr>
          <w:spacing w:val="1"/>
          <w:sz w:val="28"/>
        </w:rPr>
        <w:t> </w:t>
      </w:r>
      <w:r>
        <w:rPr>
          <w:sz w:val="28"/>
        </w:rPr>
        <w:t>сведений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официальном</w:t>
      </w:r>
      <w:r>
        <w:rPr>
          <w:spacing w:val="1"/>
          <w:sz w:val="28"/>
        </w:rPr>
        <w:t> </w:t>
      </w:r>
      <w:r>
        <w:rPr>
          <w:sz w:val="28"/>
        </w:rPr>
        <w:t>сайте</w:t>
      </w:r>
      <w:r>
        <w:rPr>
          <w:spacing w:val="1"/>
          <w:sz w:val="28"/>
        </w:rPr>
        <w:t> </w:t>
      </w:r>
      <w:r>
        <w:rPr>
          <w:sz w:val="28"/>
        </w:rPr>
        <w:t>администрации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информационно-телекоммуникационной</w:t>
      </w:r>
      <w:r>
        <w:rPr>
          <w:spacing w:val="1"/>
          <w:sz w:val="28"/>
        </w:rPr>
        <w:t> </w:t>
      </w:r>
      <w:r>
        <w:rPr>
          <w:sz w:val="28"/>
        </w:rPr>
        <w:t>сети</w:t>
      </w:r>
      <w:r>
        <w:rPr>
          <w:spacing w:val="1"/>
          <w:sz w:val="28"/>
        </w:rPr>
        <w:t> </w:t>
      </w:r>
      <w:r>
        <w:rPr>
          <w:sz w:val="28"/>
        </w:rPr>
        <w:t>«Интернет»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официальный</w:t>
      </w:r>
      <w:r>
        <w:rPr>
          <w:spacing w:val="1"/>
          <w:sz w:val="28"/>
        </w:rPr>
        <w:t> </w:t>
      </w:r>
      <w:r>
        <w:rPr>
          <w:sz w:val="28"/>
        </w:rPr>
        <w:t>сайт</w:t>
      </w:r>
      <w:r>
        <w:rPr>
          <w:spacing w:val="1"/>
          <w:sz w:val="28"/>
        </w:rPr>
        <w:t> </w:t>
      </w:r>
      <w:r>
        <w:rPr>
          <w:sz w:val="28"/>
        </w:rPr>
        <w:t>администрации)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специальном</w:t>
      </w:r>
      <w:r>
        <w:rPr>
          <w:spacing w:val="1"/>
          <w:sz w:val="28"/>
        </w:rPr>
        <w:t> </w:t>
      </w:r>
      <w:r>
        <w:rPr>
          <w:sz w:val="28"/>
        </w:rPr>
        <w:t>разделе,</w:t>
      </w:r>
      <w:r>
        <w:rPr>
          <w:spacing w:val="1"/>
          <w:sz w:val="28"/>
        </w:rPr>
        <w:t> </w:t>
      </w:r>
      <w:r>
        <w:rPr>
          <w:sz w:val="28"/>
        </w:rPr>
        <w:t>посвященном</w:t>
      </w:r>
      <w:r>
        <w:rPr>
          <w:spacing w:val="1"/>
          <w:sz w:val="28"/>
        </w:rPr>
        <w:t> </w:t>
      </w:r>
      <w:r>
        <w:rPr>
          <w:sz w:val="28"/>
        </w:rPr>
        <w:t>контрольной</w:t>
      </w:r>
      <w:r>
        <w:rPr>
          <w:spacing w:val="1"/>
          <w:sz w:val="28"/>
        </w:rPr>
        <w:t> </w:t>
      </w:r>
      <w:r>
        <w:rPr>
          <w:sz w:val="28"/>
        </w:rPr>
        <w:t>деятельности</w:t>
      </w:r>
      <w:r>
        <w:rPr>
          <w:spacing w:val="1"/>
          <w:sz w:val="28"/>
        </w:rPr>
        <w:t> </w:t>
      </w:r>
      <w:r>
        <w:rPr>
          <w:sz w:val="28"/>
        </w:rPr>
        <w:t>(доступ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специальному</w:t>
      </w:r>
      <w:r>
        <w:rPr>
          <w:spacing w:val="1"/>
          <w:sz w:val="28"/>
        </w:rPr>
        <w:t> </w:t>
      </w:r>
      <w:r>
        <w:rPr>
          <w:sz w:val="28"/>
        </w:rPr>
        <w:t>разделу</w:t>
      </w:r>
      <w:r>
        <w:rPr>
          <w:spacing w:val="1"/>
          <w:sz w:val="28"/>
        </w:rPr>
        <w:t> </w:t>
      </w:r>
      <w:r>
        <w:rPr>
          <w:sz w:val="28"/>
        </w:rPr>
        <w:t>должен</w:t>
      </w:r>
      <w:r>
        <w:rPr>
          <w:spacing w:val="1"/>
          <w:sz w:val="28"/>
        </w:rPr>
        <w:t> </w:t>
      </w:r>
      <w:r>
        <w:rPr>
          <w:sz w:val="28"/>
        </w:rPr>
        <w:t>осуществляться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главной</w:t>
      </w:r>
      <w:r>
        <w:rPr>
          <w:spacing w:val="1"/>
          <w:sz w:val="28"/>
        </w:rPr>
        <w:t> </w:t>
      </w:r>
      <w:r>
        <w:rPr>
          <w:sz w:val="28"/>
        </w:rPr>
        <w:t>(основной)</w:t>
      </w:r>
      <w:r>
        <w:rPr>
          <w:spacing w:val="1"/>
          <w:sz w:val="28"/>
        </w:rPr>
        <w:t> </w:t>
      </w:r>
      <w:r>
        <w:rPr>
          <w:sz w:val="28"/>
        </w:rPr>
        <w:t>страницы</w:t>
      </w:r>
      <w:r>
        <w:rPr>
          <w:spacing w:val="1"/>
          <w:sz w:val="28"/>
        </w:rPr>
        <w:t> </w:t>
      </w:r>
      <w:r>
        <w:rPr>
          <w:sz w:val="28"/>
        </w:rPr>
        <w:t>официального</w:t>
      </w:r>
      <w:r>
        <w:rPr>
          <w:spacing w:val="1"/>
          <w:sz w:val="28"/>
        </w:rPr>
        <w:t> </w:t>
      </w:r>
      <w:r>
        <w:rPr>
          <w:sz w:val="28"/>
        </w:rPr>
        <w:t>сайта</w:t>
      </w:r>
      <w:r>
        <w:rPr>
          <w:spacing w:val="1"/>
          <w:sz w:val="28"/>
        </w:rPr>
        <w:t> </w:t>
      </w:r>
      <w:r>
        <w:rPr>
          <w:sz w:val="28"/>
        </w:rPr>
        <w:t>администрации), в средствах массовой информации, через личные кабинеты</w:t>
      </w:r>
      <w:r>
        <w:rPr>
          <w:spacing w:val="1"/>
          <w:sz w:val="28"/>
        </w:rPr>
        <w:t> </w:t>
      </w:r>
      <w:r>
        <w:rPr>
          <w:sz w:val="28"/>
        </w:rPr>
        <w:t>контролируемых лиц в государственных информационных системах (при их</w:t>
      </w:r>
      <w:r>
        <w:rPr>
          <w:spacing w:val="1"/>
          <w:sz w:val="28"/>
        </w:rPr>
        <w:t> </w:t>
      </w:r>
      <w:r>
        <w:rPr>
          <w:sz w:val="28"/>
        </w:rPr>
        <w:t>наличии)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в иных</w:t>
      </w:r>
      <w:r>
        <w:rPr>
          <w:spacing w:val="-3"/>
          <w:sz w:val="28"/>
        </w:rPr>
        <w:t> </w:t>
      </w:r>
      <w:r>
        <w:rPr>
          <w:sz w:val="28"/>
        </w:rPr>
        <w:t>формах.</w:t>
      </w:r>
    </w:p>
    <w:p>
      <w:pPr>
        <w:pStyle w:val="BodyText"/>
        <w:spacing w:before="2"/>
        <w:ind w:right="227"/>
      </w:pPr>
      <w:r>
        <w:rPr/>
        <w:t>Администрация</w:t>
      </w:r>
      <w:r>
        <w:rPr>
          <w:spacing w:val="1"/>
        </w:rPr>
        <w:t> </w:t>
      </w:r>
      <w:r>
        <w:rPr/>
        <w:t>обязана</w:t>
      </w:r>
      <w:r>
        <w:rPr>
          <w:spacing w:val="1"/>
        </w:rPr>
        <w:t> </w:t>
      </w:r>
      <w:r>
        <w:rPr/>
        <w:t>размещать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поддерживать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актуальном</w:t>
      </w:r>
      <w:r>
        <w:rPr>
          <w:spacing w:val="1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официальном</w:t>
      </w:r>
      <w:r>
        <w:rPr>
          <w:spacing w:val="1"/>
        </w:rPr>
        <w:t> </w:t>
      </w:r>
      <w:r>
        <w:rPr/>
        <w:t>сайте</w:t>
      </w:r>
      <w:r>
        <w:rPr>
          <w:spacing w:val="1"/>
        </w:rPr>
        <w:t> </w:t>
      </w:r>
      <w:r>
        <w:rPr/>
        <w:t>администрации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специальном</w:t>
      </w:r>
      <w:r>
        <w:rPr>
          <w:spacing w:val="1"/>
        </w:rPr>
        <w:t> </w:t>
      </w:r>
      <w:r>
        <w:rPr/>
        <w:t>разделе,</w:t>
      </w:r>
      <w:r>
        <w:rPr>
          <w:spacing w:val="1"/>
        </w:rPr>
        <w:t> </w:t>
      </w:r>
      <w:r>
        <w:rPr/>
        <w:t>посвященном контрольной деятельности, сведения, предусмотренные </w:t>
      </w:r>
      <w:hyperlink r:id="rId6">
        <w:r>
          <w:rPr/>
          <w:t>частью</w:t>
        </w:r>
      </w:hyperlink>
      <w:r>
        <w:rPr>
          <w:spacing w:val="-67"/>
        </w:rPr>
        <w:t> </w:t>
      </w:r>
      <w:hyperlink r:id="rId6">
        <w:r>
          <w:rPr/>
          <w:t>3 статьи</w:t>
        </w:r>
        <w:r>
          <w:rPr>
            <w:spacing w:val="1"/>
          </w:rPr>
          <w:t> </w:t>
        </w:r>
        <w:r>
          <w:rPr/>
          <w:t>46</w:t>
        </w:r>
        <w:r>
          <w:rPr>
            <w:spacing w:val="2"/>
          </w:rPr>
          <w:t> </w:t>
        </w:r>
      </w:hyperlink>
      <w:r>
        <w:rPr/>
        <w:t>Федерального</w:t>
      </w:r>
      <w:r>
        <w:rPr>
          <w:spacing w:val="1"/>
        </w:rPr>
        <w:t> </w:t>
      </w:r>
      <w:r>
        <w:rPr/>
        <w:t>закона</w:t>
      </w:r>
      <w:r>
        <w:rPr>
          <w:spacing w:val="2"/>
        </w:rPr>
        <w:t> </w:t>
      </w:r>
      <w:r>
        <w:rPr/>
        <w:t>№</w:t>
      </w:r>
      <w:r>
        <w:rPr>
          <w:spacing w:val="-1"/>
        </w:rPr>
        <w:t> </w:t>
      </w:r>
      <w:r>
        <w:rPr/>
        <w:t>248-ФЗ.</w:t>
      </w:r>
    </w:p>
    <w:p>
      <w:pPr>
        <w:spacing w:after="0"/>
        <w:sectPr>
          <w:pgSz w:w="11910" w:h="16840"/>
          <w:pgMar w:header="713" w:footer="0" w:top="1040" w:bottom="280" w:left="1600" w:right="620"/>
        </w:sectPr>
      </w:pPr>
    </w:p>
    <w:p>
      <w:pPr>
        <w:pStyle w:val="BodyText"/>
        <w:spacing w:before="7"/>
        <w:ind w:left="0" w:firstLine="0"/>
        <w:jc w:val="left"/>
        <w:rPr>
          <w:sz w:val="9"/>
        </w:rPr>
      </w:pPr>
    </w:p>
    <w:p>
      <w:pPr>
        <w:pStyle w:val="BodyText"/>
        <w:spacing w:before="87"/>
        <w:ind w:right="229"/>
      </w:pPr>
      <w:r>
        <w:rPr/>
        <w:t>Администрация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вправе</w:t>
      </w:r>
      <w:r>
        <w:rPr>
          <w:spacing w:val="1"/>
        </w:rPr>
        <w:t> </w:t>
      </w:r>
      <w:r>
        <w:rPr/>
        <w:t>информировать</w:t>
      </w:r>
      <w:r>
        <w:rPr>
          <w:spacing w:val="1"/>
        </w:rPr>
        <w:t> </w:t>
      </w:r>
      <w:r>
        <w:rPr/>
        <w:t>население</w:t>
      </w:r>
      <w:r>
        <w:rPr>
          <w:spacing w:val="1"/>
        </w:rPr>
        <w:t> </w:t>
      </w:r>
      <w:r>
        <w:rPr/>
        <w:t>муниципального образования «Хогот» на собраниях и конференциях граждан</w:t>
      </w:r>
      <w:r>
        <w:rPr>
          <w:spacing w:val="-67"/>
        </w:rPr>
        <w:t> </w:t>
      </w:r>
      <w:r>
        <w:rPr/>
        <w:t>об</w:t>
      </w:r>
      <w:r>
        <w:rPr>
          <w:spacing w:val="1"/>
        </w:rPr>
        <w:t> </w:t>
      </w:r>
      <w:r>
        <w:rPr/>
        <w:t>обязательных</w:t>
      </w:r>
      <w:r>
        <w:rPr>
          <w:spacing w:val="-5"/>
        </w:rPr>
        <w:t> </w:t>
      </w:r>
      <w:r>
        <w:rPr/>
        <w:t>требованиях,</w:t>
      </w:r>
      <w:r>
        <w:rPr>
          <w:spacing w:val="2"/>
        </w:rPr>
        <w:t> </w:t>
      </w:r>
      <w:r>
        <w:rPr/>
        <w:t>предъявляемых</w:t>
      </w:r>
      <w:r>
        <w:rPr>
          <w:spacing w:val="-5"/>
        </w:rPr>
        <w:t> </w:t>
      </w:r>
      <w:r>
        <w:rPr/>
        <w:t>к</w:t>
      </w:r>
      <w:r>
        <w:rPr>
          <w:spacing w:val="-1"/>
        </w:rPr>
        <w:t> </w:t>
      </w:r>
      <w:r>
        <w:rPr/>
        <w:t>объектам</w:t>
      </w:r>
      <w:r>
        <w:rPr>
          <w:spacing w:val="2"/>
        </w:rPr>
        <w:t> </w:t>
      </w:r>
      <w:r>
        <w:rPr/>
        <w:t>контроля.</w:t>
      </w:r>
    </w:p>
    <w:p>
      <w:pPr>
        <w:pStyle w:val="ListParagraph"/>
        <w:numPr>
          <w:ilvl w:val="1"/>
          <w:numId w:val="5"/>
        </w:numPr>
        <w:tabs>
          <w:tab w:pos="1641" w:val="left" w:leader="none"/>
        </w:tabs>
        <w:spacing w:line="240" w:lineRule="auto" w:before="0" w:after="0"/>
        <w:ind w:left="100" w:right="229" w:firstLine="710"/>
        <w:jc w:val="both"/>
        <w:rPr>
          <w:sz w:val="28"/>
        </w:rPr>
      </w:pPr>
      <w:r>
        <w:rPr>
          <w:sz w:val="28"/>
        </w:rPr>
        <w:t>Консультирование</w:t>
      </w:r>
      <w:r>
        <w:rPr>
          <w:spacing w:val="1"/>
          <w:sz w:val="28"/>
        </w:rPr>
        <w:t> </w:t>
      </w:r>
      <w:r>
        <w:rPr>
          <w:sz w:val="28"/>
        </w:rPr>
        <w:t>контролируемых</w:t>
      </w:r>
      <w:r>
        <w:rPr>
          <w:spacing w:val="1"/>
          <w:sz w:val="28"/>
        </w:rPr>
        <w:t> </w:t>
      </w:r>
      <w:r>
        <w:rPr>
          <w:sz w:val="28"/>
        </w:rPr>
        <w:t>лиц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должностным лицом по телефону, посредством видео-конференц-связи, на</w:t>
      </w:r>
      <w:r>
        <w:rPr>
          <w:spacing w:val="1"/>
          <w:sz w:val="28"/>
        </w:rPr>
        <w:t> </w:t>
      </w:r>
      <w:r>
        <w:rPr>
          <w:sz w:val="28"/>
        </w:rPr>
        <w:t>личном</w:t>
      </w:r>
      <w:r>
        <w:rPr>
          <w:spacing w:val="1"/>
          <w:sz w:val="28"/>
        </w:rPr>
        <w:t> </w:t>
      </w:r>
      <w:r>
        <w:rPr>
          <w:sz w:val="28"/>
        </w:rPr>
        <w:t>приеме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ходе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> </w:t>
      </w:r>
      <w:r>
        <w:rPr>
          <w:sz w:val="28"/>
        </w:rPr>
        <w:t>мероприятий,</w:t>
      </w:r>
      <w:r>
        <w:rPr>
          <w:spacing w:val="1"/>
          <w:sz w:val="28"/>
        </w:rPr>
        <w:t> </w:t>
      </w:r>
      <w:r>
        <w:rPr>
          <w:sz w:val="28"/>
        </w:rPr>
        <w:t>контрольных</w:t>
      </w:r>
      <w:r>
        <w:rPr>
          <w:spacing w:val="-4"/>
          <w:sz w:val="28"/>
        </w:rPr>
        <w:t> </w:t>
      </w:r>
      <w:r>
        <w:rPr>
          <w:sz w:val="28"/>
        </w:rPr>
        <w:t>мероприятий и не</w:t>
      </w:r>
      <w:r>
        <w:rPr>
          <w:spacing w:val="1"/>
          <w:sz w:val="28"/>
        </w:rPr>
        <w:t> </w:t>
      </w:r>
      <w:r>
        <w:rPr>
          <w:sz w:val="28"/>
        </w:rPr>
        <w:t>должно превышать</w:t>
      </w:r>
      <w:r>
        <w:rPr>
          <w:spacing w:val="-2"/>
          <w:sz w:val="28"/>
        </w:rPr>
        <w:t> </w:t>
      </w:r>
      <w:r>
        <w:rPr>
          <w:sz w:val="28"/>
        </w:rPr>
        <w:t>15 минут.</w:t>
      </w:r>
    </w:p>
    <w:p>
      <w:pPr>
        <w:pStyle w:val="BodyText"/>
        <w:ind w:right="227"/>
      </w:pPr>
      <w:r>
        <w:rPr/>
        <w:t>Личный</w:t>
      </w:r>
      <w:r>
        <w:rPr>
          <w:spacing w:val="-17"/>
        </w:rPr>
        <w:t> </w:t>
      </w:r>
      <w:r>
        <w:rPr/>
        <w:t>прием</w:t>
      </w:r>
      <w:r>
        <w:rPr>
          <w:spacing w:val="-15"/>
        </w:rPr>
        <w:t> </w:t>
      </w:r>
      <w:r>
        <w:rPr/>
        <w:t>граждан</w:t>
      </w:r>
      <w:r>
        <w:rPr>
          <w:spacing w:val="-16"/>
        </w:rPr>
        <w:t> </w:t>
      </w:r>
      <w:r>
        <w:rPr/>
        <w:t>проводится</w:t>
      </w:r>
      <w:r>
        <w:rPr>
          <w:spacing w:val="-15"/>
        </w:rPr>
        <w:t> </w:t>
      </w:r>
      <w:r>
        <w:rPr/>
        <w:t>Главой</w:t>
      </w:r>
      <w:r>
        <w:rPr>
          <w:spacing w:val="-16"/>
        </w:rPr>
        <w:t> </w:t>
      </w:r>
      <w:r>
        <w:rPr/>
        <w:t>и</w:t>
      </w:r>
      <w:r>
        <w:rPr>
          <w:spacing w:val="-16"/>
        </w:rPr>
        <w:t> </w:t>
      </w:r>
      <w:r>
        <w:rPr/>
        <w:t>(или)</w:t>
      </w:r>
      <w:r>
        <w:rPr>
          <w:spacing w:val="-18"/>
        </w:rPr>
        <w:t> </w:t>
      </w:r>
      <w:r>
        <w:rPr/>
        <w:t>должностным</w:t>
      </w:r>
      <w:r>
        <w:rPr>
          <w:spacing w:val="-15"/>
        </w:rPr>
        <w:t> </w:t>
      </w:r>
      <w:r>
        <w:rPr/>
        <w:t>лицом.</w:t>
      </w:r>
      <w:r>
        <w:rPr>
          <w:spacing w:val="-68"/>
        </w:rPr>
        <w:t> </w:t>
      </w:r>
      <w:r>
        <w:rPr/>
        <w:t>Информация о месте приема, а также об установленных для приема днях и</w:t>
      </w:r>
      <w:r>
        <w:rPr>
          <w:spacing w:val="1"/>
        </w:rPr>
        <w:t> </w:t>
      </w:r>
      <w:r>
        <w:rPr/>
        <w:t>часах</w:t>
      </w:r>
      <w:r>
        <w:rPr>
          <w:spacing w:val="1"/>
        </w:rPr>
        <w:t> </w:t>
      </w:r>
      <w:r>
        <w:rPr/>
        <w:t>размещается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официальном</w:t>
      </w:r>
      <w:r>
        <w:rPr>
          <w:spacing w:val="1"/>
        </w:rPr>
        <w:t> </w:t>
      </w:r>
      <w:r>
        <w:rPr/>
        <w:t>сайте</w:t>
      </w:r>
      <w:r>
        <w:rPr>
          <w:spacing w:val="1"/>
        </w:rPr>
        <w:t> </w:t>
      </w:r>
      <w:r>
        <w:rPr/>
        <w:t>администрации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специальном</w:t>
      </w:r>
      <w:r>
        <w:rPr>
          <w:spacing w:val="1"/>
        </w:rPr>
        <w:t> </w:t>
      </w:r>
      <w:r>
        <w:rPr/>
        <w:t>разделе,</w:t>
      </w:r>
      <w:r>
        <w:rPr>
          <w:spacing w:val="3"/>
        </w:rPr>
        <w:t> </w:t>
      </w:r>
      <w:r>
        <w:rPr/>
        <w:t>посвященном</w:t>
      </w:r>
      <w:r>
        <w:rPr>
          <w:spacing w:val="1"/>
        </w:rPr>
        <w:t> </w:t>
      </w:r>
      <w:r>
        <w:rPr/>
        <w:t>контрольной деятельности.</w:t>
      </w:r>
    </w:p>
    <w:p>
      <w:pPr>
        <w:pStyle w:val="BodyText"/>
        <w:spacing w:before="1"/>
        <w:ind w:right="224"/>
      </w:pPr>
      <w:r>
        <w:rPr/>
        <w:t>Консультирование осуществляется в устной или письменной форме по</w:t>
      </w:r>
      <w:r>
        <w:rPr>
          <w:spacing w:val="1"/>
        </w:rPr>
        <w:t> </w:t>
      </w:r>
      <w:r>
        <w:rPr/>
        <w:t>следующим</w:t>
      </w:r>
      <w:r>
        <w:rPr>
          <w:spacing w:val="1"/>
        </w:rPr>
        <w:t> </w:t>
      </w:r>
      <w:r>
        <w:rPr/>
        <w:t>вопросам:</w:t>
      </w:r>
    </w:p>
    <w:p>
      <w:pPr>
        <w:pStyle w:val="ListParagraph"/>
        <w:numPr>
          <w:ilvl w:val="0"/>
          <w:numId w:val="7"/>
        </w:numPr>
        <w:tabs>
          <w:tab w:pos="1109" w:val="left" w:leader="none"/>
        </w:tabs>
        <w:spacing w:line="321" w:lineRule="exact" w:before="0" w:after="0"/>
        <w:ind w:left="1108" w:right="0" w:hanging="299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-10"/>
          <w:sz w:val="28"/>
        </w:rPr>
        <w:t> </w:t>
      </w:r>
      <w:r>
        <w:rPr>
          <w:sz w:val="28"/>
        </w:rPr>
        <w:t>и</w:t>
      </w:r>
      <w:r>
        <w:rPr>
          <w:spacing w:val="-10"/>
          <w:sz w:val="28"/>
        </w:rPr>
        <w:t> </w:t>
      </w:r>
      <w:r>
        <w:rPr>
          <w:sz w:val="28"/>
        </w:rPr>
        <w:t>осуществление</w:t>
      </w:r>
      <w:r>
        <w:rPr>
          <w:spacing w:val="-10"/>
          <w:sz w:val="28"/>
        </w:rPr>
        <w:t> </w:t>
      </w:r>
      <w:r>
        <w:rPr>
          <w:sz w:val="28"/>
        </w:rPr>
        <w:t>муниципального</w:t>
      </w:r>
      <w:r>
        <w:rPr>
          <w:spacing w:val="-9"/>
          <w:sz w:val="28"/>
        </w:rPr>
        <w:t> </w:t>
      </w:r>
      <w:r>
        <w:rPr>
          <w:sz w:val="28"/>
        </w:rPr>
        <w:t>жилищного</w:t>
      </w:r>
      <w:r>
        <w:rPr>
          <w:spacing w:val="-10"/>
          <w:sz w:val="28"/>
        </w:rPr>
        <w:t> </w:t>
      </w:r>
      <w:r>
        <w:rPr>
          <w:sz w:val="28"/>
        </w:rPr>
        <w:t>контроля;</w:t>
      </w:r>
    </w:p>
    <w:p>
      <w:pPr>
        <w:pStyle w:val="ListParagraph"/>
        <w:numPr>
          <w:ilvl w:val="0"/>
          <w:numId w:val="7"/>
        </w:numPr>
        <w:tabs>
          <w:tab w:pos="1161" w:val="left" w:leader="none"/>
        </w:tabs>
        <w:spacing w:line="240" w:lineRule="auto" w:before="1" w:after="0"/>
        <w:ind w:left="100" w:right="234" w:firstLine="710"/>
        <w:jc w:val="both"/>
        <w:rPr>
          <w:sz w:val="28"/>
        </w:rPr>
      </w:pPr>
      <w:r>
        <w:rPr>
          <w:sz w:val="28"/>
        </w:rPr>
        <w:t>порядок осуществления контрольных мероприятий, установленных</w:t>
      </w:r>
      <w:r>
        <w:rPr>
          <w:spacing w:val="1"/>
          <w:sz w:val="28"/>
        </w:rPr>
        <w:t> </w:t>
      </w:r>
      <w:r>
        <w:rPr>
          <w:sz w:val="28"/>
        </w:rPr>
        <w:t>настоящим</w:t>
      </w:r>
      <w:r>
        <w:rPr>
          <w:spacing w:val="1"/>
          <w:sz w:val="28"/>
        </w:rPr>
        <w:t> </w:t>
      </w:r>
      <w:r>
        <w:rPr>
          <w:sz w:val="28"/>
        </w:rPr>
        <w:t>Положением;</w:t>
      </w:r>
    </w:p>
    <w:p>
      <w:pPr>
        <w:pStyle w:val="ListParagraph"/>
        <w:numPr>
          <w:ilvl w:val="0"/>
          <w:numId w:val="7"/>
        </w:numPr>
        <w:tabs>
          <w:tab w:pos="1113" w:val="left" w:leader="none"/>
        </w:tabs>
        <w:spacing w:line="321" w:lineRule="exact" w:before="0" w:after="0"/>
        <w:ind w:left="1112" w:right="0" w:hanging="303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5"/>
          <w:sz w:val="28"/>
        </w:rPr>
        <w:t> </w:t>
      </w:r>
      <w:r>
        <w:rPr>
          <w:sz w:val="28"/>
        </w:rPr>
        <w:t>обжалования</w:t>
      </w:r>
      <w:r>
        <w:rPr>
          <w:spacing w:val="-4"/>
          <w:sz w:val="28"/>
        </w:rPr>
        <w:t> </w:t>
      </w:r>
      <w:r>
        <w:rPr>
          <w:sz w:val="28"/>
        </w:rPr>
        <w:t>действий</w:t>
      </w:r>
      <w:r>
        <w:rPr>
          <w:spacing w:val="-5"/>
          <w:sz w:val="28"/>
        </w:rPr>
        <w:t> </w:t>
      </w:r>
      <w:r>
        <w:rPr>
          <w:sz w:val="28"/>
        </w:rPr>
        <w:t>(бездействия)</w:t>
      </w:r>
      <w:r>
        <w:rPr>
          <w:spacing w:val="-6"/>
          <w:sz w:val="28"/>
        </w:rPr>
        <w:t> </w:t>
      </w:r>
      <w:r>
        <w:rPr>
          <w:sz w:val="28"/>
        </w:rPr>
        <w:t>должностных</w:t>
      </w:r>
      <w:r>
        <w:rPr>
          <w:spacing w:val="-8"/>
          <w:sz w:val="28"/>
        </w:rPr>
        <w:t> </w:t>
      </w:r>
      <w:r>
        <w:rPr>
          <w:sz w:val="28"/>
        </w:rPr>
        <w:t>лиц;</w:t>
      </w:r>
    </w:p>
    <w:p>
      <w:pPr>
        <w:pStyle w:val="ListParagraph"/>
        <w:numPr>
          <w:ilvl w:val="0"/>
          <w:numId w:val="7"/>
        </w:numPr>
        <w:tabs>
          <w:tab w:pos="1099" w:val="left" w:leader="none"/>
        </w:tabs>
        <w:spacing w:line="240" w:lineRule="auto" w:before="0" w:after="0"/>
        <w:ind w:left="100" w:right="231" w:firstLine="710"/>
        <w:jc w:val="both"/>
        <w:rPr>
          <w:sz w:val="28"/>
        </w:rPr>
      </w:pPr>
      <w:r>
        <w:rPr>
          <w:w w:val="95"/>
          <w:sz w:val="28"/>
        </w:rPr>
        <w:t>получение информации о нормативных правовых актах (их отдельных</w:t>
      </w:r>
      <w:r>
        <w:rPr>
          <w:spacing w:val="1"/>
          <w:w w:val="95"/>
          <w:sz w:val="28"/>
        </w:rPr>
        <w:t> </w:t>
      </w:r>
      <w:r>
        <w:rPr>
          <w:sz w:val="28"/>
        </w:rPr>
        <w:t>положениях),</w:t>
      </w:r>
      <w:r>
        <w:rPr>
          <w:spacing w:val="1"/>
          <w:sz w:val="28"/>
        </w:rPr>
        <w:t> </w:t>
      </w:r>
      <w:r>
        <w:rPr>
          <w:sz w:val="28"/>
        </w:rPr>
        <w:t>содержащих</w:t>
      </w:r>
      <w:r>
        <w:rPr>
          <w:spacing w:val="1"/>
          <w:sz w:val="28"/>
        </w:rPr>
        <w:t> </w:t>
      </w:r>
      <w:r>
        <w:rPr>
          <w:sz w:val="28"/>
        </w:rPr>
        <w:t>обязательные</w:t>
      </w:r>
      <w:r>
        <w:rPr>
          <w:spacing w:val="1"/>
          <w:sz w:val="28"/>
        </w:rPr>
        <w:t> </w:t>
      </w:r>
      <w:r>
        <w:rPr>
          <w:sz w:val="28"/>
        </w:rPr>
        <w:t>требования,</w:t>
      </w:r>
      <w:r>
        <w:rPr>
          <w:spacing w:val="1"/>
          <w:sz w:val="28"/>
        </w:rPr>
        <w:t> </w:t>
      </w:r>
      <w:r>
        <w:rPr>
          <w:sz w:val="28"/>
        </w:rPr>
        <w:t>оценка</w:t>
      </w:r>
      <w:r>
        <w:rPr>
          <w:spacing w:val="1"/>
          <w:sz w:val="28"/>
        </w:rPr>
        <w:t> </w:t>
      </w:r>
      <w:r>
        <w:rPr>
          <w:sz w:val="28"/>
        </w:rPr>
        <w:t>соблюдения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администрацией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рамках</w:t>
      </w:r>
      <w:r>
        <w:rPr>
          <w:spacing w:val="1"/>
          <w:sz w:val="28"/>
        </w:rPr>
        <w:t> </w:t>
      </w:r>
      <w:r>
        <w:rPr>
          <w:sz w:val="28"/>
        </w:rPr>
        <w:t>контрольных</w:t>
      </w:r>
      <w:r>
        <w:rPr>
          <w:spacing w:val="1"/>
          <w:sz w:val="28"/>
        </w:rPr>
        <w:t> </w:t>
      </w:r>
      <w:r>
        <w:rPr>
          <w:sz w:val="28"/>
        </w:rPr>
        <w:t>мероприятий.</w:t>
      </w:r>
    </w:p>
    <w:p>
      <w:pPr>
        <w:pStyle w:val="BodyText"/>
        <w:ind w:right="236"/>
      </w:pPr>
      <w:r>
        <w:rPr/>
        <w:t>Консультирование</w:t>
      </w:r>
      <w:r>
        <w:rPr>
          <w:spacing w:val="1"/>
        </w:rPr>
        <w:t> </w:t>
      </w:r>
      <w:r>
        <w:rPr/>
        <w:t>контролируемых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устной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осуществляться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собраниях</w:t>
      </w:r>
      <w:r>
        <w:rPr>
          <w:spacing w:val="-5"/>
        </w:rPr>
        <w:t> </w:t>
      </w:r>
      <w:r>
        <w:rPr/>
        <w:t>и конференциях</w:t>
      </w:r>
      <w:r>
        <w:rPr>
          <w:spacing w:val="-4"/>
        </w:rPr>
        <w:t> </w:t>
      </w:r>
      <w:r>
        <w:rPr/>
        <w:t>граждан.</w:t>
      </w:r>
    </w:p>
    <w:p>
      <w:pPr>
        <w:pStyle w:val="BodyText"/>
        <w:spacing w:line="321" w:lineRule="exact"/>
        <w:ind w:left="810" w:firstLine="0"/>
      </w:pPr>
      <w:r>
        <w:rPr/>
        <w:t>Должностным</w:t>
      </w:r>
      <w:r>
        <w:rPr>
          <w:spacing w:val="-6"/>
        </w:rPr>
        <w:t> </w:t>
      </w:r>
      <w:r>
        <w:rPr/>
        <w:t>лицом</w:t>
      </w:r>
      <w:r>
        <w:rPr>
          <w:spacing w:val="-6"/>
        </w:rPr>
        <w:t> </w:t>
      </w:r>
      <w:r>
        <w:rPr/>
        <w:t>ведутся</w:t>
      </w:r>
      <w:r>
        <w:rPr>
          <w:spacing w:val="-5"/>
        </w:rPr>
        <w:t> </w:t>
      </w:r>
      <w:r>
        <w:rPr/>
        <w:t>журналы</w:t>
      </w:r>
      <w:r>
        <w:rPr>
          <w:spacing w:val="-2"/>
        </w:rPr>
        <w:t> </w:t>
      </w:r>
      <w:r>
        <w:rPr/>
        <w:t>учета</w:t>
      </w:r>
      <w:r>
        <w:rPr>
          <w:spacing w:val="-6"/>
        </w:rPr>
        <w:t> </w:t>
      </w:r>
      <w:r>
        <w:rPr/>
        <w:t>консультирований.</w:t>
      </w:r>
    </w:p>
    <w:p>
      <w:pPr>
        <w:pStyle w:val="ListParagraph"/>
        <w:numPr>
          <w:ilvl w:val="1"/>
          <w:numId w:val="5"/>
        </w:numPr>
        <w:tabs>
          <w:tab w:pos="1588" w:val="left" w:leader="none"/>
        </w:tabs>
        <w:spacing w:line="240" w:lineRule="auto" w:before="3" w:after="0"/>
        <w:ind w:left="100" w:right="234" w:firstLine="710"/>
        <w:jc w:val="both"/>
        <w:rPr>
          <w:sz w:val="28"/>
        </w:rPr>
      </w:pPr>
      <w:r>
        <w:rPr>
          <w:sz w:val="28"/>
        </w:rPr>
        <w:t>Консультирование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письменной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должностным</w:t>
      </w:r>
      <w:r>
        <w:rPr>
          <w:spacing w:val="1"/>
          <w:sz w:val="28"/>
        </w:rPr>
        <w:t> </w:t>
      </w:r>
      <w:r>
        <w:rPr>
          <w:sz w:val="28"/>
        </w:rPr>
        <w:t>лицом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случае,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контролируемым</w:t>
      </w:r>
      <w:r>
        <w:rPr>
          <w:spacing w:val="1"/>
          <w:sz w:val="28"/>
        </w:rPr>
        <w:t> </w:t>
      </w:r>
      <w:r>
        <w:rPr>
          <w:sz w:val="28"/>
        </w:rPr>
        <w:t>лицом</w:t>
      </w:r>
      <w:r>
        <w:rPr>
          <w:spacing w:val="1"/>
          <w:sz w:val="28"/>
        </w:rPr>
        <w:t> </w:t>
      </w:r>
      <w:r>
        <w:rPr>
          <w:sz w:val="28"/>
        </w:rPr>
        <w:t>представлен</w:t>
      </w:r>
      <w:r>
        <w:rPr>
          <w:spacing w:val="1"/>
          <w:sz w:val="28"/>
        </w:rPr>
        <w:t> </w:t>
      </w:r>
      <w:r>
        <w:rPr>
          <w:sz w:val="28"/>
        </w:rPr>
        <w:t>письменный</w:t>
      </w:r>
      <w:r>
        <w:rPr>
          <w:spacing w:val="1"/>
          <w:sz w:val="28"/>
        </w:rPr>
        <w:t> </w:t>
      </w:r>
      <w:r>
        <w:rPr>
          <w:sz w:val="28"/>
        </w:rPr>
        <w:t>запрос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представлении</w:t>
      </w:r>
      <w:r>
        <w:rPr>
          <w:spacing w:val="1"/>
          <w:sz w:val="28"/>
        </w:rPr>
        <w:t> </w:t>
      </w:r>
      <w:r>
        <w:rPr>
          <w:sz w:val="28"/>
        </w:rPr>
        <w:t>письменного</w:t>
      </w:r>
      <w:r>
        <w:rPr>
          <w:spacing w:val="1"/>
          <w:sz w:val="28"/>
        </w:rPr>
        <w:t> </w:t>
      </w:r>
      <w:r>
        <w:rPr>
          <w:sz w:val="28"/>
        </w:rPr>
        <w:t>ответа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перечню</w:t>
      </w:r>
      <w:r>
        <w:rPr>
          <w:spacing w:val="-67"/>
          <w:sz w:val="28"/>
        </w:rPr>
        <w:t> </w:t>
      </w:r>
      <w:r>
        <w:rPr>
          <w:sz w:val="28"/>
        </w:rPr>
        <w:t>вопросов,</w:t>
      </w:r>
      <w:r>
        <w:rPr>
          <w:spacing w:val="2"/>
          <w:sz w:val="28"/>
        </w:rPr>
        <w:t> </w:t>
      </w:r>
      <w:r>
        <w:rPr>
          <w:sz w:val="28"/>
        </w:rPr>
        <w:t>определенных</w:t>
      </w:r>
      <w:r>
        <w:rPr>
          <w:spacing w:val="-4"/>
          <w:sz w:val="28"/>
        </w:rPr>
        <w:t> </w:t>
      </w:r>
      <w:r>
        <w:rPr>
          <w:sz w:val="28"/>
        </w:rPr>
        <w:t>пунктом</w:t>
      </w:r>
      <w:r>
        <w:rPr>
          <w:spacing w:val="1"/>
          <w:sz w:val="28"/>
        </w:rPr>
        <w:t> </w:t>
      </w:r>
      <w:r>
        <w:rPr>
          <w:sz w:val="28"/>
        </w:rPr>
        <w:t>2.7 настоящего Положения.</w:t>
      </w:r>
    </w:p>
    <w:p>
      <w:pPr>
        <w:pStyle w:val="BodyText"/>
        <w:ind w:right="230"/>
      </w:pPr>
      <w:r>
        <w:rPr/>
        <w:t>Ответ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результатах</w:t>
      </w:r>
      <w:r>
        <w:rPr>
          <w:spacing w:val="1"/>
        </w:rPr>
        <w:t> </w:t>
      </w:r>
      <w:r>
        <w:rPr/>
        <w:t>рассмотрения</w:t>
      </w:r>
      <w:r>
        <w:rPr>
          <w:spacing w:val="1"/>
        </w:rPr>
        <w:t> </w:t>
      </w:r>
      <w:r>
        <w:rPr/>
        <w:t>письменного</w:t>
      </w:r>
      <w:r>
        <w:rPr>
          <w:spacing w:val="1"/>
        </w:rPr>
        <w:t> </w:t>
      </w:r>
      <w:r>
        <w:rPr/>
        <w:t>обращения</w:t>
      </w:r>
      <w:r>
        <w:rPr>
          <w:spacing w:val="1"/>
        </w:rPr>
        <w:t> </w:t>
      </w:r>
      <w:r>
        <w:rPr/>
        <w:t>контролируемое лицо вправе получить в сроки, установленные Федеральным</w:t>
      </w:r>
      <w:r>
        <w:rPr>
          <w:spacing w:val="-67"/>
        </w:rPr>
        <w:t> </w:t>
      </w:r>
      <w:r>
        <w:rPr/>
        <w:t>законом от 2 мая 2006 года № 59-ФЗ «О порядке рассмотрения обращений</w:t>
      </w:r>
      <w:r>
        <w:rPr>
          <w:spacing w:val="1"/>
        </w:rPr>
        <w:t> </w:t>
      </w:r>
      <w:r>
        <w:rPr/>
        <w:t>граждан Российской Федерации». В случае поступления в администрацию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однотипных</w:t>
      </w:r>
      <w:r>
        <w:rPr>
          <w:spacing w:val="1"/>
        </w:rPr>
        <w:t> </w:t>
      </w:r>
      <w:r>
        <w:rPr/>
        <w:t>обращений</w:t>
      </w:r>
      <w:r>
        <w:rPr>
          <w:spacing w:val="1"/>
        </w:rPr>
        <w:t> </w:t>
      </w:r>
      <w:r>
        <w:rPr/>
        <w:t>контролируемых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-67"/>
        </w:rPr>
        <w:t> </w:t>
      </w:r>
      <w:r>
        <w:rPr>
          <w:spacing w:val="-1"/>
        </w:rPr>
        <w:t>представителей</w:t>
      </w:r>
      <w:r>
        <w:rPr>
          <w:spacing w:val="-15"/>
        </w:rPr>
        <w:t> </w:t>
      </w:r>
      <w:r>
        <w:rPr/>
        <w:t>на</w:t>
      </w:r>
      <w:r>
        <w:rPr>
          <w:spacing w:val="-14"/>
        </w:rPr>
        <w:t> </w:t>
      </w:r>
      <w:r>
        <w:rPr/>
        <w:t>официальном</w:t>
      </w:r>
      <w:r>
        <w:rPr>
          <w:spacing w:val="-15"/>
        </w:rPr>
        <w:t> </w:t>
      </w:r>
      <w:r>
        <w:rPr/>
        <w:t>сайте</w:t>
      </w:r>
      <w:r>
        <w:rPr>
          <w:spacing w:val="-14"/>
        </w:rPr>
        <w:t> </w:t>
      </w:r>
      <w:r>
        <w:rPr/>
        <w:t>администрации</w:t>
      </w:r>
      <w:r>
        <w:rPr>
          <w:spacing w:val="-15"/>
        </w:rPr>
        <w:t> </w:t>
      </w:r>
      <w:r>
        <w:rPr/>
        <w:t>в</w:t>
      </w:r>
      <w:r>
        <w:rPr>
          <w:spacing w:val="-16"/>
        </w:rPr>
        <w:t> </w:t>
      </w:r>
      <w:r>
        <w:rPr/>
        <w:t>специальном</w:t>
      </w:r>
      <w:r>
        <w:rPr>
          <w:spacing w:val="-14"/>
        </w:rPr>
        <w:t> </w:t>
      </w:r>
      <w:r>
        <w:rPr/>
        <w:t>разделе,</w:t>
      </w:r>
      <w:r>
        <w:rPr>
          <w:spacing w:val="-68"/>
        </w:rPr>
        <w:t> </w:t>
      </w:r>
      <w:r>
        <w:rPr/>
        <w:t>посвященном</w:t>
      </w:r>
      <w:r>
        <w:rPr>
          <w:spacing w:val="1"/>
        </w:rPr>
        <w:t> </w:t>
      </w:r>
      <w:r>
        <w:rPr/>
        <w:t>контрольной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размещается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письменное</w:t>
      </w:r>
      <w:r>
        <w:rPr>
          <w:spacing w:val="-8"/>
        </w:rPr>
        <w:t> </w:t>
      </w:r>
      <w:r>
        <w:rPr/>
        <w:t>разъяснение</w:t>
      </w:r>
      <w:r>
        <w:rPr>
          <w:spacing w:val="-7"/>
        </w:rPr>
        <w:t> </w:t>
      </w:r>
      <w:r>
        <w:rPr/>
        <w:t>по</w:t>
      </w:r>
      <w:r>
        <w:rPr>
          <w:spacing w:val="-8"/>
        </w:rPr>
        <w:t> </w:t>
      </w:r>
      <w:r>
        <w:rPr/>
        <w:t>указанным</w:t>
      </w:r>
      <w:r>
        <w:rPr>
          <w:spacing w:val="-7"/>
        </w:rPr>
        <w:t> </w:t>
      </w:r>
      <w:r>
        <w:rPr/>
        <w:t>обращениям,</w:t>
      </w:r>
      <w:r>
        <w:rPr>
          <w:spacing w:val="-6"/>
        </w:rPr>
        <w:t> </w:t>
      </w:r>
      <w:r>
        <w:rPr/>
        <w:t>подписанное</w:t>
      </w:r>
      <w:r>
        <w:rPr>
          <w:spacing w:val="-11"/>
        </w:rPr>
        <w:t> </w:t>
      </w:r>
      <w:r>
        <w:rPr/>
        <w:t>Главой</w:t>
      </w:r>
      <w:r>
        <w:rPr>
          <w:spacing w:val="-8"/>
        </w:rPr>
        <w:t> </w:t>
      </w:r>
      <w:r>
        <w:rPr/>
        <w:t>или</w:t>
      </w:r>
      <w:r>
        <w:rPr>
          <w:spacing w:val="-68"/>
        </w:rPr>
        <w:t> </w:t>
      </w:r>
      <w:r>
        <w:rPr/>
        <w:t>должностным</w:t>
      </w:r>
      <w:r>
        <w:rPr>
          <w:spacing w:val="1"/>
        </w:rPr>
        <w:t> </w:t>
      </w:r>
      <w:r>
        <w:rPr/>
        <w:t>лицом.</w:t>
      </w:r>
    </w:p>
    <w:p>
      <w:pPr>
        <w:pStyle w:val="BodyText"/>
        <w:spacing w:before="1"/>
        <w:ind w:right="227"/>
      </w:pPr>
      <w:r>
        <w:rPr/>
        <w:t>При</w:t>
      </w:r>
      <w:r>
        <w:rPr>
          <w:spacing w:val="1"/>
        </w:rPr>
        <w:t> </w:t>
      </w:r>
      <w:r>
        <w:rPr/>
        <w:t>осуществлении</w:t>
      </w:r>
      <w:r>
        <w:rPr>
          <w:spacing w:val="1"/>
        </w:rPr>
        <w:t> </w:t>
      </w:r>
      <w:r>
        <w:rPr/>
        <w:t>консультирования</w:t>
      </w:r>
      <w:r>
        <w:rPr>
          <w:spacing w:val="1"/>
        </w:rPr>
        <w:t> </w:t>
      </w:r>
      <w:r>
        <w:rPr/>
        <w:t>должностное</w:t>
      </w:r>
      <w:r>
        <w:rPr>
          <w:spacing w:val="1"/>
        </w:rPr>
        <w:t> </w:t>
      </w:r>
      <w:r>
        <w:rPr/>
        <w:t>лицо</w:t>
      </w:r>
      <w:r>
        <w:rPr>
          <w:spacing w:val="1"/>
        </w:rPr>
        <w:t> </w:t>
      </w:r>
      <w:r>
        <w:rPr/>
        <w:t>обязано</w:t>
      </w:r>
      <w:r>
        <w:rPr>
          <w:spacing w:val="1"/>
        </w:rPr>
        <w:t> </w:t>
      </w:r>
      <w:r>
        <w:rPr/>
        <w:t>соблюдать конфиденциальность информации, доступ к которой ограничен в</w:t>
      </w:r>
      <w:r>
        <w:rPr>
          <w:spacing w:val="1"/>
        </w:rPr>
        <w:t> </w:t>
      </w:r>
      <w:r>
        <w:rPr/>
        <w:t>соответствии</w:t>
      </w:r>
      <w:r>
        <w:rPr>
          <w:spacing w:val="-1"/>
        </w:rPr>
        <w:t> </w:t>
      </w:r>
      <w:r>
        <w:rPr/>
        <w:t>с</w:t>
      </w:r>
      <w:r>
        <w:rPr>
          <w:spacing w:val="1"/>
        </w:rPr>
        <w:t> </w:t>
      </w:r>
      <w:r>
        <w:rPr/>
        <w:t>законодательством</w:t>
      </w:r>
      <w:r>
        <w:rPr>
          <w:spacing w:val="1"/>
        </w:rPr>
        <w:t> </w:t>
      </w:r>
      <w:r>
        <w:rPr/>
        <w:t>Российской Федерации.</w:t>
      </w:r>
    </w:p>
    <w:p>
      <w:pPr>
        <w:pStyle w:val="BodyText"/>
        <w:ind w:right="225"/>
      </w:pP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консультирования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предоставляться</w:t>
      </w:r>
      <w:r>
        <w:rPr>
          <w:spacing w:val="1"/>
        </w:rPr>
        <w:t> </w:t>
      </w:r>
      <w:r>
        <w:rPr/>
        <w:t>информация,</w:t>
      </w:r>
      <w:r>
        <w:rPr>
          <w:spacing w:val="1"/>
        </w:rPr>
        <w:t> </w:t>
      </w:r>
      <w:r>
        <w:rPr/>
        <w:t>содержащая</w:t>
      </w:r>
      <w:r>
        <w:rPr>
          <w:spacing w:val="-7"/>
        </w:rPr>
        <w:t> </w:t>
      </w:r>
      <w:r>
        <w:rPr/>
        <w:t>оценку</w:t>
      </w:r>
      <w:r>
        <w:rPr>
          <w:spacing w:val="-13"/>
        </w:rPr>
        <w:t> </w:t>
      </w:r>
      <w:r>
        <w:rPr/>
        <w:t>конкретного</w:t>
      </w:r>
      <w:r>
        <w:rPr>
          <w:spacing w:val="-8"/>
        </w:rPr>
        <w:t> </w:t>
      </w:r>
      <w:r>
        <w:rPr/>
        <w:t>контрольного</w:t>
      </w:r>
      <w:r>
        <w:rPr>
          <w:spacing w:val="-8"/>
        </w:rPr>
        <w:t> </w:t>
      </w:r>
      <w:r>
        <w:rPr/>
        <w:t>мероприятия,</w:t>
      </w:r>
      <w:r>
        <w:rPr>
          <w:spacing w:val="-6"/>
        </w:rPr>
        <w:t> </w:t>
      </w:r>
      <w:r>
        <w:rPr/>
        <w:t>решений</w:t>
      </w:r>
      <w:r>
        <w:rPr>
          <w:spacing w:val="-4"/>
        </w:rPr>
        <w:t> </w:t>
      </w:r>
      <w:r>
        <w:rPr/>
        <w:t>и</w:t>
      </w:r>
      <w:r>
        <w:rPr>
          <w:spacing w:val="-8"/>
        </w:rPr>
        <w:t> </w:t>
      </w:r>
      <w:r>
        <w:rPr/>
        <w:t>(или)</w:t>
      </w:r>
      <w:r>
        <w:rPr>
          <w:spacing w:val="-67"/>
        </w:rPr>
        <w:t> </w:t>
      </w:r>
      <w:r>
        <w:rPr/>
        <w:t>действий</w:t>
      </w:r>
      <w:r>
        <w:rPr>
          <w:spacing w:val="32"/>
        </w:rPr>
        <w:t> </w:t>
      </w:r>
      <w:r>
        <w:rPr/>
        <w:t>должностных</w:t>
      </w:r>
      <w:r>
        <w:rPr>
          <w:spacing w:val="29"/>
        </w:rPr>
        <w:t> </w:t>
      </w:r>
      <w:r>
        <w:rPr/>
        <w:t>лиц,</w:t>
      </w:r>
      <w:r>
        <w:rPr>
          <w:spacing w:val="35"/>
        </w:rPr>
        <w:t> </w:t>
      </w:r>
      <w:r>
        <w:rPr/>
        <w:t>иных</w:t>
      </w:r>
      <w:r>
        <w:rPr>
          <w:spacing w:val="33"/>
        </w:rPr>
        <w:t> </w:t>
      </w:r>
      <w:r>
        <w:rPr/>
        <w:t>участников</w:t>
      </w:r>
      <w:r>
        <w:rPr>
          <w:spacing w:val="32"/>
        </w:rPr>
        <w:t> </w:t>
      </w:r>
      <w:r>
        <w:rPr/>
        <w:t>контрольного</w:t>
      </w:r>
      <w:r>
        <w:rPr>
          <w:spacing w:val="33"/>
        </w:rPr>
        <w:t> </w:t>
      </w:r>
      <w:r>
        <w:rPr/>
        <w:t>мероприятия,</w:t>
      </w:r>
      <w:r>
        <w:rPr>
          <w:spacing w:val="36"/>
        </w:rPr>
        <w:t> </w:t>
      </w:r>
      <w:r>
        <w:rPr/>
        <w:t>а</w:t>
      </w:r>
    </w:p>
    <w:p>
      <w:pPr>
        <w:spacing w:after="0"/>
        <w:sectPr>
          <w:pgSz w:w="11910" w:h="16840"/>
          <w:pgMar w:header="713" w:footer="0" w:top="1040" w:bottom="280" w:left="1600" w:right="620"/>
        </w:sectPr>
      </w:pPr>
    </w:p>
    <w:p>
      <w:pPr>
        <w:pStyle w:val="BodyText"/>
        <w:spacing w:before="7"/>
        <w:ind w:left="0" w:firstLine="0"/>
        <w:jc w:val="left"/>
        <w:rPr>
          <w:sz w:val="9"/>
        </w:rPr>
      </w:pPr>
    </w:p>
    <w:p>
      <w:pPr>
        <w:pStyle w:val="BodyText"/>
        <w:spacing w:before="87"/>
        <w:ind w:right="240" w:firstLine="0"/>
      </w:pPr>
      <w:r>
        <w:rPr/>
        <w:t>также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проведенных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контрольного</w:t>
      </w:r>
      <w:r>
        <w:rPr>
          <w:spacing w:val="1"/>
        </w:rPr>
        <w:t> </w:t>
      </w:r>
      <w:r>
        <w:rPr/>
        <w:t>мероприятия</w:t>
      </w:r>
      <w:r>
        <w:rPr>
          <w:spacing w:val="1"/>
        </w:rPr>
        <w:t> </w:t>
      </w:r>
      <w:r>
        <w:rPr/>
        <w:t>экспертизы,</w:t>
      </w:r>
      <w:r>
        <w:rPr>
          <w:spacing w:val="3"/>
        </w:rPr>
        <w:t> </w:t>
      </w:r>
      <w:r>
        <w:rPr/>
        <w:t>испытаний.</w:t>
      </w:r>
    </w:p>
    <w:p>
      <w:pPr>
        <w:pStyle w:val="BodyText"/>
        <w:ind w:right="239"/>
      </w:pPr>
      <w:r>
        <w:rPr/>
        <w:t>Информация,</w:t>
      </w:r>
      <w:r>
        <w:rPr>
          <w:spacing w:val="1"/>
        </w:rPr>
        <w:t> </w:t>
      </w:r>
      <w:r>
        <w:rPr/>
        <w:t>ставшая</w:t>
      </w:r>
      <w:r>
        <w:rPr>
          <w:spacing w:val="1"/>
        </w:rPr>
        <w:t> </w:t>
      </w:r>
      <w:r>
        <w:rPr/>
        <w:t>известной</w:t>
      </w:r>
      <w:r>
        <w:rPr>
          <w:spacing w:val="1"/>
        </w:rPr>
        <w:t> </w:t>
      </w:r>
      <w:r>
        <w:rPr/>
        <w:t>должностному</w:t>
      </w:r>
      <w:r>
        <w:rPr>
          <w:spacing w:val="1"/>
        </w:rPr>
        <w:t> </w:t>
      </w:r>
      <w:r>
        <w:rPr/>
        <w:t>лицу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консультирования, не может использоваться администрацией в целях оценки</w:t>
      </w:r>
      <w:r>
        <w:rPr>
          <w:spacing w:val="1"/>
        </w:rPr>
        <w:t> </w:t>
      </w:r>
      <w:r>
        <w:rPr/>
        <w:t>контролируемого</w:t>
      </w:r>
      <w:r>
        <w:rPr>
          <w:spacing w:val="-4"/>
        </w:rPr>
        <w:t> </w:t>
      </w:r>
      <w:r>
        <w:rPr/>
        <w:t>лица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вопросам</w:t>
      </w:r>
      <w:r>
        <w:rPr>
          <w:spacing w:val="2"/>
        </w:rPr>
        <w:t> </w:t>
      </w:r>
      <w:r>
        <w:rPr/>
        <w:t>соблюдения</w:t>
      </w:r>
      <w:r>
        <w:rPr>
          <w:spacing w:val="-3"/>
        </w:rPr>
        <w:t> </w:t>
      </w:r>
      <w:r>
        <w:rPr/>
        <w:t>обязательных</w:t>
      </w:r>
      <w:r>
        <w:rPr>
          <w:spacing w:val="-7"/>
        </w:rPr>
        <w:t> </w:t>
      </w:r>
      <w:r>
        <w:rPr/>
        <w:t>требований.</w:t>
      </w:r>
    </w:p>
    <w:p>
      <w:pPr>
        <w:pStyle w:val="BodyText"/>
        <w:spacing w:before="3"/>
        <w:ind w:left="0" w:firstLine="0"/>
        <w:jc w:val="left"/>
      </w:pPr>
    </w:p>
    <w:p>
      <w:pPr>
        <w:pStyle w:val="Heading1"/>
        <w:ind w:left="3187" w:right="1428" w:hanging="1782"/>
        <w:jc w:val="left"/>
      </w:pPr>
      <w:r>
        <w:rPr/>
        <w:t>Раздел</w:t>
      </w:r>
      <w:r>
        <w:rPr>
          <w:spacing w:val="-6"/>
        </w:rPr>
        <w:t> </w:t>
      </w:r>
      <w:r>
        <w:rPr/>
        <w:t>3.</w:t>
      </w:r>
      <w:r>
        <w:rPr>
          <w:spacing w:val="-4"/>
        </w:rPr>
        <w:t> </w:t>
      </w:r>
      <w:r>
        <w:rPr/>
        <w:t>Осуществление</w:t>
      </w:r>
      <w:r>
        <w:rPr>
          <w:spacing w:val="-6"/>
        </w:rPr>
        <w:t> </w:t>
      </w:r>
      <w:r>
        <w:rPr/>
        <w:t>контрольных</w:t>
      </w:r>
      <w:r>
        <w:rPr>
          <w:spacing w:val="-11"/>
        </w:rPr>
        <w:t> </w:t>
      </w:r>
      <w:r>
        <w:rPr/>
        <w:t>мероприятий</w:t>
      </w:r>
      <w:r>
        <w:rPr>
          <w:spacing w:val="-67"/>
        </w:rPr>
        <w:t> </w:t>
      </w:r>
      <w:r>
        <w:rPr/>
        <w:t>и</w:t>
      </w:r>
      <w:r>
        <w:rPr>
          <w:spacing w:val="-2"/>
        </w:rPr>
        <w:t> </w:t>
      </w:r>
      <w:r>
        <w:rPr/>
        <w:t>контрольных</w:t>
      </w:r>
      <w:r>
        <w:rPr>
          <w:spacing w:val="-3"/>
        </w:rPr>
        <w:t> </w:t>
      </w:r>
      <w:r>
        <w:rPr/>
        <w:t>действий</w:t>
      </w:r>
    </w:p>
    <w:p>
      <w:pPr>
        <w:pStyle w:val="BodyText"/>
        <w:spacing w:before="6"/>
        <w:ind w:left="0" w:firstLine="0"/>
        <w:jc w:val="left"/>
        <w:rPr>
          <w:b/>
          <w:sz w:val="27"/>
        </w:rPr>
      </w:pPr>
    </w:p>
    <w:p>
      <w:pPr>
        <w:pStyle w:val="ListParagraph"/>
        <w:numPr>
          <w:ilvl w:val="1"/>
          <w:numId w:val="8"/>
        </w:numPr>
        <w:tabs>
          <w:tab w:pos="1540" w:val="left" w:leader="none"/>
        </w:tabs>
        <w:spacing w:line="240" w:lineRule="auto" w:before="0" w:after="0"/>
        <w:ind w:left="100" w:right="227" w:firstLine="710"/>
        <w:jc w:val="both"/>
        <w:rPr>
          <w:sz w:val="28"/>
        </w:rPr>
      </w:pPr>
      <w:r>
        <w:rPr>
          <w:sz w:val="28"/>
        </w:rPr>
        <w:t>Муниципальный</w:t>
      </w:r>
      <w:r>
        <w:rPr>
          <w:spacing w:val="1"/>
          <w:sz w:val="28"/>
        </w:rPr>
        <w:t> </w:t>
      </w:r>
      <w:r>
        <w:rPr>
          <w:sz w:val="28"/>
        </w:rPr>
        <w:t>жилищный</w:t>
      </w:r>
      <w:r>
        <w:rPr>
          <w:spacing w:val="1"/>
          <w:sz w:val="28"/>
        </w:rPr>
        <w:t> </w:t>
      </w:r>
      <w:r>
        <w:rPr>
          <w:sz w:val="28"/>
        </w:rPr>
        <w:t>контроль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плановых</w:t>
      </w:r>
      <w:r>
        <w:rPr>
          <w:spacing w:val="-4"/>
          <w:sz w:val="28"/>
        </w:rPr>
        <w:t> </w:t>
      </w:r>
      <w:r>
        <w:rPr>
          <w:sz w:val="28"/>
        </w:rPr>
        <w:t>контрольных</w:t>
      </w:r>
      <w:r>
        <w:rPr>
          <w:spacing w:val="-3"/>
          <w:sz w:val="28"/>
        </w:rPr>
        <w:t> </w:t>
      </w:r>
      <w:r>
        <w:rPr>
          <w:sz w:val="28"/>
        </w:rPr>
        <w:t>мероприятий.</w:t>
      </w:r>
    </w:p>
    <w:p>
      <w:pPr>
        <w:pStyle w:val="BodyText"/>
        <w:spacing w:before="4"/>
        <w:ind w:right="229"/>
      </w:pPr>
      <w:r>
        <w:rPr>
          <w:spacing w:val="-1"/>
        </w:rPr>
        <w:t>При</w:t>
      </w:r>
      <w:r>
        <w:rPr>
          <w:spacing w:val="-16"/>
        </w:rPr>
        <w:t> </w:t>
      </w:r>
      <w:r>
        <w:rPr/>
        <w:t>осуществлении</w:t>
      </w:r>
      <w:r>
        <w:rPr>
          <w:spacing w:val="-15"/>
        </w:rPr>
        <w:t> </w:t>
      </w:r>
      <w:r>
        <w:rPr/>
        <w:t>муниципального</w:t>
      </w:r>
      <w:r>
        <w:rPr>
          <w:spacing w:val="-16"/>
        </w:rPr>
        <w:t> </w:t>
      </w:r>
      <w:r>
        <w:rPr/>
        <w:t>жилищного</w:t>
      </w:r>
      <w:r>
        <w:rPr>
          <w:spacing w:val="-11"/>
        </w:rPr>
        <w:t> </w:t>
      </w:r>
      <w:r>
        <w:rPr/>
        <w:t>контроля</w:t>
      </w:r>
      <w:r>
        <w:rPr>
          <w:spacing w:val="-13"/>
        </w:rPr>
        <w:t> </w:t>
      </w:r>
      <w:r>
        <w:rPr/>
        <w:t>в</w:t>
      </w:r>
      <w:r>
        <w:rPr>
          <w:spacing w:val="-17"/>
        </w:rPr>
        <w:t> </w:t>
      </w:r>
      <w:r>
        <w:rPr/>
        <w:t>отношении</w:t>
      </w:r>
      <w:r>
        <w:rPr>
          <w:spacing w:val="-68"/>
        </w:rPr>
        <w:t> </w:t>
      </w:r>
      <w:r>
        <w:rPr/>
        <w:t>контролируемого</w:t>
      </w:r>
      <w:r>
        <w:rPr>
          <w:spacing w:val="1"/>
        </w:rPr>
        <w:t> </w:t>
      </w:r>
      <w:r>
        <w:rPr/>
        <w:t>лица</w:t>
      </w:r>
      <w:r>
        <w:rPr>
          <w:spacing w:val="1"/>
        </w:rPr>
        <w:t> </w:t>
      </w:r>
      <w:r>
        <w:rPr/>
        <w:t>администрацией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проводиться</w:t>
      </w:r>
      <w:r>
        <w:rPr>
          <w:spacing w:val="1"/>
        </w:rPr>
        <w:t> </w:t>
      </w:r>
      <w:r>
        <w:rPr/>
        <w:t>следующие</w:t>
      </w:r>
      <w:r>
        <w:rPr>
          <w:spacing w:val="1"/>
        </w:rPr>
        <w:t> </w:t>
      </w:r>
      <w:r>
        <w:rPr/>
        <w:t>внеплановые</w:t>
      </w:r>
      <w:r>
        <w:rPr>
          <w:spacing w:val="1"/>
        </w:rPr>
        <w:t> </w:t>
      </w:r>
      <w:r>
        <w:rPr/>
        <w:t>контрольные</w:t>
      </w:r>
      <w:r>
        <w:rPr>
          <w:spacing w:val="2"/>
        </w:rPr>
        <w:t> </w:t>
      </w:r>
      <w:r>
        <w:rPr/>
        <w:t>мероприятия:</w:t>
      </w:r>
    </w:p>
    <w:p>
      <w:pPr>
        <w:pStyle w:val="ListParagraph"/>
        <w:numPr>
          <w:ilvl w:val="0"/>
          <w:numId w:val="9"/>
        </w:numPr>
        <w:tabs>
          <w:tab w:pos="1157" w:val="left" w:leader="none"/>
        </w:tabs>
        <w:spacing w:line="240" w:lineRule="auto" w:before="0" w:after="0"/>
        <w:ind w:left="100" w:right="228" w:firstLine="710"/>
        <w:jc w:val="both"/>
        <w:rPr>
          <w:sz w:val="28"/>
        </w:rPr>
      </w:pPr>
      <w:r>
        <w:rPr>
          <w:sz w:val="28"/>
        </w:rPr>
        <w:t>инспекционный визит (посредством осмотра, опроса, истребования</w:t>
      </w:r>
      <w:r>
        <w:rPr>
          <w:spacing w:val="1"/>
          <w:sz w:val="28"/>
        </w:rPr>
        <w:t> </w:t>
      </w:r>
      <w:r>
        <w:rPr>
          <w:sz w:val="28"/>
        </w:rPr>
        <w:t>документов, которые в соответствии с обязательными требованиями должны</w:t>
      </w:r>
      <w:r>
        <w:rPr>
          <w:spacing w:val="1"/>
          <w:sz w:val="28"/>
        </w:rPr>
        <w:t> </w:t>
      </w:r>
      <w:r>
        <w:rPr>
          <w:sz w:val="28"/>
        </w:rPr>
        <w:t>находиться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месте</w:t>
      </w:r>
      <w:r>
        <w:rPr>
          <w:spacing w:val="1"/>
          <w:sz w:val="28"/>
        </w:rPr>
        <w:t> </w:t>
      </w:r>
      <w:r>
        <w:rPr>
          <w:sz w:val="28"/>
        </w:rPr>
        <w:t>нахождения</w:t>
      </w:r>
      <w:r>
        <w:rPr>
          <w:spacing w:val="1"/>
          <w:sz w:val="28"/>
        </w:rPr>
        <w:t> </w:t>
      </w:r>
      <w:r>
        <w:rPr>
          <w:sz w:val="28"/>
        </w:rPr>
        <w:t>(осуществления</w:t>
      </w:r>
      <w:r>
        <w:rPr>
          <w:spacing w:val="1"/>
          <w:sz w:val="28"/>
        </w:rPr>
        <w:t> </w:t>
      </w:r>
      <w:r>
        <w:rPr>
          <w:sz w:val="28"/>
        </w:rPr>
        <w:t>деятельности)</w:t>
      </w:r>
      <w:r>
        <w:rPr>
          <w:spacing w:val="-67"/>
          <w:sz w:val="28"/>
        </w:rPr>
        <w:t> </w:t>
      </w:r>
      <w:r>
        <w:rPr>
          <w:sz w:val="28"/>
        </w:rPr>
        <w:t>контролируемого</w:t>
      </w:r>
      <w:r>
        <w:rPr>
          <w:spacing w:val="1"/>
          <w:sz w:val="28"/>
        </w:rPr>
        <w:t> </w:t>
      </w:r>
      <w:r>
        <w:rPr>
          <w:sz w:val="28"/>
        </w:rPr>
        <w:t>лица</w:t>
      </w:r>
      <w:r>
        <w:rPr>
          <w:spacing w:val="1"/>
          <w:sz w:val="28"/>
        </w:rPr>
        <w:t> </w:t>
      </w:r>
      <w:r>
        <w:rPr>
          <w:sz w:val="28"/>
        </w:rPr>
        <w:t>(его</w:t>
      </w:r>
      <w:r>
        <w:rPr>
          <w:spacing w:val="1"/>
          <w:sz w:val="28"/>
        </w:rPr>
        <w:t> </w:t>
      </w:r>
      <w:r>
        <w:rPr>
          <w:sz w:val="28"/>
        </w:rPr>
        <w:t>филиалов,</w:t>
      </w:r>
      <w:r>
        <w:rPr>
          <w:spacing w:val="1"/>
          <w:sz w:val="28"/>
        </w:rPr>
        <w:t> </w:t>
      </w:r>
      <w:r>
        <w:rPr>
          <w:sz w:val="28"/>
        </w:rPr>
        <w:t>представительств,</w:t>
      </w:r>
      <w:r>
        <w:rPr>
          <w:spacing w:val="1"/>
          <w:sz w:val="28"/>
        </w:rPr>
        <w:t> </w:t>
      </w:r>
      <w:r>
        <w:rPr>
          <w:sz w:val="28"/>
        </w:rPr>
        <w:t>обособленных</w:t>
      </w:r>
      <w:r>
        <w:rPr>
          <w:spacing w:val="-67"/>
          <w:sz w:val="28"/>
        </w:rPr>
        <w:t> </w:t>
      </w:r>
      <w:r>
        <w:rPr>
          <w:sz w:val="28"/>
        </w:rPr>
        <w:t>структурных</w:t>
      </w:r>
      <w:r>
        <w:rPr>
          <w:spacing w:val="1"/>
          <w:sz w:val="28"/>
        </w:rPr>
        <w:t> </w:t>
      </w:r>
      <w:r>
        <w:rPr>
          <w:sz w:val="28"/>
        </w:rPr>
        <w:t>подразделений),</w:t>
      </w:r>
      <w:r>
        <w:rPr>
          <w:spacing w:val="1"/>
          <w:sz w:val="28"/>
        </w:rPr>
        <w:t> </w:t>
      </w:r>
      <w:r>
        <w:rPr>
          <w:sz w:val="28"/>
        </w:rPr>
        <w:t>получения</w:t>
      </w:r>
      <w:r>
        <w:rPr>
          <w:spacing w:val="1"/>
          <w:sz w:val="28"/>
        </w:rPr>
        <w:t> </w:t>
      </w:r>
      <w:r>
        <w:rPr>
          <w:sz w:val="28"/>
        </w:rPr>
        <w:t>письменных</w:t>
      </w:r>
      <w:r>
        <w:rPr>
          <w:spacing w:val="1"/>
          <w:sz w:val="28"/>
        </w:rPr>
        <w:t> </w:t>
      </w:r>
      <w:r>
        <w:rPr>
          <w:sz w:val="28"/>
        </w:rPr>
        <w:t>объяснений,</w:t>
      </w:r>
      <w:r>
        <w:rPr>
          <w:spacing w:val="1"/>
          <w:sz w:val="28"/>
        </w:rPr>
        <w:t> </w:t>
      </w:r>
      <w:r>
        <w:rPr>
          <w:sz w:val="28"/>
        </w:rPr>
        <w:t>инструментального</w:t>
      </w:r>
      <w:r>
        <w:rPr>
          <w:spacing w:val="20"/>
          <w:sz w:val="28"/>
        </w:rPr>
        <w:t> </w:t>
      </w:r>
      <w:r>
        <w:rPr>
          <w:sz w:val="28"/>
        </w:rPr>
        <w:t>обследования).</w:t>
      </w:r>
      <w:r>
        <w:rPr>
          <w:spacing w:val="20"/>
          <w:sz w:val="28"/>
        </w:rPr>
        <w:t> </w:t>
      </w:r>
      <w:r>
        <w:rPr>
          <w:sz w:val="28"/>
        </w:rPr>
        <w:t>Срок</w:t>
      </w:r>
      <w:r>
        <w:rPr>
          <w:spacing w:val="16"/>
          <w:sz w:val="28"/>
        </w:rPr>
        <w:t> </w:t>
      </w:r>
      <w:r>
        <w:rPr>
          <w:sz w:val="28"/>
        </w:rPr>
        <w:t>проведения</w:t>
      </w:r>
      <w:r>
        <w:rPr>
          <w:spacing w:val="18"/>
          <w:sz w:val="28"/>
        </w:rPr>
        <w:t> </w:t>
      </w:r>
      <w:r>
        <w:rPr>
          <w:sz w:val="28"/>
        </w:rPr>
        <w:t>инспекционного</w:t>
      </w:r>
      <w:r>
        <w:rPr>
          <w:spacing w:val="17"/>
          <w:sz w:val="28"/>
        </w:rPr>
        <w:t> </w:t>
      </w:r>
      <w:r>
        <w:rPr>
          <w:sz w:val="28"/>
        </w:rPr>
        <w:t>визита</w:t>
      </w:r>
      <w:r>
        <w:rPr>
          <w:spacing w:val="-68"/>
          <w:sz w:val="28"/>
        </w:rPr>
        <w:t> </w:t>
      </w:r>
      <w:r>
        <w:rPr>
          <w:sz w:val="28"/>
        </w:rPr>
        <w:t>в одном месте осуществления деятельности либо на одном производственном</w:t>
      </w:r>
      <w:r>
        <w:rPr>
          <w:spacing w:val="-67"/>
          <w:sz w:val="28"/>
        </w:rPr>
        <w:t> </w:t>
      </w:r>
      <w:r>
        <w:rPr>
          <w:sz w:val="28"/>
        </w:rPr>
        <w:t>объекте (территории)</w:t>
      </w:r>
      <w:r>
        <w:rPr>
          <w:spacing w:val="-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может превышать</w:t>
      </w:r>
      <w:r>
        <w:rPr>
          <w:spacing w:val="-3"/>
          <w:sz w:val="28"/>
        </w:rPr>
        <w:t> </w:t>
      </w:r>
      <w:r>
        <w:rPr>
          <w:sz w:val="28"/>
        </w:rPr>
        <w:t>один рабочий день;</w:t>
      </w:r>
    </w:p>
    <w:p>
      <w:pPr>
        <w:pStyle w:val="ListParagraph"/>
        <w:numPr>
          <w:ilvl w:val="0"/>
          <w:numId w:val="9"/>
        </w:numPr>
        <w:tabs>
          <w:tab w:pos="1310" w:val="left" w:leader="none"/>
        </w:tabs>
        <w:spacing w:line="240" w:lineRule="auto" w:before="0" w:after="0"/>
        <w:ind w:left="100" w:right="228" w:firstLine="710"/>
        <w:jc w:val="both"/>
        <w:rPr>
          <w:sz w:val="28"/>
        </w:rPr>
      </w:pPr>
      <w:r>
        <w:rPr>
          <w:sz w:val="28"/>
        </w:rPr>
        <w:t>рейдовый</w:t>
      </w:r>
      <w:r>
        <w:rPr>
          <w:spacing w:val="1"/>
          <w:sz w:val="28"/>
        </w:rPr>
        <w:t> </w:t>
      </w:r>
      <w:r>
        <w:rPr>
          <w:sz w:val="28"/>
        </w:rPr>
        <w:t>осмотр</w:t>
      </w:r>
      <w:r>
        <w:rPr>
          <w:spacing w:val="1"/>
          <w:sz w:val="28"/>
        </w:rPr>
        <w:t> </w:t>
      </w:r>
      <w:r>
        <w:rPr>
          <w:sz w:val="28"/>
        </w:rPr>
        <w:t>(посредством</w:t>
      </w:r>
      <w:r>
        <w:rPr>
          <w:spacing w:val="1"/>
          <w:sz w:val="28"/>
        </w:rPr>
        <w:t> </w:t>
      </w:r>
      <w:r>
        <w:rPr>
          <w:sz w:val="28"/>
        </w:rPr>
        <w:t>осмотра,</w:t>
      </w:r>
      <w:r>
        <w:rPr>
          <w:spacing w:val="1"/>
          <w:sz w:val="28"/>
        </w:rPr>
        <w:t> </w:t>
      </w:r>
      <w:r>
        <w:rPr>
          <w:sz w:val="28"/>
        </w:rPr>
        <w:t>опроса,</w:t>
      </w:r>
      <w:r>
        <w:rPr>
          <w:spacing w:val="1"/>
          <w:sz w:val="28"/>
        </w:rPr>
        <w:t> </w:t>
      </w:r>
      <w:r>
        <w:rPr>
          <w:sz w:val="28"/>
        </w:rPr>
        <w:t>получения</w:t>
      </w:r>
      <w:r>
        <w:rPr>
          <w:spacing w:val="1"/>
          <w:sz w:val="28"/>
        </w:rPr>
        <w:t> </w:t>
      </w:r>
      <w:r>
        <w:rPr>
          <w:sz w:val="28"/>
        </w:rPr>
        <w:t>письменных</w:t>
      </w:r>
      <w:r>
        <w:rPr>
          <w:spacing w:val="1"/>
          <w:sz w:val="28"/>
        </w:rPr>
        <w:t> </w:t>
      </w:r>
      <w:r>
        <w:rPr>
          <w:sz w:val="28"/>
        </w:rPr>
        <w:t>объяснений,</w:t>
      </w:r>
      <w:r>
        <w:rPr>
          <w:spacing w:val="1"/>
          <w:sz w:val="28"/>
        </w:rPr>
        <w:t> </w:t>
      </w:r>
      <w:r>
        <w:rPr>
          <w:sz w:val="28"/>
        </w:rPr>
        <w:t>истребования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инструментального</w:t>
      </w:r>
      <w:r>
        <w:rPr>
          <w:spacing w:val="1"/>
          <w:sz w:val="28"/>
        </w:rPr>
        <w:t> </w:t>
      </w:r>
      <w:r>
        <w:rPr>
          <w:sz w:val="28"/>
        </w:rPr>
        <w:t>обследования, испытания, экспертизы). Срок проведения рейдового осмотра</w:t>
      </w:r>
      <w:r>
        <w:rPr>
          <w:spacing w:val="1"/>
          <w:sz w:val="28"/>
        </w:rPr>
        <w:t> </w:t>
      </w:r>
      <w:r>
        <w:rPr>
          <w:sz w:val="28"/>
        </w:rPr>
        <w:t>не может превышать десять рабочих дней. Срок взаимодействия с одним</w:t>
      </w:r>
      <w:r>
        <w:rPr>
          <w:spacing w:val="1"/>
          <w:sz w:val="28"/>
        </w:rPr>
        <w:t> </w:t>
      </w:r>
      <w:r>
        <w:rPr>
          <w:sz w:val="28"/>
        </w:rPr>
        <w:t>контролируемым лицом в период проведения рейдового осмотра не может</w:t>
      </w:r>
      <w:r>
        <w:rPr>
          <w:spacing w:val="1"/>
          <w:sz w:val="28"/>
        </w:rPr>
        <w:t> </w:t>
      </w:r>
      <w:r>
        <w:rPr>
          <w:sz w:val="28"/>
        </w:rPr>
        <w:t>превышать</w:t>
      </w:r>
      <w:r>
        <w:rPr>
          <w:spacing w:val="-2"/>
          <w:sz w:val="28"/>
        </w:rPr>
        <w:t> </w:t>
      </w:r>
      <w:r>
        <w:rPr>
          <w:sz w:val="28"/>
        </w:rPr>
        <w:t>один</w:t>
      </w:r>
      <w:r>
        <w:rPr>
          <w:spacing w:val="1"/>
          <w:sz w:val="28"/>
        </w:rPr>
        <w:t> </w:t>
      </w:r>
      <w:r>
        <w:rPr>
          <w:sz w:val="28"/>
        </w:rPr>
        <w:t>рабочий</w:t>
      </w:r>
      <w:r>
        <w:rPr>
          <w:spacing w:val="1"/>
          <w:sz w:val="28"/>
        </w:rPr>
        <w:t> </w:t>
      </w:r>
      <w:r>
        <w:rPr>
          <w:sz w:val="28"/>
        </w:rPr>
        <w:t>день;</w:t>
      </w:r>
    </w:p>
    <w:p>
      <w:pPr>
        <w:pStyle w:val="ListParagraph"/>
        <w:numPr>
          <w:ilvl w:val="0"/>
          <w:numId w:val="9"/>
        </w:numPr>
        <w:tabs>
          <w:tab w:pos="1277" w:val="left" w:leader="none"/>
        </w:tabs>
        <w:spacing w:line="240" w:lineRule="auto" w:before="0" w:after="0"/>
        <w:ind w:left="100" w:right="231" w:firstLine="710"/>
        <w:jc w:val="both"/>
        <w:rPr>
          <w:sz w:val="28"/>
        </w:rPr>
      </w:pPr>
      <w:r>
        <w:rPr>
          <w:sz w:val="28"/>
        </w:rPr>
        <w:t>документарная</w:t>
      </w:r>
      <w:r>
        <w:rPr>
          <w:spacing w:val="1"/>
          <w:sz w:val="28"/>
        </w:rPr>
        <w:t> </w:t>
      </w:r>
      <w:r>
        <w:rPr>
          <w:sz w:val="28"/>
        </w:rPr>
        <w:t>проверка</w:t>
      </w:r>
      <w:r>
        <w:rPr>
          <w:spacing w:val="1"/>
          <w:sz w:val="28"/>
        </w:rPr>
        <w:t> </w:t>
      </w:r>
      <w:r>
        <w:rPr>
          <w:sz w:val="28"/>
        </w:rPr>
        <w:t>(посредством</w:t>
      </w:r>
      <w:r>
        <w:rPr>
          <w:spacing w:val="1"/>
          <w:sz w:val="28"/>
        </w:rPr>
        <w:t> </w:t>
      </w:r>
      <w:r>
        <w:rPr>
          <w:sz w:val="28"/>
        </w:rPr>
        <w:t>получения</w:t>
      </w:r>
      <w:r>
        <w:rPr>
          <w:spacing w:val="1"/>
          <w:sz w:val="28"/>
        </w:rPr>
        <w:t> </w:t>
      </w:r>
      <w:r>
        <w:rPr>
          <w:sz w:val="28"/>
        </w:rPr>
        <w:t>письменных</w:t>
      </w:r>
      <w:r>
        <w:rPr>
          <w:spacing w:val="1"/>
          <w:sz w:val="28"/>
        </w:rPr>
        <w:t> </w:t>
      </w:r>
      <w:r>
        <w:rPr>
          <w:sz w:val="28"/>
        </w:rPr>
        <w:t>объяснений,</w:t>
      </w:r>
      <w:r>
        <w:rPr>
          <w:spacing w:val="1"/>
          <w:sz w:val="28"/>
        </w:rPr>
        <w:t> </w:t>
      </w:r>
      <w:r>
        <w:rPr>
          <w:sz w:val="28"/>
        </w:rPr>
        <w:t>истребования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экспертизы).</w:t>
      </w:r>
      <w:r>
        <w:rPr>
          <w:spacing w:val="1"/>
          <w:sz w:val="28"/>
        </w:rPr>
        <w:t> </w:t>
      </w:r>
      <w:r>
        <w:rPr>
          <w:sz w:val="28"/>
        </w:rPr>
        <w:t>Срок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документарной</w:t>
      </w:r>
      <w:r>
        <w:rPr>
          <w:spacing w:val="-1"/>
          <w:sz w:val="28"/>
        </w:rPr>
        <w:t> </w:t>
      </w:r>
      <w:r>
        <w:rPr>
          <w:sz w:val="28"/>
        </w:rPr>
        <w:t>проверки</w:t>
      </w:r>
      <w:r>
        <w:rPr>
          <w:spacing w:val="-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может</w:t>
      </w:r>
      <w:r>
        <w:rPr>
          <w:spacing w:val="-1"/>
          <w:sz w:val="28"/>
        </w:rPr>
        <w:t> </w:t>
      </w:r>
      <w:r>
        <w:rPr>
          <w:sz w:val="28"/>
        </w:rPr>
        <w:t>превышать</w:t>
      </w:r>
      <w:r>
        <w:rPr>
          <w:spacing w:val="-2"/>
          <w:sz w:val="28"/>
        </w:rPr>
        <w:t> </w:t>
      </w:r>
      <w:r>
        <w:rPr>
          <w:sz w:val="28"/>
        </w:rPr>
        <w:t>десять</w:t>
      </w:r>
      <w:r>
        <w:rPr>
          <w:spacing w:val="-3"/>
          <w:sz w:val="28"/>
        </w:rPr>
        <w:t> </w:t>
      </w:r>
      <w:r>
        <w:rPr>
          <w:sz w:val="28"/>
        </w:rPr>
        <w:t>рабочих</w:t>
      </w:r>
      <w:r>
        <w:rPr>
          <w:spacing w:val="-4"/>
          <w:sz w:val="28"/>
        </w:rPr>
        <w:t> </w:t>
      </w:r>
      <w:r>
        <w:rPr>
          <w:sz w:val="28"/>
        </w:rPr>
        <w:t>дней;</w:t>
      </w:r>
    </w:p>
    <w:p>
      <w:pPr>
        <w:pStyle w:val="ListParagraph"/>
        <w:numPr>
          <w:ilvl w:val="0"/>
          <w:numId w:val="9"/>
        </w:numPr>
        <w:tabs>
          <w:tab w:pos="1281" w:val="left" w:leader="none"/>
        </w:tabs>
        <w:spacing w:line="240" w:lineRule="auto" w:before="0" w:after="0"/>
        <w:ind w:left="100" w:right="230" w:firstLine="710"/>
        <w:jc w:val="both"/>
        <w:rPr>
          <w:sz w:val="28"/>
        </w:rPr>
      </w:pPr>
      <w:r>
        <w:rPr>
          <w:sz w:val="28"/>
        </w:rPr>
        <w:t>выездная</w:t>
      </w:r>
      <w:r>
        <w:rPr>
          <w:spacing w:val="1"/>
          <w:sz w:val="28"/>
        </w:rPr>
        <w:t> </w:t>
      </w:r>
      <w:r>
        <w:rPr>
          <w:sz w:val="28"/>
        </w:rPr>
        <w:t>проверка</w:t>
      </w:r>
      <w:r>
        <w:rPr>
          <w:spacing w:val="1"/>
          <w:sz w:val="28"/>
        </w:rPr>
        <w:t> </w:t>
      </w:r>
      <w:r>
        <w:rPr>
          <w:sz w:val="28"/>
        </w:rPr>
        <w:t>(посредством</w:t>
      </w:r>
      <w:r>
        <w:rPr>
          <w:spacing w:val="1"/>
          <w:sz w:val="28"/>
        </w:rPr>
        <w:t> </w:t>
      </w:r>
      <w:r>
        <w:rPr>
          <w:sz w:val="28"/>
        </w:rPr>
        <w:t>осмотра,</w:t>
      </w:r>
      <w:r>
        <w:rPr>
          <w:spacing w:val="1"/>
          <w:sz w:val="28"/>
        </w:rPr>
        <w:t> </w:t>
      </w:r>
      <w:r>
        <w:rPr>
          <w:sz w:val="28"/>
        </w:rPr>
        <w:t>опроса,</w:t>
      </w:r>
      <w:r>
        <w:rPr>
          <w:spacing w:val="1"/>
          <w:sz w:val="28"/>
        </w:rPr>
        <w:t> </w:t>
      </w:r>
      <w:r>
        <w:rPr>
          <w:sz w:val="28"/>
        </w:rPr>
        <w:t>получения</w:t>
      </w:r>
      <w:r>
        <w:rPr>
          <w:spacing w:val="1"/>
          <w:sz w:val="28"/>
        </w:rPr>
        <w:t> </w:t>
      </w:r>
      <w:r>
        <w:rPr>
          <w:sz w:val="28"/>
        </w:rPr>
        <w:t>письменных</w:t>
      </w:r>
      <w:r>
        <w:rPr>
          <w:spacing w:val="1"/>
          <w:sz w:val="28"/>
        </w:rPr>
        <w:t> </w:t>
      </w:r>
      <w:r>
        <w:rPr>
          <w:sz w:val="28"/>
        </w:rPr>
        <w:t>объяснений,</w:t>
      </w:r>
      <w:r>
        <w:rPr>
          <w:spacing w:val="1"/>
          <w:sz w:val="28"/>
        </w:rPr>
        <w:t> </w:t>
      </w:r>
      <w:r>
        <w:rPr>
          <w:sz w:val="28"/>
        </w:rPr>
        <w:t>истребования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инструментального</w:t>
      </w:r>
      <w:r>
        <w:rPr>
          <w:spacing w:val="1"/>
          <w:sz w:val="28"/>
        </w:rPr>
        <w:t> </w:t>
      </w:r>
      <w:r>
        <w:rPr>
          <w:sz w:val="28"/>
        </w:rPr>
        <w:t>обследования, испытания, экспертизы). Срок проведения выездной проверки</w:t>
      </w:r>
      <w:r>
        <w:rPr>
          <w:spacing w:val="1"/>
          <w:sz w:val="28"/>
        </w:rPr>
        <w:t> </w:t>
      </w:r>
      <w:r>
        <w:rPr>
          <w:sz w:val="28"/>
        </w:rPr>
        <w:t>не может превышать 10 рабочих дней. В отношении одного субъекта малого</w:t>
      </w:r>
      <w:r>
        <w:rPr>
          <w:spacing w:val="1"/>
          <w:sz w:val="28"/>
        </w:rPr>
        <w:t> </w:t>
      </w:r>
      <w:r>
        <w:rPr>
          <w:sz w:val="28"/>
        </w:rPr>
        <w:t>предпринимательства</w:t>
      </w:r>
      <w:r>
        <w:rPr>
          <w:spacing w:val="1"/>
          <w:sz w:val="28"/>
        </w:rPr>
        <w:t> </w:t>
      </w:r>
      <w:r>
        <w:rPr>
          <w:sz w:val="28"/>
        </w:rPr>
        <w:t>общий</w:t>
      </w:r>
      <w:r>
        <w:rPr>
          <w:spacing w:val="1"/>
          <w:sz w:val="28"/>
        </w:rPr>
        <w:t> </w:t>
      </w:r>
      <w:r>
        <w:rPr>
          <w:sz w:val="28"/>
        </w:rPr>
        <w:t>срок</w:t>
      </w:r>
      <w:r>
        <w:rPr>
          <w:spacing w:val="1"/>
          <w:sz w:val="28"/>
        </w:rPr>
        <w:t> </w:t>
      </w:r>
      <w:r>
        <w:rPr>
          <w:sz w:val="28"/>
        </w:rPr>
        <w:t>взаимодействия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ходе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выездной</w:t>
      </w:r>
      <w:r>
        <w:rPr>
          <w:spacing w:val="14"/>
          <w:sz w:val="28"/>
        </w:rPr>
        <w:t> </w:t>
      </w:r>
      <w:r>
        <w:rPr>
          <w:sz w:val="28"/>
        </w:rPr>
        <w:t>проверки</w:t>
      </w:r>
      <w:r>
        <w:rPr>
          <w:spacing w:val="15"/>
          <w:sz w:val="28"/>
        </w:rPr>
        <w:t> </w:t>
      </w:r>
      <w:r>
        <w:rPr>
          <w:sz w:val="28"/>
        </w:rPr>
        <w:t>не</w:t>
      </w:r>
      <w:r>
        <w:rPr>
          <w:spacing w:val="16"/>
          <w:sz w:val="28"/>
        </w:rPr>
        <w:t> </w:t>
      </w:r>
      <w:r>
        <w:rPr>
          <w:sz w:val="28"/>
        </w:rPr>
        <w:t>может</w:t>
      </w:r>
      <w:r>
        <w:rPr>
          <w:spacing w:val="14"/>
          <w:sz w:val="28"/>
        </w:rPr>
        <w:t> </w:t>
      </w:r>
      <w:r>
        <w:rPr>
          <w:sz w:val="28"/>
        </w:rPr>
        <w:t>превышать</w:t>
      </w:r>
      <w:r>
        <w:rPr>
          <w:spacing w:val="13"/>
          <w:sz w:val="28"/>
        </w:rPr>
        <w:t> </w:t>
      </w:r>
      <w:r>
        <w:rPr>
          <w:sz w:val="28"/>
        </w:rPr>
        <w:t>50</w:t>
      </w:r>
      <w:r>
        <w:rPr>
          <w:spacing w:val="16"/>
          <w:sz w:val="28"/>
        </w:rPr>
        <w:t> </w:t>
      </w:r>
      <w:r>
        <w:rPr>
          <w:sz w:val="28"/>
        </w:rPr>
        <w:t>часов</w:t>
      </w:r>
      <w:r>
        <w:rPr>
          <w:spacing w:val="14"/>
          <w:sz w:val="28"/>
        </w:rPr>
        <w:t> </w:t>
      </w:r>
      <w:r>
        <w:rPr>
          <w:sz w:val="28"/>
        </w:rPr>
        <w:t>для</w:t>
      </w:r>
      <w:r>
        <w:rPr>
          <w:spacing w:val="16"/>
          <w:sz w:val="28"/>
        </w:rPr>
        <w:t> </w:t>
      </w:r>
      <w:r>
        <w:rPr>
          <w:sz w:val="28"/>
        </w:rPr>
        <w:t>малого</w:t>
      </w:r>
      <w:r>
        <w:rPr>
          <w:spacing w:val="16"/>
          <w:sz w:val="28"/>
        </w:rPr>
        <w:t> </w:t>
      </w:r>
      <w:r>
        <w:rPr>
          <w:sz w:val="28"/>
        </w:rPr>
        <w:t>предприятия</w:t>
      </w:r>
      <w:r>
        <w:rPr>
          <w:spacing w:val="17"/>
          <w:sz w:val="28"/>
        </w:rPr>
        <w:t> </w:t>
      </w:r>
      <w:r>
        <w:rPr>
          <w:sz w:val="28"/>
        </w:rPr>
        <w:t>и</w:t>
      </w:r>
    </w:p>
    <w:p>
      <w:pPr>
        <w:pStyle w:val="BodyText"/>
        <w:spacing w:before="2"/>
        <w:ind w:right="234" w:firstLine="0"/>
      </w:pPr>
      <w:r>
        <w:rPr/>
        <w:t>15</w:t>
      </w:r>
      <w:r>
        <w:rPr>
          <w:spacing w:val="1"/>
        </w:rPr>
        <w:t> </w:t>
      </w:r>
      <w:r>
        <w:rPr/>
        <w:t>часов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микропредприятия.</w:t>
      </w:r>
      <w:r>
        <w:rPr>
          <w:spacing w:val="1"/>
        </w:rPr>
        <w:t> </w:t>
      </w:r>
      <w:r>
        <w:rPr/>
        <w:t>Срок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выездной</w:t>
      </w:r>
      <w:r>
        <w:rPr>
          <w:spacing w:val="1"/>
        </w:rPr>
        <w:t> </w:t>
      </w:r>
      <w:r>
        <w:rPr/>
        <w:t>проверки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отношении контролируемого лица, осуществляющего свою деятельность на</w:t>
      </w:r>
      <w:r>
        <w:rPr>
          <w:spacing w:val="1"/>
        </w:rPr>
        <w:t> </w:t>
      </w:r>
      <w:r>
        <w:rPr/>
        <w:t>территориях нескольких субъектов Российской Федерации, устанавливается</w:t>
      </w:r>
      <w:r>
        <w:rPr>
          <w:spacing w:val="1"/>
        </w:rPr>
        <w:t> </w:t>
      </w:r>
      <w:r>
        <w:rPr/>
        <w:t>отдельно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каждому</w:t>
      </w:r>
      <w:r>
        <w:rPr>
          <w:spacing w:val="1"/>
        </w:rPr>
        <w:t> </w:t>
      </w:r>
      <w:r>
        <w:rPr/>
        <w:t>филиалу,</w:t>
      </w:r>
      <w:r>
        <w:rPr>
          <w:spacing w:val="1"/>
        </w:rPr>
        <w:t> </w:t>
      </w:r>
      <w:r>
        <w:rPr/>
        <w:t>представительству,</w:t>
      </w:r>
      <w:r>
        <w:rPr>
          <w:spacing w:val="1"/>
        </w:rPr>
        <w:t> </w:t>
      </w:r>
      <w:r>
        <w:rPr/>
        <w:t>обособленному</w:t>
      </w:r>
      <w:r>
        <w:rPr>
          <w:spacing w:val="1"/>
        </w:rPr>
        <w:t> </w:t>
      </w:r>
      <w:r>
        <w:rPr/>
        <w:t>структурному подразделению контролируемого лица или производственному</w:t>
      </w:r>
      <w:r>
        <w:rPr>
          <w:spacing w:val="-67"/>
        </w:rPr>
        <w:t> </w:t>
      </w:r>
      <w:r>
        <w:rPr/>
        <w:t>объекту;</w:t>
      </w:r>
    </w:p>
    <w:p>
      <w:pPr>
        <w:spacing w:after="0"/>
        <w:sectPr>
          <w:pgSz w:w="11910" w:h="16840"/>
          <w:pgMar w:header="713" w:footer="0" w:top="1040" w:bottom="280" w:left="1600" w:right="620"/>
        </w:sectPr>
      </w:pPr>
    </w:p>
    <w:p>
      <w:pPr>
        <w:pStyle w:val="BodyText"/>
        <w:spacing w:before="7"/>
        <w:ind w:left="0" w:firstLine="0"/>
        <w:jc w:val="left"/>
        <w:rPr>
          <w:sz w:val="9"/>
        </w:rPr>
      </w:pPr>
    </w:p>
    <w:p>
      <w:pPr>
        <w:pStyle w:val="ListParagraph"/>
        <w:numPr>
          <w:ilvl w:val="0"/>
          <w:numId w:val="9"/>
        </w:numPr>
        <w:tabs>
          <w:tab w:pos="1123" w:val="left" w:leader="none"/>
        </w:tabs>
        <w:spacing w:line="240" w:lineRule="auto" w:before="87" w:after="0"/>
        <w:ind w:left="100" w:right="227" w:firstLine="710"/>
        <w:jc w:val="both"/>
        <w:rPr>
          <w:sz w:val="28"/>
        </w:rPr>
      </w:pPr>
      <w:r>
        <w:rPr>
          <w:sz w:val="28"/>
        </w:rPr>
        <w:t>наблюдение за соблюдением обязательных требований (посредством</w:t>
      </w:r>
      <w:r>
        <w:rPr>
          <w:spacing w:val="-67"/>
          <w:sz w:val="28"/>
        </w:rPr>
        <w:t> </w:t>
      </w:r>
      <w:r>
        <w:rPr>
          <w:sz w:val="28"/>
        </w:rPr>
        <w:t>сбора и анализа данных об объектах муниципального жилищного контроля, в</w:t>
      </w:r>
      <w:r>
        <w:rPr>
          <w:spacing w:val="-67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данных,</w:t>
      </w:r>
      <w:r>
        <w:rPr>
          <w:spacing w:val="1"/>
          <w:sz w:val="28"/>
        </w:rPr>
        <w:t> </w:t>
      </w:r>
      <w:r>
        <w:rPr>
          <w:sz w:val="28"/>
        </w:rPr>
        <w:t>которые</w:t>
      </w:r>
      <w:r>
        <w:rPr>
          <w:spacing w:val="1"/>
          <w:sz w:val="28"/>
        </w:rPr>
        <w:t> </w:t>
      </w:r>
      <w:r>
        <w:rPr>
          <w:sz w:val="28"/>
        </w:rPr>
        <w:t>поступают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ходе</w:t>
      </w:r>
      <w:r>
        <w:rPr>
          <w:spacing w:val="1"/>
          <w:sz w:val="28"/>
        </w:rPr>
        <w:t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> </w:t>
      </w:r>
      <w:r>
        <w:rPr>
          <w:sz w:val="28"/>
        </w:rPr>
        <w:t>информационного</w:t>
      </w:r>
      <w:r>
        <w:rPr>
          <w:spacing w:val="1"/>
          <w:sz w:val="28"/>
        </w:rPr>
        <w:t> </w:t>
      </w:r>
      <w:r>
        <w:rPr>
          <w:sz w:val="28"/>
        </w:rPr>
        <w:t>взаимодействия,</w:t>
      </w:r>
      <w:r>
        <w:rPr>
          <w:spacing w:val="1"/>
          <w:sz w:val="28"/>
        </w:rPr>
        <w:t> </w:t>
      </w:r>
      <w:r>
        <w:rPr>
          <w:sz w:val="28"/>
        </w:rPr>
        <w:t>предоставляются</w:t>
      </w:r>
      <w:r>
        <w:rPr>
          <w:spacing w:val="1"/>
          <w:sz w:val="28"/>
        </w:rPr>
        <w:t> </w:t>
      </w:r>
      <w:r>
        <w:rPr>
          <w:sz w:val="28"/>
        </w:rPr>
        <w:t>контролируемыми</w:t>
      </w:r>
      <w:r>
        <w:rPr>
          <w:spacing w:val="1"/>
          <w:sz w:val="28"/>
        </w:rPr>
        <w:t> </w:t>
      </w:r>
      <w:r>
        <w:rPr>
          <w:sz w:val="28"/>
        </w:rPr>
        <w:t>лицами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рамках</w:t>
      </w:r>
      <w:r>
        <w:rPr>
          <w:spacing w:val="1"/>
          <w:sz w:val="28"/>
        </w:rPr>
        <w:t> </w:t>
      </w:r>
      <w:r>
        <w:rPr>
          <w:sz w:val="28"/>
        </w:rPr>
        <w:t>исполнения</w:t>
      </w:r>
      <w:r>
        <w:rPr>
          <w:spacing w:val="1"/>
          <w:sz w:val="28"/>
        </w:rPr>
        <w:t> </w:t>
      </w:r>
      <w:r>
        <w:rPr>
          <w:sz w:val="28"/>
        </w:rPr>
        <w:t>обязательных</w:t>
      </w:r>
      <w:r>
        <w:rPr>
          <w:spacing w:val="1"/>
          <w:sz w:val="28"/>
        </w:rPr>
        <w:t> </w:t>
      </w:r>
      <w:r>
        <w:rPr>
          <w:sz w:val="28"/>
        </w:rPr>
        <w:t>требований,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данных,</w:t>
      </w:r>
      <w:r>
        <w:rPr>
          <w:spacing w:val="1"/>
          <w:sz w:val="28"/>
        </w:rPr>
        <w:t> </w:t>
      </w:r>
      <w:r>
        <w:rPr>
          <w:sz w:val="28"/>
        </w:rPr>
        <w:t>содержащихся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муниципальных</w:t>
      </w:r>
      <w:r>
        <w:rPr>
          <w:spacing w:val="1"/>
          <w:sz w:val="28"/>
        </w:rPr>
        <w:t> </w:t>
      </w:r>
      <w:r>
        <w:rPr>
          <w:sz w:val="28"/>
        </w:rPr>
        <w:t>информационных</w:t>
      </w:r>
      <w:r>
        <w:rPr>
          <w:spacing w:val="1"/>
          <w:sz w:val="28"/>
        </w:rPr>
        <w:t> </w:t>
      </w:r>
      <w:r>
        <w:rPr>
          <w:sz w:val="28"/>
        </w:rPr>
        <w:t>системах, данных из сети «Интернет», иных общедоступных данных, а также</w:t>
      </w:r>
      <w:r>
        <w:rPr>
          <w:spacing w:val="1"/>
          <w:sz w:val="28"/>
        </w:rPr>
        <w:t> </w:t>
      </w:r>
      <w:r>
        <w:rPr>
          <w:sz w:val="28"/>
        </w:rPr>
        <w:t>данных</w:t>
      </w:r>
      <w:r>
        <w:rPr>
          <w:spacing w:val="-15"/>
          <w:sz w:val="28"/>
        </w:rPr>
        <w:t> </w:t>
      </w:r>
      <w:r>
        <w:rPr>
          <w:sz w:val="28"/>
        </w:rPr>
        <w:t>полученных</w:t>
      </w:r>
      <w:r>
        <w:rPr>
          <w:spacing w:val="-14"/>
          <w:sz w:val="28"/>
        </w:rPr>
        <w:t> </w:t>
      </w:r>
      <w:r>
        <w:rPr>
          <w:sz w:val="28"/>
        </w:rPr>
        <w:t>с</w:t>
      </w:r>
      <w:r>
        <w:rPr>
          <w:spacing w:val="-9"/>
          <w:sz w:val="28"/>
        </w:rPr>
        <w:t> </w:t>
      </w:r>
      <w:r>
        <w:rPr>
          <w:sz w:val="28"/>
        </w:rPr>
        <w:t>использованием</w:t>
      </w:r>
      <w:r>
        <w:rPr>
          <w:spacing w:val="-9"/>
          <w:sz w:val="28"/>
        </w:rPr>
        <w:t> </w:t>
      </w:r>
      <w:r>
        <w:rPr>
          <w:sz w:val="28"/>
        </w:rPr>
        <w:t>работающих</w:t>
      </w:r>
      <w:r>
        <w:rPr>
          <w:spacing w:val="-14"/>
          <w:sz w:val="28"/>
        </w:rPr>
        <w:t> </w:t>
      </w:r>
      <w:r>
        <w:rPr>
          <w:sz w:val="28"/>
        </w:rPr>
        <w:t>в</w:t>
      </w:r>
      <w:r>
        <w:rPr>
          <w:spacing w:val="-11"/>
          <w:sz w:val="28"/>
        </w:rPr>
        <w:t> </w:t>
      </w:r>
      <w:r>
        <w:rPr>
          <w:sz w:val="28"/>
        </w:rPr>
        <w:t>автоматическом</w:t>
      </w:r>
      <w:r>
        <w:rPr>
          <w:spacing w:val="-9"/>
          <w:sz w:val="28"/>
        </w:rPr>
        <w:t> </w:t>
      </w:r>
      <w:r>
        <w:rPr>
          <w:sz w:val="28"/>
        </w:rPr>
        <w:t>режиме</w:t>
      </w:r>
      <w:r>
        <w:rPr>
          <w:spacing w:val="-68"/>
          <w:sz w:val="28"/>
        </w:rPr>
        <w:t> </w:t>
      </w:r>
      <w:r>
        <w:rPr>
          <w:sz w:val="28"/>
        </w:rPr>
        <w:t>технических средств фиксации правонарушений, имеющих функции фото- и</w:t>
      </w:r>
      <w:r>
        <w:rPr>
          <w:spacing w:val="1"/>
          <w:sz w:val="28"/>
        </w:rPr>
        <w:t> </w:t>
      </w:r>
      <w:r>
        <w:rPr>
          <w:sz w:val="28"/>
        </w:rPr>
        <w:t>киносъемки,</w:t>
      </w:r>
      <w:r>
        <w:rPr>
          <w:spacing w:val="2"/>
          <w:sz w:val="28"/>
        </w:rPr>
        <w:t> </w:t>
      </w:r>
      <w:r>
        <w:rPr>
          <w:sz w:val="28"/>
        </w:rPr>
        <w:t>видеозаписи);</w:t>
      </w:r>
    </w:p>
    <w:p>
      <w:pPr>
        <w:pStyle w:val="ListParagraph"/>
        <w:numPr>
          <w:ilvl w:val="0"/>
          <w:numId w:val="9"/>
        </w:numPr>
        <w:tabs>
          <w:tab w:pos="1181" w:val="left" w:leader="none"/>
        </w:tabs>
        <w:spacing w:line="240" w:lineRule="auto" w:before="0" w:after="0"/>
        <w:ind w:left="100" w:right="236" w:firstLine="710"/>
        <w:jc w:val="both"/>
        <w:rPr>
          <w:sz w:val="28"/>
        </w:rPr>
      </w:pPr>
      <w:r>
        <w:rPr>
          <w:sz w:val="28"/>
        </w:rPr>
        <w:t>выездное обследование (посредством осмотра, инструментального</w:t>
      </w:r>
      <w:r>
        <w:rPr>
          <w:spacing w:val="1"/>
          <w:sz w:val="28"/>
        </w:rPr>
        <w:t> </w:t>
      </w:r>
      <w:r>
        <w:rPr>
          <w:sz w:val="28"/>
        </w:rPr>
        <w:t>обследования (с применением видеозаписи), испытания, экспертизы). Срок</w:t>
      </w:r>
      <w:r>
        <w:rPr>
          <w:spacing w:val="1"/>
          <w:sz w:val="28"/>
        </w:rPr>
        <w:t> </w:t>
      </w:r>
      <w:r>
        <w:rPr>
          <w:sz w:val="28"/>
        </w:rPr>
        <w:t>проведения выездного обследования одного объекта (нескольких объектов,</w:t>
      </w:r>
      <w:r>
        <w:rPr>
          <w:spacing w:val="1"/>
          <w:sz w:val="28"/>
        </w:rPr>
        <w:t> </w:t>
      </w:r>
      <w:r>
        <w:rPr>
          <w:sz w:val="28"/>
        </w:rPr>
        <w:t>расположенных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непосредственной</w:t>
      </w:r>
      <w:r>
        <w:rPr>
          <w:spacing w:val="1"/>
          <w:sz w:val="28"/>
        </w:rPr>
        <w:t> </w:t>
      </w:r>
      <w:r>
        <w:rPr>
          <w:sz w:val="28"/>
        </w:rPr>
        <w:t>близости</w:t>
      </w:r>
      <w:r>
        <w:rPr>
          <w:spacing w:val="1"/>
          <w:sz w:val="28"/>
        </w:rPr>
        <w:t> </w:t>
      </w:r>
      <w:r>
        <w:rPr>
          <w:sz w:val="28"/>
        </w:rPr>
        <w:t>друг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друга)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может</w:t>
      </w:r>
      <w:r>
        <w:rPr>
          <w:spacing w:val="1"/>
          <w:sz w:val="28"/>
        </w:rPr>
        <w:t> </w:t>
      </w:r>
      <w:r>
        <w:rPr>
          <w:sz w:val="28"/>
        </w:rPr>
        <w:t>превышать</w:t>
      </w:r>
      <w:r>
        <w:rPr>
          <w:spacing w:val="1"/>
          <w:sz w:val="28"/>
        </w:rPr>
        <w:t> </w:t>
      </w:r>
      <w:r>
        <w:rPr>
          <w:sz w:val="28"/>
        </w:rPr>
        <w:t>один</w:t>
      </w:r>
      <w:r>
        <w:rPr>
          <w:spacing w:val="1"/>
          <w:sz w:val="28"/>
        </w:rPr>
        <w:t> </w:t>
      </w:r>
      <w:r>
        <w:rPr>
          <w:sz w:val="28"/>
        </w:rPr>
        <w:t>рабочий</w:t>
      </w:r>
      <w:r>
        <w:rPr>
          <w:spacing w:val="1"/>
          <w:sz w:val="28"/>
        </w:rPr>
        <w:t> </w:t>
      </w:r>
      <w:r>
        <w:rPr>
          <w:sz w:val="28"/>
        </w:rPr>
        <w:t>день,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иное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установлено</w:t>
      </w:r>
      <w:r>
        <w:rPr>
          <w:spacing w:val="1"/>
          <w:sz w:val="28"/>
        </w:rPr>
        <w:t> </w:t>
      </w:r>
      <w:r>
        <w:rPr>
          <w:sz w:val="28"/>
        </w:rPr>
        <w:t>федеральным</w:t>
      </w:r>
      <w:r>
        <w:rPr>
          <w:spacing w:val="1"/>
          <w:sz w:val="28"/>
        </w:rPr>
        <w:t> </w:t>
      </w:r>
      <w:r>
        <w:rPr>
          <w:sz w:val="28"/>
        </w:rPr>
        <w:t>законом.</w:t>
      </w:r>
    </w:p>
    <w:p>
      <w:pPr>
        <w:pStyle w:val="ListParagraph"/>
        <w:numPr>
          <w:ilvl w:val="1"/>
          <w:numId w:val="8"/>
        </w:numPr>
        <w:tabs>
          <w:tab w:pos="1319" w:val="left" w:leader="none"/>
        </w:tabs>
        <w:spacing w:line="240" w:lineRule="auto" w:before="0" w:after="0"/>
        <w:ind w:left="100" w:right="237" w:firstLine="710"/>
        <w:jc w:val="both"/>
        <w:rPr>
          <w:sz w:val="28"/>
        </w:rPr>
      </w:pPr>
      <w:r>
        <w:rPr>
          <w:sz w:val="28"/>
        </w:rPr>
        <w:t>Наблюдение за соблюдением обязательных требований и выездное</w:t>
      </w:r>
      <w:r>
        <w:rPr>
          <w:spacing w:val="1"/>
          <w:sz w:val="28"/>
        </w:rPr>
        <w:t> </w:t>
      </w:r>
      <w:r>
        <w:rPr>
          <w:sz w:val="28"/>
        </w:rPr>
        <w:t>обследование</w:t>
      </w:r>
      <w:r>
        <w:rPr>
          <w:spacing w:val="1"/>
          <w:sz w:val="28"/>
        </w:rPr>
        <w:t> </w:t>
      </w:r>
      <w:r>
        <w:rPr>
          <w:sz w:val="28"/>
        </w:rPr>
        <w:t>проводятся</w:t>
      </w:r>
      <w:r>
        <w:rPr>
          <w:spacing w:val="1"/>
          <w:sz w:val="28"/>
        </w:rPr>
        <w:t> </w:t>
      </w:r>
      <w:r>
        <w:rPr>
          <w:sz w:val="28"/>
        </w:rPr>
        <w:t>администрацией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1"/>
          <w:sz w:val="28"/>
        </w:rPr>
        <w:t> </w:t>
      </w:r>
      <w:r>
        <w:rPr>
          <w:sz w:val="28"/>
        </w:rPr>
        <w:t>взаимодействия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контролируемыми лицами.</w:t>
      </w:r>
    </w:p>
    <w:p>
      <w:pPr>
        <w:pStyle w:val="ListParagraph"/>
        <w:numPr>
          <w:ilvl w:val="1"/>
          <w:numId w:val="8"/>
        </w:numPr>
        <w:tabs>
          <w:tab w:pos="1320" w:val="left" w:leader="none"/>
        </w:tabs>
        <w:spacing w:line="240" w:lineRule="auto" w:before="0" w:after="0"/>
        <w:ind w:left="100" w:right="238" w:firstLine="710"/>
        <w:jc w:val="both"/>
        <w:rPr>
          <w:sz w:val="28"/>
        </w:rPr>
      </w:pPr>
      <w:r>
        <w:rPr>
          <w:sz w:val="28"/>
        </w:rPr>
        <w:t>Внеплановые контрольные мероприятия могут проводиться только</w:t>
      </w:r>
      <w:r>
        <w:rPr>
          <w:spacing w:val="-67"/>
          <w:sz w:val="28"/>
        </w:rPr>
        <w:t> </w:t>
      </w:r>
      <w:r>
        <w:rPr>
          <w:sz w:val="28"/>
        </w:rPr>
        <w:t>после</w:t>
      </w:r>
      <w:r>
        <w:rPr>
          <w:spacing w:val="1"/>
          <w:sz w:val="28"/>
        </w:rPr>
        <w:t> </w:t>
      </w:r>
      <w:r>
        <w:rPr>
          <w:sz w:val="28"/>
        </w:rPr>
        <w:t>согласования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2"/>
          <w:sz w:val="28"/>
        </w:rPr>
        <w:t> </w:t>
      </w:r>
      <w:r>
        <w:rPr>
          <w:sz w:val="28"/>
        </w:rPr>
        <w:t>органами прокуратуры.</w:t>
      </w:r>
    </w:p>
    <w:p>
      <w:pPr>
        <w:pStyle w:val="ListParagraph"/>
        <w:numPr>
          <w:ilvl w:val="1"/>
          <w:numId w:val="8"/>
        </w:numPr>
        <w:tabs>
          <w:tab w:pos="1406" w:val="left" w:leader="none"/>
        </w:tabs>
        <w:spacing w:line="240" w:lineRule="auto" w:before="0" w:after="0"/>
        <w:ind w:left="100" w:right="233" w:firstLine="710"/>
        <w:jc w:val="both"/>
        <w:rPr>
          <w:sz w:val="28"/>
        </w:rPr>
      </w:pPr>
      <w:r>
        <w:rPr>
          <w:sz w:val="28"/>
        </w:rPr>
        <w:t>Контрольные</w:t>
      </w:r>
      <w:r>
        <w:rPr>
          <w:spacing w:val="1"/>
          <w:sz w:val="28"/>
        </w:rPr>
        <w:t> </w:t>
      </w:r>
      <w:r>
        <w:rPr>
          <w:sz w:val="28"/>
        </w:rPr>
        <w:t>мероприятия,</w:t>
      </w:r>
      <w:r>
        <w:rPr>
          <w:spacing w:val="1"/>
          <w:sz w:val="28"/>
        </w:rPr>
        <w:t> </w:t>
      </w:r>
      <w:r>
        <w:rPr>
          <w:sz w:val="28"/>
        </w:rPr>
        <w:t>проводимые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взаимодействии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контролируемыми</w:t>
      </w:r>
      <w:r>
        <w:rPr>
          <w:spacing w:val="1"/>
          <w:sz w:val="28"/>
        </w:rPr>
        <w:t> </w:t>
      </w:r>
      <w:r>
        <w:rPr>
          <w:sz w:val="28"/>
        </w:rPr>
        <w:t>лицами,</w:t>
      </w:r>
      <w:r>
        <w:rPr>
          <w:spacing w:val="1"/>
          <w:sz w:val="28"/>
        </w:rPr>
        <w:t> </w:t>
      </w:r>
      <w:r>
        <w:rPr>
          <w:sz w:val="28"/>
        </w:rPr>
        <w:t>осуществляются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основаниям,</w:t>
      </w:r>
      <w:r>
        <w:rPr>
          <w:spacing w:val="1"/>
          <w:sz w:val="28"/>
        </w:rPr>
        <w:t> </w:t>
      </w:r>
      <w:r>
        <w:rPr>
          <w:sz w:val="28"/>
        </w:rPr>
        <w:t>предусмотренным</w:t>
      </w:r>
      <w:r>
        <w:rPr>
          <w:spacing w:val="-7"/>
          <w:sz w:val="28"/>
        </w:rPr>
        <w:t> </w:t>
      </w:r>
      <w:r>
        <w:rPr>
          <w:sz w:val="28"/>
        </w:rPr>
        <w:t>пунктами</w:t>
      </w:r>
      <w:r>
        <w:rPr>
          <w:spacing w:val="-7"/>
          <w:sz w:val="28"/>
        </w:rPr>
        <w:t> </w:t>
      </w:r>
      <w:r>
        <w:rPr>
          <w:sz w:val="28"/>
        </w:rPr>
        <w:t>1,</w:t>
      </w:r>
      <w:r>
        <w:rPr>
          <w:spacing w:val="-6"/>
          <w:sz w:val="28"/>
        </w:rPr>
        <w:t> </w:t>
      </w:r>
      <w:r>
        <w:rPr>
          <w:sz w:val="28"/>
        </w:rPr>
        <w:t>3</w:t>
      </w:r>
      <w:r>
        <w:rPr>
          <w:spacing w:val="-5"/>
          <w:sz w:val="28"/>
        </w:rPr>
        <w:t> </w:t>
      </w:r>
      <w:r>
        <w:rPr>
          <w:sz w:val="28"/>
        </w:rPr>
        <w:t>–</w:t>
      </w:r>
      <w:r>
        <w:rPr>
          <w:spacing w:val="-7"/>
          <w:sz w:val="28"/>
        </w:rPr>
        <w:t> </w:t>
      </w:r>
      <w:r>
        <w:rPr>
          <w:sz w:val="28"/>
        </w:rPr>
        <w:t>5</w:t>
      </w:r>
      <w:r>
        <w:rPr>
          <w:spacing w:val="-8"/>
          <w:sz w:val="28"/>
        </w:rPr>
        <w:t> </w:t>
      </w:r>
      <w:r>
        <w:rPr>
          <w:sz w:val="28"/>
        </w:rPr>
        <w:t>части</w:t>
      </w:r>
      <w:r>
        <w:rPr>
          <w:spacing w:val="-7"/>
          <w:sz w:val="28"/>
        </w:rPr>
        <w:t> </w:t>
      </w:r>
      <w:r>
        <w:rPr>
          <w:sz w:val="28"/>
        </w:rPr>
        <w:t>1</w:t>
      </w:r>
      <w:r>
        <w:rPr>
          <w:spacing w:val="-7"/>
          <w:sz w:val="28"/>
        </w:rPr>
        <w:t> </w:t>
      </w:r>
      <w:r>
        <w:rPr>
          <w:sz w:val="28"/>
        </w:rPr>
        <w:t>статьи</w:t>
      </w:r>
      <w:r>
        <w:rPr>
          <w:spacing w:val="-8"/>
          <w:sz w:val="28"/>
        </w:rPr>
        <w:t> </w:t>
      </w:r>
      <w:r>
        <w:rPr>
          <w:sz w:val="28"/>
        </w:rPr>
        <w:t>57</w:t>
      </w:r>
      <w:r>
        <w:rPr>
          <w:spacing w:val="-7"/>
          <w:sz w:val="28"/>
        </w:rPr>
        <w:t> </w:t>
      </w:r>
      <w:r>
        <w:rPr>
          <w:sz w:val="28"/>
        </w:rPr>
        <w:t>Федерального</w:t>
      </w:r>
      <w:r>
        <w:rPr>
          <w:spacing w:val="-7"/>
          <w:sz w:val="28"/>
        </w:rPr>
        <w:t> </w:t>
      </w:r>
      <w:r>
        <w:rPr>
          <w:sz w:val="28"/>
        </w:rPr>
        <w:t>закона</w:t>
      </w:r>
      <w:r>
        <w:rPr>
          <w:spacing w:val="-3"/>
          <w:sz w:val="28"/>
        </w:rPr>
        <w:t> </w:t>
      </w:r>
      <w:r>
        <w:rPr>
          <w:sz w:val="28"/>
        </w:rPr>
        <w:t>№</w:t>
      </w:r>
      <w:r>
        <w:rPr>
          <w:spacing w:val="-68"/>
          <w:sz w:val="28"/>
        </w:rPr>
        <w:t> </w:t>
      </w:r>
      <w:r>
        <w:rPr>
          <w:sz w:val="28"/>
        </w:rPr>
        <w:t>248.</w:t>
      </w:r>
    </w:p>
    <w:p>
      <w:pPr>
        <w:pStyle w:val="ListParagraph"/>
        <w:numPr>
          <w:ilvl w:val="1"/>
          <w:numId w:val="8"/>
        </w:numPr>
        <w:tabs>
          <w:tab w:pos="1324" w:val="left" w:leader="none"/>
        </w:tabs>
        <w:spacing w:line="240" w:lineRule="auto" w:before="2" w:after="0"/>
        <w:ind w:left="100" w:right="238" w:firstLine="710"/>
        <w:jc w:val="both"/>
        <w:rPr>
          <w:sz w:val="28"/>
        </w:rPr>
      </w:pPr>
      <w:r>
        <w:rPr>
          <w:sz w:val="28"/>
        </w:rPr>
        <w:t>Индикаторы риска нарушения обязательных требований указаны в</w:t>
      </w:r>
      <w:r>
        <w:rPr>
          <w:spacing w:val="1"/>
          <w:sz w:val="28"/>
        </w:rPr>
        <w:t> </w:t>
      </w:r>
      <w:r>
        <w:rPr>
          <w:sz w:val="28"/>
        </w:rPr>
        <w:t>приложении №</w:t>
      </w:r>
      <w:r>
        <w:rPr>
          <w:spacing w:val="-1"/>
          <w:sz w:val="28"/>
        </w:rPr>
        <w:t> </w:t>
      </w:r>
      <w:r>
        <w:rPr>
          <w:sz w:val="28"/>
        </w:rPr>
        <w:t>1</w:t>
      </w:r>
      <w:r>
        <w:rPr>
          <w:spacing w:val="1"/>
          <w:sz w:val="28"/>
        </w:rPr>
        <w:t> </w:t>
      </w:r>
      <w:r>
        <w:rPr>
          <w:sz w:val="28"/>
        </w:rPr>
        <w:t>к настоящему</w:t>
      </w:r>
      <w:r>
        <w:rPr>
          <w:spacing w:val="1"/>
          <w:sz w:val="28"/>
        </w:rPr>
        <w:t> </w:t>
      </w:r>
      <w:r>
        <w:rPr>
          <w:sz w:val="28"/>
        </w:rPr>
        <w:t>Положению.</w:t>
      </w:r>
    </w:p>
    <w:p>
      <w:pPr>
        <w:pStyle w:val="BodyText"/>
        <w:ind w:right="235"/>
      </w:pPr>
      <w:r>
        <w:rPr/>
        <w:t>Перечень</w:t>
      </w:r>
      <w:r>
        <w:rPr>
          <w:spacing w:val="1"/>
        </w:rPr>
        <w:t> </w:t>
      </w:r>
      <w:r>
        <w:rPr/>
        <w:t>индикаторов</w:t>
      </w:r>
      <w:r>
        <w:rPr>
          <w:spacing w:val="1"/>
        </w:rPr>
        <w:t> </w:t>
      </w:r>
      <w:r>
        <w:rPr/>
        <w:t>риска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обязательных</w:t>
      </w:r>
      <w:r>
        <w:rPr>
          <w:spacing w:val="1"/>
        </w:rPr>
        <w:t> </w:t>
      </w:r>
      <w:r>
        <w:rPr/>
        <w:t>требований</w:t>
      </w:r>
      <w:r>
        <w:rPr>
          <w:spacing w:val="1"/>
        </w:rPr>
        <w:t> </w:t>
      </w:r>
      <w:r>
        <w:rPr/>
        <w:t>размещается на официальном сайте администрации в специальном разделе,</w:t>
      </w:r>
      <w:r>
        <w:rPr>
          <w:spacing w:val="1"/>
        </w:rPr>
        <w:t> </w:t>
      </w:r>
      <w:r>
        <w:rPr/>
        <w:t>посвященном</w:t>
      </w:r>
      <w:r>
        <w:rPr>
          <w:spacing w:val="1"/>
        </w:rPr>
        <w:t> </w:t>
      </w:r>
      <w:r>
        <w:rPr/>
        <w:t>контрольной</w:t>
      </w:r>
      <w:r>
        <w:rPr>
          <w:spacing w:val="1"/>
        </w:rPr>
        <w:t> </w:t>
      </w:r>
      <w:r>
        <w:rPr/>
        <w:t>деятельности.</w:t>
      </w:r>
    </w:p>
    <w:p>
      <w:pPr>
        <w:pStyle w:val="ListParagraph"/>
        <w:numPr>
          <w:ilvl w:val="1"/>
          <w:numId w:val="8"/>
        </w:numPr>
        <w:tabs>
          <w:tab w:pos="1406" w:val="left" w:leader="none"/>
        </w:tabs>
        <w:spacing w:line="240" w:lineRule="auto" w:before="0" w:after="0"/>
        <w:ind w:left="100" w:right="235" w:firstLine="710"/>
        <w:jc w:val="both"/>
        <w:rPr>
          <w:sz w:val="28"/>
        </w:rPr>
      </w:pPr>
      <w:r>
        <w:rPr>
          <w:sz w:val="28"/>
        </w:rPr>
        <w:t>Контрольные</w:t>
      </w:r>
      <w:r>
        <w:rPr>
          <w:spacing w:val="1"/>
          <w:sz w:val="28"/>
        </w:rPr>
        <w:t> </w:t>
      </w:r>
      <w:r>
        <w:rPr>
          <w:sz w:val="28"/>
        </w:rPr>
        <w:t>мероприятия,</w:t>
      </w:r>
      <w:r>
        <w:rPr>
          <w:spacing w:val="1"/>
          <w:sz w:val="28"/>
        </w:rPr>
        <w:t> </w:t>
      </w:r>
      <w:r>
        <w:rPr>
          <w:sz w:val="28"/>
        </w:rPr>
        <w:t>проводимые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взаимодействии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контролируемым</w:t>
      </w:r>
      <w:r>
        <w:rPr>
          <w:spacing w:val="1"/>
          <w:sz w:val="28"/>
        </w:rPr>
        <w:t> </w:t>
      </w:r>
      <w:r>
        <w:rPr>
          <w:sz w:val="28"/>
        </w:rPr>
        <w:t>лицом,</w:t>
      </w:r>
      <w:r>
        <w:rPr>
          <w:spacing w:val="1"/>
          <w:sz w:val="28"/>
        </w:rPr>
        <w:t> </w:t>
      </w:r>
      <w:r>
        <w:rPr>
          <w:sz w:val="28"/>
        </w:rPr>
        <w:t>проводятся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1"/>
          <w:sz w:val="28"/>
        </w:rPr>
        <w:t> </w:t>
      </w:r>
      <w:r>
        <w:rPr>
          <w:sz w:val="28"/>
        </w:rPr>
        <w:t>распоряжения</w:t>
      </w:r>
      <w:r>
        <w:rPr>
          <w:spacing w:val="1"/>
          <w:sz w:val="28"/>
        </w:rPr>
        <w:t> </w:t>
      </w:r>
      <w:r>
        <w:rPr>
          <w:sz w:val="28"/>
        </w:rPr>
        <w:t>администрации о проведении контрольного мероприятия.</w:t>
      </w:r>
    </w:p>
    <w:p>
      <w:pPr>
        <w:pStyle w:val="ListParagraph"/>
        <w:numPr>
          <w:ilvl w:val="1"/>
          <w:numId w:val="8"/>
        </w:numPr>
        <w:tabs>
          <w:tab w:pos="1382" w:val="left" w:leader="none"/>
        </w:tabs>
        <w:spacing w:line="240" w:lineRule="auto" w:before="0" w:after="0"/>
        <w:ind w:left="100" w:right="229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принятия</w:t>
      </w:r>
      <w:r>
        <w:rPr>
          <w:spacing w:val="1"/>
          <w:sz w:val="28"/>
        </w:rPr>
        <w:t> </w:t>
      </w:r>
      <w:r>
        <w:rPr>
          <w:sz w:val="28"/>
        </w:rPr>
        <w:t>распоряжения</w:t>
      </w:r>
      <w:r>
        <w:rPr>
          <w:spacing w:val="1"/>
          <w:sz w:val="28"/>
        </w:rPr>
        <w:t> </w:t>
      </w:r>
      <w:r>
        <w:rPr>
          <w:sz w:val="28"/>
        </w:rPr>
        <w:t>администрации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проведении</w:t>
      </w:r>
      <w:r>
        <w:rPr>
          <w:spacing w:val="-67"/>
          <w:sz w:val="28"/>
        </w:rPr>
        <w:t> </w:t>
      </w:r>
      <w:r>
        <w:rPr>
          <w:sz w:val="28"/>
        </w:rPr>
        <w:t>контрольного</w:t>
      </w:r>
      <w:r>
        <w:rPr>
          <w:spacing w:val="1"/>
          <w:sz w:val="28"/>
        </w:rPr>
        <w:t> </w:t>
      </w:r>
      <w:r>
        <w:rPr>
          <w:sz w:val="28"/>
        </w:rPr>
        <w:t>мероприятия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1"/>
          <w:sz w:val="28"/>
        </w:rPr>
        <w:t> </w:t>
      </w:r>
      <w:r>
        <w:rPr>
          <w:sz w:val="28"/>
        </w:rPr>
        <w:t>сведений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причинении</w:t>
      </w:r>
      <w:r>
        <w:rPr>
          <w:spacing w:val="1"/>
          <w:sz w:val="28"/>
        </w:rPr>
        <w:t> </w:t>
      </w:r>
      <w:r>
        <w:rPr>
          <w:sz w:val="28"/>
        </w:rPr>
        <w:t>вреда</w:t>
      </w:r>
      <w:r>
        <w:rPr>
          <w:spacing w:val="1"/>
          <w:sz w:val="28"/>
        </w:rPr>
        <w:t> </w:t>
      </w:r>
      <w:r>
        <w:rPr>
          <w:sz w:val="28"/>
        </w:rPr>
        <w:t>(ущерба)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угрозе</w:t>
      </w:r>
      <w:r>
        <w:rPr>
          <w:spacing w:val="1"/>
          <w:sz w:val="28"/>
        </w:rPr>
        <w:t> </w:t>
      </w:r>
      <w:r>
        <w:rPr>
          <w:sz w:val="28"/>
        </w:rPr>
        <w:t>причинения</w:t>
      </w:r>
      <w:r>
        <w:rPr>
          <w:spacing w:val="1"/>
          <w:sz w:val="28"/>
        </w:rPr>
        <w:t> </w:t>
      </w:r>
      <w:r>
        <w:rPr>
          <w:sz w:val="28"/>
        </w:rPr>
        <w:t>вреда</w:t>
      </w:r>
      <w:r>
        <w:rPr>
          <w:spacing w:val="1"/>
          <w:sz w:val="28"/>
        </w:rPr>
        <w:t> </w:t>
      </w:r>
      <w:r>
        <w:rPr>
          <w:sz w:val="28"/>
        </w:rPr>
        <w:t>(ущерба)</w:t>
      </w:r>
      <w:r>
        <w:rPr>
          <w:spacing w:val="1"/>
          <w:sz w:val="28"/>
        </w:rPr>
        <w:t> </w:t>
      </w:r>
      <w:r>
        <w:rPr>
          <w:sz w:val="28"/>
        </w:rPr>
        <w:t>охраняемым</w:t>
      </w:r>
      <w:r>
        <w:rPr>
          <w:spacing w:val="1"/>
          <w:sz w:val="28"/>
        </w:rPr>
        <w:t> </w:t>
      </w:r>
      <w:r>
        <w:rPr>
          <w:sz w:val="28"/>
        </w:rPr>
        <w:t>законом</w:t>
      </w:r>
      <w:r>
        <w:rPr>
          <w:spacing w:val="-67"/>
          <w:sz w:val="28"/>
        </w:rPr>
        <w:t> </w:t>
      </w:r>
      <w:r>
        <w:rPr>
          <w:sz w:val="28"/>
        </w:rPr>
        <w:t>ценностям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установлении</w:t>
      </w:r>
      <w:r>
        <w:rPr>
          <w:spacing w:val="1"/>
          <w:sz w:val="28"/>
        </w:rPr>
        <w:t> </w:t>
      </w:r>
      <w:r>
        <w:rPr>
          <w:sz w:val="28"/>
        </w:rPr>
        <w:t>параметров</w:t>
      </w:r>
      <w:r>
        <w:rPr>
          <w:spacing w:val="1"/>
          <w:sz w:val="28"/>
        </w:rPr>
        <w:t> </w:t>
      </w:r>
      <w:r>
        <w:rPr>
          <w:sz w:val="28"/>
        </w:rPr>
        <w:t>деятельности</w:t>
      </w:r>
      <w:r>
        <w:rPr>
          <w:spacing w:val="1"/>
          <w:sz w:val="28"/>
        </w:rPr>
        <w:t> </w:t>
      </w:r>
      <w:r>
        <w:rPr>
          <w:sz w:val="28"/>
        </w:rPr>
        <w:t>контролируемого</w:t>
      </w:r>
      <w:r>
        <w:rPr>
          <w:spacing w:val="1"/>
          <w:sz w:val="28"/>
        </w:rPr>
        <w:t> </w:t>
      </w:r>
      <w:r>
        <w:rPr>
          <w:sz w:val="28"/>
        </w:rPr>
        <w:t>лица,</w:t>
      </w:r>
      <w:r>
        <w:rPr>
          <w:spacing w:val="1"/>
          <w:sz w:val="28"/>
        </w:rPr>
        <w:t> </w:t>
      </w:r>
      <w:r>
        <w:rPr>
          <w:sz w:val="28"/>
        </w:rPr>
        <w:t>соответствие</w:t>
      </w:r>
      <w:r>
        <w:rPr>
          <w:spacing w:val="1"/>
          <w:sz w:val="28"/>
        </w:rPr>
        <w:t> </w:t>
      </w:r>
      <w:r>
        <w:rPr>
          <w:sz w:val="28"/>
        </w:rPr>
        <w:t>которым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отклонение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согласно</w:t>
      </w:r>
      <w:r>
        <w:rPr>
          <w:spacing w:val="1"/>
          <w:sz w:val="28"/>
        </w:rPr>
        <w:t> </w:t>
      </w:r>
      <w:r>
        <w:rPr>
          <w:sz w:val="28"/>
        </w:rPr>
        <w:t>утвержденным</w:t>
      </w:r>
      <w:r>
        <w:rPr>
          <w:spacing w:val="1"/>
          <w:sz w:val="28"/>
        </w:rPr>
        <w:t> </w:t>
      </w:r>
      <w:r>
        <w:rPr>
          <w:sz w:val="28"/>
        </w:rPr>
        <w:t>индикаторам</w:t>
      </w:r>
      <w:r>
        <w:rPr>
          <w:spacing w:val="1"/>
          <w:sz w:val="28"/>
        </w:rPr>
        <w:t> </w:t>
      </w:r>
      <w:r>
        <w:rPr>
          <w:sz w:val="28"/>
        </w:rPr>
        <w:t>риска</w:t>
      </w:r>
      <w:r>
        <w:rPr>
          <w:spacing w:val="1"/>
          <w:sz w:val="28"/>
        </w:rPr>
        <w:t> </w:t>
      </w:r>
      <w:r>
        <w:rPr>
          <w:sz w:val="28"/>
        </w:rPr>
        <w:t>нарушения</w:t>
      </w:r>
      <w:r>
        <w:rPr>
          <w:spacing w:val="1"/>
          <w:sz w:val="28"/>
        </w:rPr>
        <w:t> </w:t>
      </w:r>
      <w:r>
        <w:rPr>
          <w:sz w:val="28"/>
        </w:rPr>
        <w:t>обязательных</w:t>
      </w:r>
      <w:r>
        <w:rPr>
          <w:spacing w:val="1"/>
          <w:sz w:val="28"/>
        </w:rPr>
        <w:t> </w:t>
      </w: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основанием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контрольного</w:t>
      </w:r>
      <w:r>
        <w:rPr>
          <w:spacing w:val="1"/>
          <w:sz w:val="28"/>
        </w:rPr>
        <w:t> </w:t>
      </w:r>
      <w:r>
        <w:rPr>
          <w:sz w:val="28"/>
        </w:rPr>
        <w:t>мероприятия,</w:t>
      </w:r>
      <w:r>
        <w:rPr>
          <w:spacing w:val="1"/>
          <w:sz w:val="28"/>
        </w:rPr>
        <w:t> </w:t>
      </w:r>
      <w:r>
        <w:rPr>
          <w:sz w:val="28"/>
        </w:rPr>
        <w:t>такое</w:t>
      </w:r>
      <w:r>
        <w:rPr>
          <w:spacing w:val="1"/>
          <w:sz w:val="28"/>
        </w:rPr>
        <w:t> </w:t>
      </w:r>
      <w:r>
        <w:rPr>
          <w:sz w:val="28"/>
        </w:rPr>
        <w:t>распоряжение</w:t>
      </w:r>
      <w:r>
        <w:rPr>
          <w:spacing w:val="1"/>
          <w:sz w:val="28"/>
        </w:rPr>
        <w:t> </w:t>
      </w:r>
      <w:r>
        <w:rPr>
          <w:sz w:val="28"/>
        </w:rPr>
        <w:t>принимается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1"/>
          <w:sz w:val="28"/>
        </w:rPr>
        <w:t> </w:t>
      </w:r>
      <w:r>
        <w:rPr>
          <w:sz w:val="28"/>
        </w:rPr>
        <w:t>мотивированного</w:t>
      </w:r>
      <w:r>
        <w:rPr>
          <w:spacing w:val="1"/>
          <w:sz w:val="28"/>
        </w:rPr>
        <w:t> </w:t>
      </w:r>
      <w:r>
        <w:rPr>
          <w:sz w:val="28"/>
        </w:rPr>
        <w:t>представления</w:t>
      </w:r>
      <w:r>
        <w:rPr>
          <w:spacing w:val="-67"/>
          <w:sz w:val="28"/>
        </w:rPr>
        <w:t> </w:t>
      </w:r>
      <w:r>
        <w:rPr>
          <w:sz w:val="28"/>
        </w:rPr>
        <w:t>должностного</w:t>
      </w:r>
      <w:r>
        <w:rPr>
          <w:spacing w:val="-1"/>
          <w:sz w:val="28"/>
        </w:rPr>
        <w:t> </w:t>
      </w:r>
      <w:r>
        <w:rPr>
          <w:sz w:val="28"/>
        </w:rPr>
        <w:t>лица</w:t>
      </w:r>
      <w:r>
        <w:rPr>
          <w:spacing w:val="1"/>
          <w:sz w:val="28"/>
        </w:rPr>
        <w:t> </w:t>
      </w:r>
      <w:r>
        <w:rPr>
          <w:sz w:val="28"/>
        </w:rPr>
        <w:t>о проведении контрольного мероприятия.</w:t>
      </w:r>
    </w:p>
    <w:p>
      <w:pPr>
        <w:pStyle w:val="ListParagraph"/>
        <w:numPr>
          <w:ilvl w:val="1"/>
          <w:numId w:val="8"/>
        </w:numPr>
        <w:tabs>
          <w:tab w:pos="1420" w:val="left" w:leader="none"/>
        </w:tabs>
        <w:spacing w:line="240" w:lineRule="auto" w:before="0" w:after="0"/>
        <w:ind w:left="100" w:right="236" w:firstLine="710"/>
        <w:jc w:val="both"/>
        <w:rPr>
          <w:sz w:val="28"/>
        </w:rPr>
      </w:pPr>
      <w:r>
        <w:rPr>
          <w:sz w:val="28"/>
        </w:rPr>
        <w:t>Контрольные</w:t>
      </w:r>
      <w:r>
        <w:rPr>
          <w:spacing w:val="1"/>
          <w:sz w:val="28"/>
        </w:rPr>
        <w:t> </w:t>
      </w:r>
      <w:r>
        <w:rPr>
          <w:sz w:val="28"/>
        </w:rPr>
        <w:t>мероприятия,</w:t>
      </w:r>
      <w:r>
        <w:rPr>
          <w:spacing w:val="1"/>
          <w:sz w:val="28"/>
        </w:rPr>
        <w:t> </w:t>
      </w:r>
      <w:r>
        <w:rPr>
          <w:sz w:val="28"/>
        </w:rPr>
        <w:t>проводимые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1"/>
          <w:sz w:val="28"/>
        </w:rPr>
        <w:t> </w:t>
      </w:r>
      <w:r>
        <w:rPr>
          <w:sz w:val="28"/>
        </w:rPr>
        <w:t>взаимодействия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контролируемыми</w:t>
      </w:r>
      <w:r>
        <w:rPr>
          <w:spacing w:val="21"/>
          <w:sz w:val="28"/>
        </w:rPr>
        <w:t> </w:t>
      </w:r>
      <w:r>
        <w:rPr>
          <w:sz w:val="28"/>
        </w:rPr>
        <w:t>лицами,</w:t>
      </w:r>
      <w:r>
        <w:rPr>
          <w:spacing w:val="23"/>
          <w:sz w:val="28"/>
        </w:rPr>
        <w:t> </w:t>
      </w:r>
      <w:r>
        <w:rPr>
          <w:sz w:val="28"/>
        </w:rPr>
        <w:t>проводятся</w:t>
      </w:r>
      <w:r>
        <w:rPr>
          <w:spacing w:val="26"/>
          <w:sz w:val="28"/>
        </w:rPr>
        <w:t> </w:t>
      </w:r>
      <w:r>
        <w:rPr>
          <w:sz w:val="28"/>
        </w:rPr>
        <w:t>должностными</w:t>
      </w:r>
      <w:r>
        <w:rPr>
          <w:spacing w:val="21"/>
          <w:sz w:val="28"/>
        </w:rPr>
        <w:t> </w:t>
      </w:r>
      <w:r>
        <w:rPr>
          <w:sz w:val="28"/>
        </w:rPr>
        <w:t>лицами</w:t>
      </w:r>
      <w:r>
        <w:rPr>
          <w:spacing w:val="22"/>
          <w:sz w:val="28"/>
        </w:rPr>
        <w:t> </w:t>
      </w:r>
      <w:r>
        <w:rPr>
          <w:sz w:val="28"/>
        </w:rPr>
        <w:t>на</w:t>
      </w:r>
      <w:r>
        <w:rPr>
          <w:spacing w:val="22"/>
          <w:sz w:val="28"/>
        </w:rPr>
        <w:t> </w:t>
      </w:r>
      <w:r>
        <w:rPr>
          <w:sz w:val="28"/>
        </w:rPr>
        <w:t>основании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3" w:footer="0" w:top="1040" w:bottom="280" w:left="1600" w:right="620"/>
        </w:sectPr>
      </w:pPr>
    </w:p>
    <w:p>
      <w:pPr>
        <w:pStyle w:val="BodyText"/>
        <w:spacing w:before="7"/>
        <w:ind w:left="0" w:firstLine="0"/>
        <w:jc w:val="left"/>
        <w:rPr>
          <w:sz w:val="9"/>
        </w:rPr>
      </w:pPr>
    </w:p>
    <w:p>
      <w:pPr>
        <w:pStyle w:val="BodyText"/>
        <w:spacing w:before="87"/>
        <w:ind w:right="228" w:firstLine="0"/>
      </w:pPr>
      <w:r>
        <w:rPr/>
        <w:t>задания Главы</w:t>
      </w:r>
      <w:r>
        <w:rPr>
          <w:i/>
        </w:rPr>
        <w:t>, </w:t>
      </w:r>
      <w:r>
        <w:rPr/>
        <w:t>задания, содержащегося в планах работы администрации, в</w:t>
      </w:r>
      <w:r>
        <w:rPr>
          <w:spacing w:val="1"/>
        </w:rPr>
        <w:t> </w:t>
      </w:r>
      <w:r>
        <w:rPr/>
        <w:t>том</w:t>
      </w:r>
      <w:r>
        <w:rPr>
          <w:spacing w:val="-1"/>
        </w:rPr>
        <w:t> </w:t>
      </w:r>
      <w:r>
        <w:rPr/>
        <w:t>числе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случаях,</w:t>
      </w:r>
      <w:r>
        <w:rPr>
          <w:spacing w:val="2"/>
        </w:rPr>
        <w:t> </w:t>
      </w:r>
      <w:r>
        <w:rPr/>
        <w:t>установленных</w:t>
      </w:r>
      <w:r>
        <w:rPr>
          <w:spacing w:val="-1"/>
        </w:rPr>
        <w:t> </w:t>
      </w:r>
      <w:r>
        <w:rPr/>
        <w:t>Федеральным</w:t>
      </w:r>
      <w:r>
        <w:rPr>
          <w:spacing w:val="3"/>
        </w:rPr>
        <w:t> </w:t>
      </w:r>
      <w:hyperlink r:id="rId7">
        <w:r>
          <w:rPr/>
          <w:t>законом </w:t>
        </w:r>
      </w:hyperlink>
      <w:r>
        <w:rPr/>
        <w:t>от</w:t>
      </w:r>
      <w:r>
        <w:rPr>
          <w:spacing w:val="-2"/>
        </w:rPr>
        <w:t> </w:t>
      </w:r>
      <w:r>
        <w:rPr/>
        <w:t>№</w:t>
      </w:r>
      <w:r>
        <w:rPr>
          <w:spacing w:val="-3"/>
        </w:rPr>
        <w:t> </w:t>
      </w:r>
      <w:r>
        <w:rPr/>
        <w:t>248-ФЗ.</w:t>
      </w:r>
    </w:p>
    <w:p>
      <w:pPr>
        <w:pStyle w:val="ListParagraph"/>
        <w:numPr>
          <w:ilvl w:val="1"/>
          <w:numId w:val="8"/>
        </w:numPr>
        <w:tabs>
          <w:tab w:pos="1305" w:val="left" w:leader="none"/>
        </w:tabs>
        <w:spacing w:line="240" w:lineRule="auto" w:before="0" w:after="0"/>
        <w:ind w:left="100" w:right="233" w:firstLine="710"/>
        <w:jc w:val="both"/>
        <w:rPr>
          <w:sz w:val="28"/>
        </w:rPr>
      </w:pPr>
      <w:r>
        <w:rPr>
          <w:sz w:val="28"/>
        </w:rPr>
        <w:t>Контрольные</w:t>
      </w:r>
      <w:r>
        <w:rPr>
          <w:spacing w:val="-6"/>
          <w:sz w:val="28"/>
        </w:rPr>
        <w:t> </w:t>
      </w:r>
      <w:r>
        <w:rPr>
          <w:sz w:val="28"/>
        </w:rPr>
        <w:t>мероприятия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отношении</w:t>
      </w:r>
      <w:r>
        <w:rPr>
          <w:spacing w:val="-7"/>
          <w:sz w:val="28"/>
        </w:rPr>
        <w:t> </w:t>
      </w:r>
      <w:r>
        <w:rPr>
          <w:sz w:val="28"/>
        </w:rPr>
        <w:t>граждан,</w:t>
      </w:r>
      <w:r>
        <w:rPr>
          <w:spacing w:val="-4"/>
          <w:sz w:val="28"/>
        </w:rPr>
        <w:t> </w:t>
      </w:r>
      <w:r>
        <w:rPr>
          <w:sz w:val="28"/>
        </w:rPr>
        <w:t>юридических</w:t>
      </w:r>
      <w:r>
        <w:rPr>
          <w:spacing w:val="-10"/>
          <w:sz w:val="28"/>
        </w:rPr>
        <w:t> </w:t>
      </w:r>
      <w:r>
        <w:rPr>
          <w:sz w:val="28"/>
        </w:rPr>
        <w:t>лиц</w:t>
      </w:r>
      <w:r>
        <w:rPr>
          <w:spacing w:val="-68"/>
          <w:sz w:val="28"/>
        </w:rPr>
        <w:t> </w:t>
      </w:r>
      <w:r>
        <w:rPr>
          <w:sz w:val="28"/>
        </w:rPr>
        <w:t>и индивидуальных предпринимателей проводятся должностными лицами 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Федеральным</w:t>
      </w:r>
      <w:r>
        <w:rPr>
          <w:spacing w:val="1"/>
          <w:sz w:val="28"/>
        </w:rPr>
        <w:t> </w:t>
      </w:r>
      <w:hyperlink r:id="rId7">
        <w:r>
          <w:rPr>
            <w:sz w:val="28"/>
          </w:rPr>
          <w:t>законом</w:t>
        </w:r>
      </w:hyperlink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248-ФЗ,</w:t>
      </w:r>
      <w:r>
        <w:rPr>
          <w:spacing w:val="1"/>
          <w:sz w:val="28"/>
        </w:rPr>
        <w:t> </w:t>
      </w:r>
      <w:r>
        <w:rPr>
          <w:sz w:val="28"/>
        </w:rPr>
        <w:t>Жилищным</w:t>
      </w:r>
      <w:r>
        <w:rPr>
          <w:spacing w:val="1"/>
          <w:sz w:val="28"/>
        </w:rPr>
        <w:t> </w:t>
      </w:r>
      <w:r>
        <w:rPr>
          <w:sz w:val="28"/>
        </w:rPr>
        <w:t>кодексом</w:t>
      </w:r>
      <w:r>
        <w:rPr>
          <w:spacing w:val="1"/>
          <w:sz w:val="28"/>
        </w:rPr>
        <w:t> </w:t>
      </w:r>
      <w:r>
        <w:rPr>
          <w:sz w:val="28"/>
        </w:rPr>
        <w:t>Российской Федерации.</w:t>
      </w:r>
    </w:p>
    <w:p>
      <w:pPr>
        <w:pStyle w:val="ListParagraph"/>
        <w:numPr>
          <w:ilvl w:val="1"/>
          <w:numId w:val="8"/>
        </w:numPr>
        <w:tabs>
          <w:tab w:pos="1823" w:val="left" w:leader="none"/>
        </w:tabs>
        <w:spacing w:line="240" w:lineRule="auto" w:before="0" w:after="0"/>
        <w:ind w:left="100" w:right="228" w:firstLine="710"/>
        <w:jc w:val="both"/>
        <w:rPr>
          <w:sz w:val="28"/>
        </w:rPr>
      </w:pPr>
      <w:r>
        <w:rPr>
          <w:sz w:val="28"/>
        </w:rPr>
        <w:t>Администрация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осуществлении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жилищного</w:t>
      </w:r>
      <w:r>
        <w:rPr>
          <w:spacing w:val="1"/>
          <w:sz w:val="28"/>
        </w:rPr>
        <w:t> </w:t>
      </w:r>
      <w:r>
        <w:rPr>
          <w:sz w:val="28"/>
        </w:rPr>
        <w:t>контроля</w:t>
      </w:r>
      <w:r>
        <w:rPr>
          <w:spacing w:val="1"/>
          <w:sz w:val="28"/>
        </w:rPr>
        <w:t> </w:t>
      </w:r>
      <w:r>
        <w:rPr>
          <w:sz w:val="28"/>
        </w:rPr>
        <w:t>получает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безвозмездной</w:t>
      </w:r>
      <w:r>
        <w:rPr>
          <w:spacing w:val="1"/>
          <w:sz w:val="28"/>
        </w:rPr>
        <w:t> </w:t>
      </w:r>
      <w:r>
        <w:rPr>
          <w:sz w:val="28"/>
        </w:rPr>
        <w:t>основе</w:t>
      </w:r>
      <w:r>
        <w:rPr>
          <w:spacing w:val="1"/>
          <w:sz w:val="28"/>
        </w:rPr>
        <w:t> </w:t>
      </w:r>
      <w:r>
        <w:rPr>
          <w:sz w:val="28"/>
        </w:rPr>
        <w:t>документы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сведения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иных</w:t>
      </w:r>
      <w:r>
        <w:rPr>
          <w:spacing w:val="1"/>
          <w:sz w:val="28"/>
        </w:rPr>
        <w:t> </w:t>
      </w:r>
      <w:r>
        <w:rPr>
          <w:sz w:val="28"/>
        </w:rPr>
        <w:t>органов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> </w:t>
      </w:r>
      <w:r>
        <w:rPr>
          <w:sz w:val="28"/>
        </w:rPr>
        <w:t>указанным</w:t>
      </w:r>
      <w:r>
        <w:rPr>
          <w:spacing w:val="1"/>
          <w:sz w:val="28"/>
        </w:rPr>
        <w:t> </w:t>
      </w:r>
      <w:r>
        <w:rPr>
          <w:sz w:val="28"/>
        </w:rPr>
        <w:t>органам</w:t>
      </w:r>
      <w:r>
        <w:rPr>
          <w:spacing w:val="1"/>
          <w:sz w:val="28"/>
        </w:rPr>
        <w:t> </w:t>
      </w:r>
      <w:r>
        <w:rPr>
          <w:sz w:val="28"/>
        </w:rPr>
        <w:t>организаций,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распоряжении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находятся</w:t>
      </w:r>
      <w:r>
        <w:rPr>
          <w:spacing w:val="1"/>
          <w:sz w:val="28"/>
        </w:rPr>
        <w:t> </w:t>
      </w:r>
      <w:r>
        <w:rPr>
          <w:sz w:val="28"/>
        </w:rPr>
        <w:t>эти</w:t>
      </w:r>
      <w:r>
        <w:rPr>
          <w:spacing w:val="1"/>
          <w:sz w:val="28"/>
        </w:rPr>
        <w:t> </w:t>
      </w:r>
      <w:r>
        <w:rPr>
          <w:sz w:val="28"/>
        </w:rPr>
        <w:t>документы и (или) сведения, в рамках межведомственного информационного</w:t>
      </w:r>
      <w:r>
        <w:rPr>
          <w:spacing w:val="-67"/>
          <w:sz w:val="28"/>
        </w:rPr>
        <w:t> </w:t>
      </w:r>
      <w:r>
        <w:rPr>
          <w:sz w:val="28"/>
        </w:rPr>
        <w:t>взаимодействия,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электронной</w:t>
      </w:r>
      <w:r>
        <w:rPr>
          <w:spacing w:val="1"/>
          <w:sz w:val="28"/>
        </w:rPr>
        <w:t> </w:t>
      </w:r>
      <w:r>
        <w:rPr>
          <w:sz w:val="28"/>
        </w:rPr>
        <w:t>форме.</w:t>
      </w:r>
      <w:r>
        <w:rPr>
          <w:spacing w:val="1"/>
          <w:sz w:val="28"/>
        </w:rPr>
        <w:t> </w:t>
      </w:r>
      <w:r>
        <w:rPr>
          <w:sz w:val="28"/>
        </w:rPr>
        <w:t>Перечень</w:t>
      </w:r>
      <w:r>
        <w:rPr>
          <w:spacing w:val="1"/>
          <w:sz w:val="28"/>
        </w:rPr>
        <w:t> </w:t>
      </w:r>
      <w:r>
        <w:rPr>
          <w:sz w:val="28"/>
        </w:rPr>
        <w:t>указанных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(или)</w:t>
      </w:r>
      <w:r>
        <w:rPr>
          <w:spacing w:val="-5"/>
          <w:sz w:val="28"/>
        </w:rPr>
        <w:t> </w:t>
      </w:r>
      <w:r>
        <w:rPr>
          <w:sz w:val="28"/>
        </w:rPr>
        <w:t>сведений,</w:t>
      </w:r>
      <w:r>
        <w:rPr>
          <w:spacing w:val="-4"/>
          <w:sz w:val="28"/>
        </w:rPr>
        <w:t> </w:t>
      </w:r>
      <w:r>
        <w:rPr>
          <w:sz w:val="28"/>
        </w:rPr>
        <w:t>порядок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13"/>
          <w:sz w:val="28"/>
        </w:rPr>
        <w:t> </w:t>
      </w:r>
      <w:r>
        <w:rPr>
          <w:sz w:val="28"/>
        </w:rPr>
        <w:t>сроки</w:t>
      </w:r>
      <w:r>
        <w:rPr>
          <w:spacing w:val="-5"/>
          <w:sz w:val="28"/>
        </w:rPr>
        <w:t> </w:t>
      </w:r>
      <w:r>
        <w:rPr>
          <w:sz w:val="28"/>
        </w:rPr>
        <w:t>их</w:t>
      </w:r>
      <w:r>
        <w:rPr>
          <w:spacing w:val="-10"/>
          <w:sz w:val="28"/>
        </w:rPr>
        <w:t> </w:t>
      </w:r>
      <w:r>
        <w:rPr>
          <w:sz w:val="28"/>
        </w:rPr>
        <w:t>представления</w:t>
      </w:r>
      <w:r>
        <w:rPr>
          <w:spacing w:val="-4"/>
          <w:sz w:val="28"/>
        </w:rPr>
        <w:t> </w:t>
      </w:r>
      <w:r>
        <w:rPr>
          <w:sz w:val="28"/>
        </w:rPr>
        <w:t>установлены</w:t>
      </w:r>
      <w:r>
        <w:rPr>
          <w:spacing w:val="-68"/>
          <w:sz w:val="28"/>
        </w:rPr>
        <w:t> </w:t>
      </w:r>
      <w:r>
        <w:rPr>
          <w:sz w:val="28"/>
        </w:rPr>
        <w:t>утвержденным распоряжением Правительства Российской Федерации от 19</w:t>
      </w:r>
      <w:r>
        <w:rPr>
          <w:spacing w:val="1"/>
          <w:sz w:val="28"/>
        </w:rPr>
        <w:t> </w:t>
      </w:r>
      <w:r>
        <w:rPr>
          <w:sz w:val="28"/>
        </w:rPr>
        <w:t>апреля</w:t>
      </w:r>
      <w:r>
        <w:rPr>
          <w:spacing w:val="1"/>
          <w:sz w:val="28"/>
        </w:rPr>
        <w:t> </w:t>
      </w:r>
      <w:r>
        <w:rPr>
          <w:sz w:val="28"/>
        </w:rPr>
        <w:t>2016</w:t>
      </w:r>
      <w:r>
        <w:rPr>
          <w:spacing w:val="1"/>
          <w:sz w:val="28"/>
        </w:rPr>
        <w:t> </w:t>
      </w:r>
      <w:r>
        <w:rPr>
          <w:sz w:val="28"/>
        </w:rPr>
        <w:t>года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724-р</w:t>
      </w:r>
      <w:r>
        <w:rPr>
          <w:spacing w:val="1"/>
          <w:sz w:val="28"/>
        </w:rPr>
        <w:t> </w:t>
      </w:r>
      <w:r>
        <w:rPr>
          <w:sz w:val="28"/>
        </w:rPr>
        <w:t>перечнем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информации,</w:t>
      </w:r>
      <w:r>
        <w:rPr>
          <w:spacing w:val="1"/>
          <w:sz w:val="28"/>
        </w:rPr>
        <w:t> </w:t>
      </w:r>
      <w:r>
        <w:rPr>
          <w:sz w:val="28"/>
        </w:rPr>
        <w:t>запрашиваемых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получаемых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рамках</w:t>
      </w:r>
      <w:r>
        <w:rPr>
          <w:spacing w:val="1"/>
          <w:sz w:val="28"/>
        </w:rPr>
        <w:t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> </w:t>
      </w:r>
      <w:r>
        <w:rPr>
          <w:sz w:val="28"/>
        </w:rPr>
        <w:t>информационного</w:t>
      </w:r>
      <w:r>
        <w:rPr>
          <w:spacing w:val="1"/>
          <w:sz w:val="28"/>
        </w:rPr>
        <w:t> </w:t>
      </w:r>
      <w:r>
        <w:rPr>
          <w:sz w:val="28"/>
        </w:rPr>
        <w:t>взаимодействия</w:t>
      </w:r>
      <w:r>
        <w:rPr>
          <w:spacing w:val="1"/>
          <w:sz w:val="28"/>
        </w:rPr>
        <w:t> </w:t>
      </w:r>
      <w:r>
        <w:rPr>
          <w:sz w:val="28"/>
        </w:rPr>
        <w:t>органами</w:t>
      </w:r>
      <w:r>
        <w:rPr>
          <w:spacing w:val="1"/>
          <w:sz w:val="28"/>
        </w:rPr>
        <w:t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> </w:t>
      </w:r>
      <w:r>
        <w:rPr>
          <w:sz w:val="28"/>
        </w:rPr>
        <w:t>контроля</w:t>
      </w:r>
      <w:r>
        <w:rPr>
          <w:spacing w:val="1"/>
          <w:sz w:val="28"/>
        </w:rPr>
        <w:t> </w:t>
      </w:r>
      <w:r>
        <w:rPr>
          <w:sz w:val="28"/>
        </w:rPr>
        <w:t>(надзора),</w:t>
      </w:r>
      <w:r>
        <w:rPr>
          <w:spacing w:val="-10"/>
          <w:sz w:val="28"/>
        </w:rPr>
        <w:t> </w:t>
      </w:r>
      <w:r>
        <w:rPr>
          <w:sz w:val="28"/>
        </w:rPr>
        <w:t>органами</w:t>
      </w:r>
      <w:r>
        <w:rPr>
          <w:spacing w:val="-11"/>
          <w:sz w:val="28"/>
        </w:rPr>
        <w:t> </w:t>
      </w:r>
      <w:r>
        <w:rPr>
          <w:sz w:val="28"/>
        </w:rPr>
        <w:t>муниципального</w:t>
      </w:r>
      <w:r>
        <w:rPr>
          <w:spacing w:val="-11"/>
          <w:sz w:val="28"/>
        </w:rPr>
        <w:t> </w:t>
      </w:r>
      <w:r>
        <w:rPr>
          <w:sz w:val="28"/>
        </w:rPr>
        <w:t>контроля</w:t>
      </w:r>
      <w:r>
        <w:rPr>
          <w:spacing w:val="-11"/>
          <w:sz w:val="28"/>
        </w:rPr>
        <w:t> </w:t>
      </w:r>
      <w:r>
        <w:rPr>
          <w:sz w:val="28"/>
        </w:rPr>
        <w:t>при</w:t>
      </w:r>
      <w:r>
        <w:rPr>
          <w:spacing w:val="-12"/>
          <w:sz w:val="28"/>
        </w:rPr>
        <w:t> </w:t>
      </w:r>
      <w:r>
        <w:rPr>
          <w:sz w:val="28"/>
        </w:rPr>
        <w:t>организации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11"/>
          <w:sz w:val="28"/>
        </w:rPr>
        <w:t> </w:t>
      </w:r>
      <w:r>
        <w:rPr>
          <w:sz w:val="28"/>
        </w:rPr>
        <w:t>проведении</w:t>
      </w:r>
      <w:r>
        <w:rPr>
          <w:spacing w:val="-68"/>
          <w:sz w:val="28"/>
        </w:rPr>
        <w:t> </w:t>
      </w:r>
      <w:r>
        <w:rPr>
          <w:sz w:val="28"/>
        </w:rPr>
        <w:t>проверок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иных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</w:r>
      <w:r>
        <w:rPr>
          <w:spacing w:val="1"/>
          <w:sz w:val="28"/>
        </w:rPr>
        <w:t> </w:t>
      </w:r>
      <w:r>
        <w:rPr>
          <w:sz w:val="28"/>
        </w:rPr>
        <w:t>органов,</w:t>
      </w:r>
      <w:r>
        <w:rPr>
          <w:spacing w:val="1"/>
          <w:sz w:val="28"/>
        </w:rPr>
        <w:t> </w:t>
      </w:r>
      <w:r>
        <w:rPr>
          <w:sz w:val="28"/>
        </w:rPr>
        <w:t>органов</w:t>
      </w:r>
      <w:r>
        <w:rPr>
          <w:spacing w:val="1"/>
          <w:sz w:val="28"/>
        </w:rPr>
        <w:t> </w:t>
      </w:r>
      <w:r>
        <w:rPr>
          <w:sz w:val="28"/>
        </w:rPr>
        <w:t>местного</w:t>
      </w:r>
      <w:r>
        <w:rPr>
          <w:spacing w:val="1"/>
          <w:sz w:val="28"/>
        </w:rPr>
        <w:t> </w:t>
      </w:r>
      <w:r>
        <w:rPr>
          <w:sz w:val="28"/>
        </w:rPr>
        <w:t>самоуправления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> </w:t>
      </w:r>
      <w:r>
        <w:rPr>
          <w:sz w:val="28"/>
        </w:rPr>
        <w:t>государственным</w:t>
      </w:r>
      <w:r>
        <w:rPr>
          <w:spacing w:val="1"/>
          <w:sz w:val="28"/>
        </w:rPr>
        <w:t> </w:t>
      </w:r>
      <w:r>
        <w:rPr>
          <w:sz w:val="28"/>
        </w:rPr>
        <w:t>органам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органам</w:t>
      </w:r>
      <w:r>
        <w:rPr>
          <w:spacing w:val="1"/>
          <w:sz w:val="28"/>
        </w:rPr>
        <w:t> </w:t>
      </w:r>
      <w:r>
        <w:rPr>
          <w:sz w:val="28"/>
        </w:rPr>
        <w:t>местного</w:t>
      </w:r>
      <w:r>
        <w:rPr>
          <w:spacing w:val="1"/>
          <w:sz w:val="28"/>
        </w:rPr>
        <w:t> </w:t>
      </w:r>
      <w:r>
        <w:rPr>
          <w:sz w:val="28"/>
        </w:rPr>
        <w:t>самоуправления</w:t>
      </w:r>
      <w:r>
        <w:rPr>
          <w:spacing w:val="1"/>
          <w:sz w:val="28"/>
        </w:rPr>
        <w:t> </w:t>
      </w:r>
      <w:r>
        <w:rPr>
          <w:sz w:val="28"/>
        </w:rPr>
        <w:t>организаций,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распоряжении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находятся</w:t>
      </w:r>
      <w:r>
        <w:rPr>
          <w:spacing w:val="1"/>
          <w:sz w:val="28"/>
        </w:rPr>
        <w:t> </w:t>
      </w:r>
      <w:r>
        <w:rPr>
          <w:sz w:val="28"/>
        </w:rPr>
        <w:t>эти</w:t>
      </w:r>
      <w:r>
        <w:rPr>
          <w:spacing w:val="1"/>
          <w:sz w:val="28"/>
        </w:rPr>
        <w:t> </w:t>
      </w:r>
      <w:r>
        <w:rPr>
          <w:sz w:val="28"/>
        </w:rPr>
        <w:t>документы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информация,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hyperlink r:id="rId8">
        <w:r>
          <w:rPr>
            <w:sz w:val="28"/>
          </w:rPr>
          <w:t>Правилами</w:t>
        </w:r>
      </w:hyperlink>
      <w:r>
        <w:rPr>
          <w:spacing w:val="1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рамках</w:t>
      </w:r>
      <w:r>
        <w:rPr>
          <w:spacing w:val="1"/>
          <w:sz w:val="28"/>
        </w:rPr>
        <w:t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> </w:t>
      </w:r>
      <w:r>
        <w:rPr>
          <w:sz w:val="28"/>
        </w:rPr>
        <w:t>информационного</w:t>
      </w:r>
      <w:r>
        <w:rPr>
          <w:spacing w:val="1"/>
          <w:sz w:val="28"/>
        </w:rPr>
        <w:t> </w:t>
      </w:r>
      <w:r>
        <w:rPr>
          <w:sz w:val="28"/>
        </w:rPr>
        <w:t>взаимодействия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сведений,</w:t>
      </w:r>
      <w:r>
        <w:rPr>
          <w:spacing w:val="1"/>
          <w:sz w:val="28"/>
        </w:rPr>
        <w:t> </w:t>
      </w:r>
      <w:r>
        <w:rPr>
          <w:sz w:val="28"/>
        </w:rPr>
        <w:t>получаемых</w:t>
      </w:r>
      <w:r>
        <w:rPr>
          <w:spacing w:val="1"/>
          <w:sz w:val="28"/>
        </w:rPr>
        <w:t> </w:t>
      </w:r>
      <w:r>
        <w:rPr>
          <w:sz w:val="28"/>
        </w:rPr>
        <w:t>контрольными</w:t>
      </w:r>
      <w:r>
        <w:rPr>
          <w:spacing w:val="-67"/>
          <w:sz w:val="28"/>
        </w:rPr>
        <w:t> </w:t>
      </w:r>
      <w:r>
        <w:rPr>
          <w:sz w:val="28"/>
        </w:rPr>
        <w:t>(надзорными) органами от иных органов либо подведомственных указанным</w:t>
      </w:r>
      <w:r>
        <w:rPr>
          <w:spacing w:val="1"/>
          <w:sz w:val="28"/>
        </w:rPr>
        <w:t> </w:t>
      </w:r>
      <w:r>
        <w:rPr>
          <w:sz w:val="28"/>
        </w:rPr>
        <w:t>органам организаций, в распоряжении которых находятся эти документы и</w:t>
      </w:r>
      <w:r>
        <w:rPr>
          <w:spacing w:val="1"/>
          <w:sz w:val="28"/>
        </w:rPr>
        <w:t> </w:t>
      </w:r>
      <w:r>
        <w:rPr>
          <w:sz w:val="28"/>
        </w:rPr>
        <w:t>(или) сведения, при организации и осуществлении видов государственного</w:t>
      </w:r>
      <w:r>
        <w:rPr>
          <w:spacing w:val="1"/>
          <w:sz w:val="28"/>
        </w:rPr>
        <w:t> </w:t>
      </w:r>
      <w:r>
        <w:rPr>
          <w:sz w:val="28"/>
        </w:rPr>
        <w:t>контроля</w:t>
      </w:r>
      <w:r>
        <w:rPr>
          <w:spacing w:val="1"/>
          <w:sz w:val="28"/>
        </w:rPr>
        <w:t> </w:t>
      </w:r>
      <w:r>
        <w:rPr>
          <w:sz w:val="28"/>
        </w:rPr>
        <w:t>(надзора),</w:t>
      </w:r>
      <w:r>
        <w:rPr>
          <w:spacing w:val="1"/>
          <w:sz w:val="28"/>
        </w:rPr>
        <w:t> </w:t>
      </w:r>
      <w:r>
        <w:rPr>
          <w:sz w:val="28"/>
        </w:rPr>
        <w:t>видов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контроля,</w:t>
      </w:r>
      <w:r>
        <w:rPr>
          <w:spacing w:val="1"/>
          <w:sz w:val="28"/>
        </w:rPr>
        <w:t> </w:t>
      </w:r>
      <w:r>
        <w:rPr>
          <w:sz w:val="28"/>
        </w:rPr>
        <w:t>утвержденными</w:t>
      </w:r>
      <w:r>
        <w:rPr>
          <w:spacing w:val="1"/>
          <w:sz w:val="28"/>
        </w:rPr>
        <w:t> </w:t>
      </w:r>
      <w:r>
        <w:rPr>
          <w:sz w:val="28"/>
        </w:rPr>
        <w:t>постановлением</w:t>
      </w:r>
      <w:r>
        <w:rPr>
          <w:spacing w:val="19"/>
          <w:sz w:val="28"/>
        </w:rPr>
        <w:t> </w:t>
      </w:r>
      <w:r>
        <w:rPr>
          <w:sz w:val="28"/>
        </w:rPr>
        <w:t>Правительства</w:t>
      </w:r>
      <w:r>
        <w:rPr>
          <w:spacing w:val="19"/>
          <w:sz w:val="28"/>
        </w:rPr>
        <w:t> </w:t>
      </w:r>
      <w:r>
        <w:rPr>
          <w:sz w:val="28"/>
        </w:rPr>
        <w:t>Российской</w:t>
      </w:r>
      <w:r>
        <w:rPr>
          <w:spacing w:val="26"/>
          <w:sz w:val="28"/>
        </w:rPr>
        <w:t> </w:t>
      </w:r>
      <w:r>
        <w:rPr>
          <w:sz w:val="28"/>
        </w:rPr>
        <w:t>Федерации</w:t>
      </w:r>
      <w:r>
        <w:rPr>
          <w:spacing w:val="18"/>
          <w:sz w:val="28"/>
        </w:rPr>
        <w:t> </w:t>
      </w:r>
      <w:r>
        <w:rPr>
          <w:sz w:val="28"/>
        </w:rPr>
        <w:t>от</w:t>
      </w:r>
      <w:r>
        <w:rPr>
          <w:spacing w:val="18"/>
          <w:sz w:val="28"/>
        </w:rPr>
        <w:t> </w:t>
      </w:r>
      <w:r>
        <w:rPr>
          <w:sz w:val="28"/>
        </w:rPr>
        <w:t>6</w:t>
      </w:r>
      <w:r>
        <w:rPr>
          <w:spacing w:val="18"/>
          <w:sz w:val="28"/>
        </w:rPr>
        <w:t> </w:t>
      </w:r>
      <w:r>
        <w:rPr>
          <w:sz w:val="28"/>
        </w:rPr>
        <w:t>марта</w:t>
      </w:r>
      <w:r>
        <w:rPr>
          <w:spacing w:val="20"/>
          <w:sz w:val="28"/>
        </w:rPr>
        <w:t> </w:t>
      </w:r>
      <w:r>
        <w:rPr>
          <w:sz w:val="28"/>
        </w:rPr>
        <w:t>2021</w:t>
      </w:r>
      <w:r>
        <w:rPr>
          <w:spacing w:val="18"/>
          <w:sz w:val="28"/>
        </w:rPr>
        <w:t> </w:t>
      </w:r>
      <w:r>
        <w:rPr>
          <w:sz w:val="28"/>
        </w:rPr>
        <w:t>года</w:t>
      </w:r>
    </w:p>
    <w:p>
      <w:pPr>
        <w:pStyle w:val="BodyText"/>
        <w:spacing w:before="1"/>
        <w:ind w:right="228" w:firstLine="0"/>
      </w:pPr>
      <w:r>
        <w:rPr/>
        <w:t>№ 338</w:t>
      </w:r>
      <w:r>
        <w:rPr>
          <w:spacing w:val="1"/>
        </w:rPr>
        <w:t> </w:t>
      </w:r>
      <w:r>
        <w:rPr/>
        <w:t>«О межведомственном информационном</w:t>
      </w:r>
      <w:r>
        <w:rPr>
          <w:spacing w:val="1"/>
        </w:rPr>
        <w:t> </w:t>
      </w:r>
      <w:r>
        <w:rPr/>
        <w:t>взаимодействии в рамках</w:t>
      </w:r>
      <w:r>
        <w:rPr>
          <w:spacing w:val="1"/>
        </w:rPr>
        <w:t> </w:t>
      </w:r>
      <w:r>
        <w:rPr/>
        <w:t>осуществления</w:t>
      </w:r>
      <w:r>
        <w:rPr>
          <w:spacing w:val="1"/>
        </w:rPr>
        <w:t> </w:t>
      </w:r>
      <w:r>
        <w:rPr/>
        <w:t>государственного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(надзора),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контроля».</w:t>
      </w:r>
    </w:p>
    <w:p>
      <w:pPr>
        <w:pStyle w:val="ListParagraph"/>
        <w:numPr>
          <w:ilvl w:val="1"/>
          <w:numId w:val="8"/>
        </w:numPr>
        <w:tabs>
          <w:tab w:pos="1449" w:val="left" w:leader="none"/>
        </w:tabs>
        <w:spacing w:line="240" w:lineRule="auto" w:before="0" w:after="0"/>
        <w:ind w:left="100" w:right="231" w:firstLine="710"/>
        <w:jc w:val="both"/>
        <w:rPr>
          <w:sz w:val="28"/>
        </w:rPr>
      </w:pPr>
      <w:r>
        <w:rPr>
          <w:sz w:val="28"/>
        </w:rPr>
        <w:t>В случае невозможности присутствия контролируемого лица либо</w:t>
      </w:r>
      <w:r>
        <w:rPr>
          <w:spacing w:val="-67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представителя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проведении</w:t>
      </w:r>
      <w:r>
        <w:rPr>
          <w:spacing w:val="1"/>
          <w:sz w:val="28"/>
        </w:rPr>
        <w:t> </w:t>
      </w:r>
      <w:r>
        <w:rPr>
          <w:sz w:val="28"/>
        </w:rPr>
        <w:t>контрольного</w:t>
      </w:r>
      <w:r>
        <w:rPr>
          <w:spacing w:val="1"/>
          <w:sz w:val="28"/>
        </w:rPr>
        <w:t> </w:t>
      </w:r>
      <w:r>
        <w:rPr>
          <w:sz w:val="28"/>
        </w:rPr>
        <w:t>мероприятия,</w:t>
      </w:r>
      <w:r>
        <w:rPr>
          <w:spacing w:val="1"/>
          <w:sz w:val="28"/>
        </w:rPr>
        <w:t> </w:t>
      </w:r>
      <w:r>
        <w:rPr>
          <w:sz w:val="28"/>
        </w:rPr>
        <w:t>указанные</w:t>
      </w:r>
      <w:r>
        <w:rPr>
          <w:spacing w:val="-67"/>
          <w:sz w:val="28"/>
        </w:rPr>
        <w:t> </w:t>
      </w:r>
      <w:r>
        <w:rPr>
          <w:sz w:val="28"/>
        </w:rPr>
        <w:t>лица</w:t>
      </w:r>
      <w:r>
        <w:rPr>
          <w:spacing w:val="1"/>
          <w:sz w:val="28"/>
        </w:rPr>
        <w:t> </w:t>
      </w:r>
      <w:r>
        <w:rPr>
          <w:sz w:val="28"/>
        </w:rPr>
        <w:t>вправе</w:t>
      </w:r>
      <w:r>
        <w:rPr>
          <w:spacing w:val="1"/>
          <w:sz w:val="28"/>
        </w:rPr>
        <w:t> </w:t>
      </w:r>
      <w:r>
        <w:rPr>
          <w:sz w:val="28"/>
        </w:rPr>
        <w:t>направить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администрацию</w:t>
      </w:r>
      <w:r>
        <w:rPr>
          <w:spacing w:val="1"/>
          <w:sz w:val="28"/>
        </w:rPr>
        <w:t> </w:t>
      </w:r>
      <w:r>
        <w:rPr>
          <w:sz w:val="28"/>
        </w:rPr>
        <w:t>информацию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невозможности</w:t>
      </w:r>
      <w:r>
        <w:rPr>
          <w:spacing w:val="1"/>
          <w:sz w:val="28"/>
        </w:rPr>
        <w:t> </w:t>
      </w:r>
      <w:r>
        <w:rPr>
          <w:sz w:val="28"/>
        </w:rPr>
        <w:t>своего присутствия при проведении контрольного мероприятия, в связи с чем</w:t>
      </w:r>
      <w:r>
        <w:rPr>
          <w:spacing w:val="-67"/>
          <w:sz w:val="28"/>
        </w:rPr>
        <w:t> </w:t>
      </w:r>
      <w:r>
        <w:rPr>
          <w:sz w:val="28"/>
        </w:rPr>
        <w:t>проведение контрольного мероприятия переносится администрацией на срок,</w:t>
      </w:r>
      <w:r>
        <w:rPr>
          <w:spacing w:val="-67"/>
          <w:sz w:val="28"/>
        </w:rPr>
        <w:t> </w:t>
      </w:r>
      <w:r>
        <w:rPr>
          <w:sz w:val="28"/>
        </w:rPr>
        <w:t>необходимый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устранения</w:t>
      </w:r>
      <w:r>
        <w:rPr>
          <w:spacing w:val="1"/>
          <w:sz w:val="28"/>
        </w:rPr>
        <w:t> </w:t>
      </w:r>
      <w:r>
        <w:rPr>
          <w:sz w:val="28"/>
        </w:rPr>
        <w:t>обстоятельств,</w:t>
      </w:r>
      <w:r>
        <w:rPr>
          <w:spacing w:val="1"/>
          <w:sz w:val="28"/>
        </w:rPr>
        <w:t> </w:t>
      </w:r>
      <w:r>
        <w:rPr>
          <w:sz w:val="28"/>
        </w:rPr>
        <w:t>послуживших</w:t>
      </w:r>
      <w:r>
        <w:rPr>
          <w:spacing w:val="1"/>
          <w:sz w:val="28"/>
        </w:rPr>
        <w:t> </w:t>
      </w:r>
      <w:r>
        <w:rPr>
          <w:sz w:val="28"/>
        </w:rPr>
        <w:t>поводом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данного</w:t>
      </w:r>
      <w:r>
        <w:rPr>
          <w:spacing w:val="-8"/>
          <w:sz w:val="28"/>
        </w:rPr>
        <w:t> </w:t>
      </w:r>
      <w:r>
        <w:rPr>
          <w:sz w:val="28"/>
        </w:rPr>
        <w:t>обращения</w:t>
      </w:r>
      <w:r>
        <w:rPr>
          <w:spacing w:val="-8"/>
          <w:sz w:val="28"/>
        </w:rPr>
        <w:t> </w:t>
      </w:r>
      <w:r>
        <w:rPr>
          <w:sz w:val="28"/>
        </w:rPr>
        <w:t>контролируемого</w:t>
      </w:r>
      <w:r>
        <w:rPr>
          <w:spacing w:val="-7"/>
          <w:sz w:val="28"/>
        </w:rPr>
        <w:t> </w:t>
      </w:r>
      <w:r>
        <w:rPr>
          <w:sz w:val="28"/>
        </w:rPr>
        <w:t>лица</w:t>
      </w:r>
      <w:r>
        <w:rPr>
          <w:spacing w:val="-8"/>
          <w:sz w:val="28"/>
        </w:rPr>
        <w:t> </w:t>
      </w:r>
      <w:r>
        <w:rPr>
          <w:sz w:val="28"/>
        </w:rPr>
        <w:t>в</w:t>
      </w:r>
      <w:r>
        <w:rPr>
          <w:spacing w:val="-9"/>
          <w:sz w:val="28"/>
        </w:rPr>
        <w:t> </w:t>
      </w:r>
      <w:r>
        <w:rPr>
          <w:sz w:val="28"/>
        </w:rPr>
        <w:t>администрацию</w:t>
      </w:r>
      <w:r>
        <w:rPr>
          <w:spacing w:val="-5"/>
          <w:sz w:val="28"/>
        </w:rPr>
        <w:t> </w:t>
      </w:r>
      <w:r>
        <w:rPr>
          <w:sz w:val="28"/>
        </w:rPr>
        <w:t>(но</w:t>
      </w:r>
      <w:r>
        <w:rPr>
          <w:spacing w:val="-8"/>
          <w:sz w:val="28"/>
        </w:rPr>
        <w:t> </w:t>
      </w:r>
      <w:r>
        <w:rPr>
          <w:sz w:val="28"/>
        </w:rPr>
        <w:t>не</w:t>
      </w:r>
      <w:r>
        <w:rPr>
          <w:spacing w:val="-7"/>
          <w:sz w:val="28"/>
        </w:rPr>
        <w:t> </w:t>
      </w:r>
      <w:r>
        <w:rPr>
          <w:sz w:val="28"/>
        </w:rPr>
        <w:t>более</w:t>
      </w:r>
      <w:r>
        <w:rPr>
          <w:spacing w:val="-8"/>
          <w:sz w:val="28"/>
        </w:rPr>
        <w:t> </w:t>
      </w:r>
      <w:r>
        <w:rPr>
          <w:sz w:val="28"/>
        </w:rPr>
        <w:t>чем</w:t>
      </w:r>
      <w:r>
        <w:rPr>
          <w:spacing w:val="-68"/>
          <w:sz w:val="28"/>
        </w:rPr>
        <w:t> </w:t>
      </w:r>
      <w:r>
        <w:rPr>
          <w:sz w:val="28"/>
        </w:rPr>
        <w:t>на 20 дней),</w:t>
      </w:r>
      <w:r>
        <w:rPr>
          <w:spacing w:val="2"/>
          <w:sz w:val="28"/>
        </w:rPr>
        <w:t> </w:t>
      </w:r>
      <w:r>
        <w:rPr>
          <w:sz w:val="28"/>
        </w:rPr>
        <w:t>при одновременном</w:t>
      </w:r>
      <w:r>
        <w:rPr>
          <w:spacing w:val="1"/>
          <w:sz w:val="28"/>
        </w:rPr>
        <w:t> </w:t>
      </w:r>
      <w:r>
        <w:rPr>
          <w:sz w:val="28"/>
        </w:rPr>
        <w:t>соблюдении</w:t>
      </w:r>
      <w:r>
        <w:rPr>
          <w:spacing w:val="-1"/>
          <w:sz w:val="28"/>
        </w:rPr>
        <w:t> </w:t>
      </w:r>
      <w:r>
        <w:rPr>
          <w:sz w:val="28"/>
        </w:rPr>
        <w:t>следующих</w:t>
      </w:r>
      <w:r>
        <w:rPr>
          <w:spacing w:val="-4"/>
          <w:sz w:val="28"/>
        </w:rPr>
        <w:t> </w:t>
      </w:r>
      <w:r>
        <w:rPr>
          <w:sz w:val="28"/>
        </w:rPr>
        <w:t>условий:</w:t>
      </w:r>
    </w:p>
    <w:p>
      <w:pPr>
        <w:pStyle w:val="ListParagraph"/>
        <w:numPr>
          <w:ilvl w:val="0"/>
          <w:numId w:val="10"/>
        </w:numPr>
        <w:tabs>
          <w:tab w:pos="1258" w:val="left" w:leader="none"/>
        </w:tabs>
        <w:spacing w:line="240" w:lineRule="auto" w:before="2" w:after="0"/>
        <w:ind w:left="100" w:right="228" w:firstLine="710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> </w:t>
      </w:r>
      <w:r>
        <w:rPr>
          <w:sz w:val="28"/>
        </w:rPr>
        <w:t>контролируемого</w:t>
      </w:r>
      <w:r>
        <w:rPr>
          <w:spacing w:val="1"/>
          <w:sz w:val="28"/>
        </w:rPr>
        <w:t> </w:t>
      </w:r>
      <w:r>
        <w:rPr>
          <w:sz w:val="28"/>
        </w:rPr>
        <w:t>лица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представителя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-67"/>
          <w:sz w:val="28"/>
        </w:rPr>
        <w:t> </w:t>
      </w:r>
      <w:r>
        <w:rPr>
          <w:sz w:val="28"/>
        </w:rPr>
        <w:t>препятствует</w:t>
      </w:r>
      <w:r>
        <w:rPr>
          <w:spacing w:val="1"/>
          <w:sz w:val="28"/>
        </w:rPr>
        <w:t> </w:t>
      </w:r>
      <w:r>
        <w:rPr>
          <w:sz w:val="28"/>
        </w:rPr>
        <w:t>оценке</w:t>
      </w:r>
      <w:r>
        <w:rPr>
          <w:spacing w:val="1"/>
          <w:sz w:val="28"/>
        </w:rPr>
        <w:t> </w:t>
      </w:r>
      <w:r>
        <w:rPr>
          <w:sz w:val="28"/>
        </w:rPr>
        <w:t>должностным</w:t>
      </w:r>
      <w:r>
        <w:rPr>
          <w:spacing w:val="1"/>
          <w:sz w:val="28"/>
        </w:rPr>
        <w:t> </w:t>
      </w:r>
      <w:r>
        <w:rPr>
          <w:sz w:val="28"/>
        </w:rPr>
        <w:t>лицом</w:t>
      </w:r>
      <w:r>
        <w:rPr>
          <w:spacing w:val="1"/>
          <w:sz w:val="28"/>
        </w:rPr>
        <w:t> </w:t>
      </w:r>
      <w:r>
        <w:rPr>
          <w:sz w:val="28"/>
        </w:rPr>
        <w:t>соблюдения</w:t>
      </w:r>
      <w:r>
        <w:rPr>
          <w:spacing w:val="1"/>
          <w:sz w:val="28"/>
        </w:rPr>
        <w:t> </w:t>
      </w:r>
      <w:r>
        <w:rPr>
          <w:sz w:val="28"/>
        </w:rPr>
        <w:t>обязательных</w:t>
      </w:r>
      <w:r>
        <w:rPr>
          <w:spacing w:val="-67"/>
          <w:sz w:val="28"/>
        </w:rPr>
        <w:t> </w:t>
      </w:r>
      <w:r>
        <w:rPr>
          <w:sz w:val="28"/>
        </w:rPr>
        <w:t>требований</w:t>
      </w:r>
      <w:r>
        <w:rPr>
          <w:spacing w:val="4"/>
          <w:sz w:val="28"/>
        </w:rPr>
        <w:t> </w:t>
      </w:r>
      <w:r>
        <w:rPr>
          <w:sz w:val="28"/>
        </w:rPr>
        <w:t>при</w:t>
      </w:r>
      <w:r>
        <w:rPr>
          <w:spacing w:val="5"/>
          <w:sz w:val="28"/>
        </w:rPr>
        <w:t> </w:t>
      </w:r>
      <w:r>
        <w:rPr>
          <w:sz w:val="28"/>
        </w:rPr>
        <w:t>проведении</w:t>
      </w:r>
      <w:r>
        <w:rPr>
          <w:spacing w:val="4"/>
          <w:sz w:val="28"/>
        </w:rPr>
        <w:t> </w:t>
      </w:r>
      <w:r>
        <w:rPr>
          <w:sz w:val="28"/>
        </w:rPr>
        <w:t>контрольного</w:t>
      </w:r>
      <w:r>
        <w:rPr>
          <w:spacing w:val="5"/>
          <w:sz w:val="28"/>
        </w:rPr>
        <w:t> </w:t>
      </w:r>
      <w:r>
        <w:rPr>
          <w:sz w:val="28"/>
        </w:rPr>
        <w:t>мероприятия</w:t>
      </w:r>
      <w:r>
        <w:rPr>
          <w:spacing w:val="6"/>
          <w:sz w:val="28"/>
        </w:rPr>
        <w:t> </w:t>
      </w:r>
      <w:r>
        <w:rPr>
          <w:sz w:val="28"/>
        </w:rPr>
        <w:t>при</w:t>
      </w:r>
      <w:r>
        <w:rPr>
          <w:spacing w:val="9"/>
          <w:sz w:val="28"/>
        </w:rPr>
        <w:t> </w:t>
      </w:r>
      <w:r>
        <w:rPr>
          <w:sz w:val="28"/>
        </w:rPr>
        <w:t>условии,</w:t>
      </w:r>
      <w:r>
        <w:rPr>
          <w:spacing w:val="7"/>
          <w:sz w:val="28"/>
        </w:rPr>
        <w:t> </w:t>
      </w:r>
      <w:r>
        <w:rPr>
          <w:sz w:val="28"/>
        </w:rPr>
        <w:t>что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3" w:footer="0" w:top="1040" w:bottom="280" w:left="1600" w:right="620"/>
        </w:sectPr>
      </w:pPr>
    </w:p>
    <w:p>
      <w:pPr>
        <w:pStyle w:val="BodyText"/>
        <w:spacing w:before="7"/>
        <w:ind w:left="0" w:firstLine="0"/>
        <w:jc w:val="left"/>
        <w:rPr>
          <w:sz w:val="9"/>
        </w:rPr>
      </w:pPr>
    </w:p>
    <w:p>
      <w:pPr>
        <w:pStyle w:val="BodyText"/>
        <w:spacing w:before="87"/>
        <w:ind w:right="234" w:firstLine="0"/>
      </w:pPr>
      <w:r>
        <w:rPr/>
        <w:t>контролируемое лицо было надлежащим образом уведомлено о проведении</w:t>
      </w:r>
      <w:r>
        <w:rPr>
          <w:spacing w:val="1"/>
        </w:rPr>
        <w:t> </w:t>
      </w:r>
      <w:r>
        <w:rPr/>
        <w:t>контрольного мероприятия;</w:t>
      </w:r>
    </w:p>
    <w:p>
      <w:pPr>
        <w:pStyle w:val="ListParagraph"/>
        <w:numPr>
          <w:ilvl w:val="0"/>
          <w:numId w:val="10"/>
        </w:numPr>
        <w:tabs>
          <w:tab w:pos="1161" w:val="left" w:leader="none"/>
        </w:tabs>
        <w:spacing w:line="240" w:lineRule="auto" w:before="0" w:after="0"/>
        <w:ind w:left="100" w:right="235" w:firstLine="710"/>
        <w:jc w:val="both"/>
        <w:rPr>
          <w:sz w:val="28"/>
        </w:rPr>
      </w:pPr>
      <w:r>
        <w:rPr>
          <w:sz w:val="28"/>
        </w:rPr>
        <w:t>отсутствие признаков явной непосредственной угрозы причинения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фактического</w:t>
      </w:r>
      <w:r>
        <w:rPr>
          <w:spacing w:val="1"/>
          <w:sz w:val="28"/>
        </w:rPr>
        <w:t> </w:t>
      </w:r>
      <w:r>
        <w:rPr>
          <w:sz w:val="28"/>
        </w:rPr>
        <w:t>причинения</w:t>
      </w:r>
      <w:r>
        <w:rPr>
          <w:spacing w:val="1"/>
          <w:sz w:val="28"/>
        </w:rPr>
        <w:t> </w:t>
      </w:r>
      <w:r>
        <w:rPr>
          <w:sz w:val="28"/>
        </w:rPr>
        <w:t>вреда</w:t>
      </w:r>
      <w:r>
        <w:rPr>
          <w:spacing w:val="1"/>
          <w:sz w:val="28"/>
        </w:rPr>
        <w:t> </w:t>
      </w:r>
      <w:r>
        <w:rPr>
          <w:sz w:val="28"/>
        </w:rPr>
        <w:t>(ущерба)</w:t>
      </w:r>
      <w:r>
        <w:rPr>
          <w:spacing w:val="1"/>
          <w:sz w:val="28"/>
        </w:rPr>
        <w:t> </w:t>
      </w:r>
      <w:r>
        <w:rPr>
          <w:sz w:val="28"/>
        </w:rPr>
        <w:t>охраняемым</w:t>
      </w:r>
      <w:r>
        <w:rPr>
          <w:spacing w:val="1"/>
          <w:sz w:val="28"/>
        </w:rPr>
        <w:t> </w:t>
      </w:r>
      <w:r>
        <w:rPr>
          <w:sz w:val="28"/>
        </w:rPr>
        <w:t>законом</w:t>
      </w:r>
      <w:r>
        <w:rPr>
          <w:spacing w:val="1"/>
          <w:sz w:val="28"/>
        </w:rPr>
        <w:t> </w:t>
      </w:r>
      <w:r>
        <w:rPr>
          <w:sz w:val="28"/>
        </w:rPr>
        <w:t>ценностям;</w:t>
      </w:r>
    </w:p>
    <w:p>
      <w:pPr>
        <w:pStyle w:val="ListParagraph"/>
        <w:numPr>
          <w:ilvl w:val="0"/>
          <w:numId w:val="10"/>
        </w:numPr>
        <w:tabs>
          <w:tab w:pos="1171" w:val="left" w:leader="none"/>
        </w:tabs>
        <w:spacing w:line="240" w:lineRule="auto" w:before="0" w:after="0"/>
        <w:ind w:left="100" w:right="229" w:firstLine="710"/>
        <w:jc w:val="both"/>
        <w:rPr>
          <w:sz w:val="28"/>
        </w:rPr>
      </w:pPr>
      <w:r>
        <w:rPr>
          <w:sz w:val="28"/>
        </w:rPr>
        <w:t>имеются уважительные причины для отсутствия контролируемого</w:t>
      </w:r>
      <w:r>
        <w:rPr>
          <w:spacing w:val="1"/>
          <w:sz w:val="28"/>
        </w:rPr>
        <w:t> </w:t>
      </w:r>
      <w:r>
        <w:rPr>
          <w:sz w:val="28"/>
        </w:rPr>
        <w:t>лица</w:t>
      </w:r>
      <w:r>
        <w:rPr>
          <w:spacing w:val="1"/>
          <w:sz w:val="28"/>
        </w:rPr>
        <w:t> </w:t>
      </w:r>
      <w:r>
        <w:rPr>
          <w:sz w:val="28"/>
        </w:rPr>
        <w:t>(болезнь</w:t>
      </w:r>
      <w:r>
        <w:rPr>
          <w:spacing w:val="1"/>
          <w:sz w:val="28"/>
        </w:rPr>
        <w:t> </w:t>
      </w:r>
      <w:r>
        <w:rPr>
          <w:sz w:val="28"/>
        </w:rPr>
        <w:t>контролируемого</w:t>
      </w:r>
      <w:r>
        <w:rPr>
          <w:spacing w:val="1"/>
          <w:sz w:val="28"/>
        </w:rPr>
        <w:t> </w:t>
      </w:r>
      <w:r>
        <w:rPr>
          <w:sz w:val="28"/>
        </w:rPr>
        <w:t>лица,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командировка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т.п.)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проведении</w:t>
      </w:r>
      <w:r>
        <w:rPr>
          <w:spacing w:val="2"/>
          <w:sz w:val="28"/>
        </w:rPr>
        <w:t> </w:t>
      </w:r>
      <w:r>
        <w:rPr>
          <w:sz w:val="28"/>
        </w:rPr>
        <w:t>контрольного</w:t>
      </w:r>
      <w:r>
        <w:rPr>
          <w:spacing w:val="1"/>
          <w:sz w:val="28"/>
        </w:rPr>
        <w:t> </w:t>
      </w:r>
      <w:r>
        <w:rPr>
          <w:sz w:val="28"/>
        </w:rPr>
        <w:t>мероприятия.</w:t>
      </w:r>
    </w:p>
    <w:p>
      <w:pPr>
        <w:pStyle w:val="ListParagraph"/>
        <w:numPr>
          <w:ilvl w:val="1"/>
          <w:numId w:val="8"/>
        </w:numPr>
        <w:tabs>
          <w:tab w:pos="1569" w:val="left" w:leader="none"/>
        </w:tabs>
        <w:spacing w:line="240" w:lineRule="auto" w:before="0" w:after="0"/>
        <w:ind w:left="100" w:right="225" w:firstLine="710"/>
        <w:jc w:val="both"/>
        <w:rPr>
          <w:sz w:val="28"/>
        </w:rPr>
      </w:pPr>
      <w:r>
        <w:rPr>
          <w:sz w:val="28"/>
        </w:rPr>
        <w:t>Во</w:t>
      </w:r>
      <w:r>
        <w:rPr>
          <w:spacing w:val="1"/>
          <w:sz w:val="28"/>
        </w:rPr>
        <w:t> </w:t>
      </w:r>
      <w:r>
        <w:rPr>
          <w:sz w:val="28"/>
        </w:rPr>
        <w:t>всех</w:t>
      </w:r>
      <w:r>
        <w:rPr>
          <w:spacing w:val="1"/>
          <w:sz w:val="28"/>
        </w:rPr>
        <w:t> </w:t>
      </w:r>
      <w:r>
        <w:rPr>
          <w:sz w:val="28"/>
        </w:rPr>
        <w:t>случаях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контрольных</w:t>
      </w:r>
      <w:r>
        <w:rPr>
          <w:spacing w:val="1"/>
          <w:sz w:val="28"/>
        </w:rPr>
        <w:t> </w:t>
      </w:r>
      <w:r>
        <w:rPr>
          <w:sz w:val="28"/>
        </w:rPr>
        <w:t>мероприятий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фиксации должностными лицами и лицами, привлекаемыми к совершению</w:t>
      </w:r>
      <w:r>
        <w:rPr>
          <w:spacing w:val="1"/>
          <w:sz w:val="28"/>
        </w:rPr>
        <w:t> </w:t>
      </w:r>
      <w:r>
        <w:rPr>
          <w:sz w:val="28"/>
        </w:rPr>
        <w:t>контрольных действий, доказательств соблюдения (нарушения) обязательных</w:t>
      </w:r>
      <w:r>
        <w:rPr>
          <w:spacing w:val="-67"/>
          <w:sz w:val="28"/>
        </w:rPr>
        <w:t> </w:t>
      </w: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могут</w:t>
      </w:r>
      <w:r>
        <w:rPr>
          <w:spacing w:val="1"/>
          <w:sz w:val="28"/>
        </w:rPr>
        <w:t> </w:t>
      </w:r>
      <w:r>
        <w:rPr>
          <w:sz w:val="28"/>
        </w:rPr>
        <w:t>использоваться</w:t>
      </w:r>
      <w:r>
        <w:rPr>
          <w:spacing w:val="1"/>
          <w:sz w:val="28"/>
        </w:rPr>
        <w:t> </w:t>
      </w:r>
      <w:r>
        <w:rPr>
          <w:sz w:val="28"/>
        </w:rPr>
        <w:t>фотосъемка,</w:t>
      </w:r>
      <w:r>
        <w:rPr>
          <w:spacing w:val="1"/>
          <w:sz w:val="28"/>
        </w:rPr>
        <w:t> </w:t>
      </w:r>
      <w:r>
        <w:rPr>
          <w:sz w:val="28"/>
        </w:rPr>
        <w:t>аудио-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видеозапись,</w:t>
      </w:r>
      <w:r>
        <w:rPr>
          <w:spacing w:val="1"/>
          <w:sz w:val="28"/>
        </w:rPr>
        <w:t> </w:t>
      </w:r>
      <w:r>
        <w:rPr>
          <w:sz w:val="28"/>
        </w:rPr>
        <w:t>проводимые должностными лицами. Информация о проведении фотосъемки,</w:t>
      </w:r>
      <w:r>
        <w:rPr>
          <w:spacing w:val="1"/>
          <w:sz w:val="28"/>
        </w:rPr>
        <w:t> </w:t>
      </w:r>
      <w:r>
        <w:rPr>
          <w:w w:val="95"/>
          <w:sz w:val="28"/>
        </w:rPr>
        <w:t>аудио- и видеозаписи и использованных для этих целей технических средствах</w:t>
      </w:r>
      <w:r>
        <w:rPr>
          <w:spacing w:val="1"/>
          <w:w w:val="95"/>
          <w:sz w:val="28"/>
        </w:rPr>
        <w:t> </w:t>
      </w:r>
      <w:r>
        <w:rPr>
          <w:sz w:val="28"/>
        </w:rPr>
        <w:t>отражается</w:t>
      </w:r>
      <w:r>
        <w:rPr>
          <w:spacing w:val="-13"/>
          <w:sz w:val="28"/>
        </w:rPr>
        <w:t> </w:t>
      </w:r>
      <w:r>
        <w:rPr>
          <w:sz w:val="28"/>
        </w:rPr>
        <w:t>в</w:t>
      </w:r>
      <w:r>
        <w:rPr>
          <w:spacing w:val="-15"/>
          <w:sz w:val="28"/>
        </w:rPr>
        <w:t> </w:t>
      </w:r>
      <w:r>
        <w:rPr>
          <w:sz w:val="28"/>
        </w:rPr>
        <w:t>акте,</w:t>
      </w:r>
      <w:r>
        <w:rPr>
          <w:spacing w:val="-11"/>
          <w:sz w:val="28"/>
        </w:rPr>
        <w:t> </w:t>
      </w:r>
      <w:r>
        <w:rPr>
          <w:sz w:val="28"/>
        </w:rPr>
        <w:t>составляемом</w:t>
      </w:r>
      <w:r>
        <w:rPr>
          <w:spacing w:val="-13"/>
          <w:sz w:val="28"/>
        </w:rPr>
        <w:t> </w:t>
      </w:r>
      <w:r>
        <w:rPr>
          <w:sz w:val="28"/>
        </w:rPr>
        <w:t>по</w:t>
      </w:r>
      <w:r>
        <w:rPr>
          <w:spacing w:val="-13"/>
          <w:sz w:val="28"/>
        </w:rPr>
        <w:t> </w:t>
      </w:r>
      <w:r>
        <w:rPr>
          <w:sz w:val="28"/>
        </w:rPr>
        <w:t>результатам</w:t>
      </w:r>
      <w:r>
        <w:rPr>
          <w:spacing w:val="-12"/>
          <w:sz w:val="28"/>
        </w:rPr>
        <w:t> </w:t>
      </w:r>
      <w:r>
        <w:rPr>
          <w:sz w:val="28"/>
        </w:rPr>
        <w:t>контрольного</w:t>
      </w:r>
      <w:r>
        <w:rPr>
          <w:spacing w:val="-14"/>
          <w:sz w:val="28"/>
        </w:rPr>
        <w:t> </w:t>
      </w:r>
      <w:r>
        <w:rPr>
          <w:sz w:val="28"/>
        </w:rPr>
        <w:t>мероприятия,</w:t>
      </w:r>
      <w:r>
        <w:rPr>
          <w:spacing w:val="-11"/>
          <w:sz w:val="28"/>
        </w:rPr>
        <w:t> </w:t>
      </w:r>
      <w:r>
        <w:rPr>
          <w:sz w:val="28"/>
        </w:rPr>
        <w:t>и</w:t>
      </w:r>
      <w:r>
        <w:rPr>
          <w:spacing w:val="-68"/>
          <w:sz w:val="28"/>
        </w:rPr>
        <w:t> </w:t>
      </w:r>
      <w:r>
        <w:rPr>
          <w:sz w:val="28"/>
        </w:rPr>
        <w:t>протоколе,</w:t>
      </w:r>
      <w:r>
        <w:rPr>
          <w:spacing w:val="1"/>
          <w:sz w:val="28"/>
        </w:rPr>
        <w:t> </w:t>
      </w:r>
      <w:r>
        <w:rPr>
          <w:sz w:val="28"/>
        </w:rPr>
        <w:t>составляемом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результатам</w:t>
      </w:r>
      <w:r>
        <w:rPr>
          <w:spacing w:val="1"/>
          <w:sz w:val="28"/>
        </w:rPr>
        <w:t> </w:t>
      </w:r>
      <w:r>
        <w:rPr>
          <w:sz w:val="28"/>
        </w:rPr>
        <w:t>контрольного</w:t>
      </w:r>
      <w:r>
        <w:rPr>
          <w:spacing w:val="1"/>
          <w:sz w:val="28"/>
        </w:rPr>
        <w:t> </w:t>
      </w:r>
      <w:r>
        <w:rPr>
          <w:sz w:val="28"/>
        </w:rPr>
        <w:t>действия,</w:t>
      </w:r>
      <w:r>
        <w:rPr>
          <w:spacing w:val="1"/>
          <w:sz w:val="28"/>
        </w:rPr>
        <w:t> </w:t>
      </w:r>
      <w:r>
        <w:rPr>
          <w:sz w:val="28"/>
        </w:rPr>
        <w:t>проводимого в</w:t>
      </w:r>
      <w:r>
        <w:rPr>
          <w:spacing w:val="-1"/>
          <w:sz w:val="28"/>
        </w:rPr>
        <w:t> </w:t>
      </w:r>
      <w:r>
        <w:rPr>
          <w:sz w:val="28"/>
        </w:rPr>
        <w:t>рамках</w:t>
      </w:r>
      <w:r>
        <w:rPr>
          <w:spacing w:val="-3"/>
          <w:sz w:val="28"/>
        </w:rPr>
        <w:t> </w:t>
      </w:r>
      <w:r>
        <w:rPr>
          <w:sz w:val="28"/>
        </w:rPr>
        <w:t>контрольного мероприятия.</w:t>
      </w:r>
    </w:p>
    <w:p>
      <w:pPr>
        <w:pStyle w:val="ListParagraph"/>
        <w:numPr>
          <w:ilvl w:val="1"/>
          <w:numId w:val="8"/>
        </w:numPr>
        <w:tabs>
          <w:tab w:pos="1583" w:val="left" w:leader="none"/>
        </w:tabs>
        <w:spacing w:line="240" w:lineRule="auto" w:before="0" w:after="0"/>
        <w:ind w:left="100" w:right="228" w:firstLine="710"/>
        <w:jc w:val="both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результатам</w:t>
      </w:r>
      <w:r>
        <w:rPr>
          <w:spacing w:val="1"/>
          <w:sz w:val="28"/>
        </w:rPr>
        <w:t> </w:t>
      </w:r>
      <w:r>
        <w:rPr>
          <w:sz w:val="28"/>
        </w:rPr>
        <w:t>контрольного</w:t>
      </w:r>
      <w:r>
        <w:rPr>
          <w:spacing w:val="1"/>
          <w:sz w:val="28"/>
        </w:rPr>
        <w:t> </w:t>
      </w:r>
      <w:r>
        <w:rPr>
          <w:sz w:val="28"/>
        </w:rPr>
        <w:t>мероприятия</w:t>
      </w:r>
      <w:r>
        <w:rPr>
          <w:spacing w:val="1"/>
          <w:sz w:val="28"/>
        </w:rPr>
        <w:t> </w:t>
      </w:r>
      <w:r>
        <w:rPr>
          <w:sz w:val="28"/>
        </w:rPr>
        <w:t>относятся</w:t>
      </w:r>
      <w:r>
        <w:rPr>
          <w:spacing w:val="1"/>
          <w:sz w:val="28"/>
        </w:rPr>
        <w:t> </w:t>
      </w:r>
      <w:r>
        <w:rPr>
          <w:sz w:val="28"/>
        </w:rPr>
        <w:t>оценка</w:t>
      </w:r>
      <w:r>
        <w:rPr>
          <w:spacing w:val="1"/>
          <w:sz w:val="28"/>
        </w:rPr>
        <w:t> </w:t>
      </w:r>
      <w:r>
        <w:rPr>
          <w:sz w:val="28"/>
        </w:rPr>
        <w:t>соблюдения</w:t>
      </w:r>
      <w:r>
        <w:rPr>
          <w:spacing w:val="1"/>
          <w:sz w:val="28"/>
        </w:rPr>
        <w:t> </w:t>
      </w:r>
      <w:r>
        <w:rPr>
          <w:sz w:val="28"/>
        </w:rPr>
        <w:t>контролируемым</w:t>
      </w:r>
      <w:r>
        <w:rPr>
          <w:spacing w:val="1"/>
          <w:sz w:val="28"/>
        </w:rPr>
        <w:t> </w:t>
      </w:r>
      <w:r>
        <w:rPr>
          <w:sz w:val="28"/>
        </w:rPr>
        <w:t>лицом</w:t>
      </w:r>
      <w:r>
        <w:rPr>
          <w:spacing w:val="1"/>
          <w:sz w:val="28"/>
        </w:rPr>
        <w:t> </w:t>
      </w:r>
      <w:r>
        <w:rPr>
          <w:sz w:val="28"/>
        </w:rPr>
        <w:t>обязательных</w:t>
      </w:r>
      <w:r>
        <w:rPr>
          <w:spacing w:val="1"/>
          <w:sz w:val="28"/>
        </w:rPr>
        <w:t> </w:t>
      </w:r>
      <w:r>
        <w:rPr>
          <w:sz w:val="28"/>
        </w:rPr>
        <w:t>требований,</w:t>
      </w:r>
      <w:r>
        <w:rPr>
          <w:spacing w:val="1"/>
          <w:sz w:val="28"/>
        </w:rPr>
        <w:t> </w:t>
      </w:r>
      <w:r>
        <w:rPr>
          <w:sz w:val="28"/>
        </w:rPr>
        <w:t>создание</w:t>
      </w:r>
      <w:r>
        <w:rPr>
          <w:spacing w:val="1"/>
          <w:sz w:val="28"/>
        </w:rPr>
        <w:t> </w:t>
      </w:r>
      <w:r>
        <w:rPr>
          <w:sz w:val="28"/>
        </w:rPr>
        <w:t>условий для предупреждения нарушений обязательных требований и (или)</w:t>
      </w:r>
      <w:r>
        <w:rPr>
          <w:spacing w:val="1"/>
          <w:sz w:val="28"/>
        </w:rPr>
        <w:t> </w:t>
      </w:r>
      <w:r>
        <w:rPr>
          <w:sz w:val="28"/>
        </w:rPr>
        <w:t>прекращения</w:t>
      </w:r>
      <w:r>
        <w:rPr>
          <w:spacing w:val="1"/>
          <w:sz w:val="28"/>
        </w:rPr>
        <w:t> </w:t>
      </w:r>
      <w:r>
        <w:rPr>
          <w:sz w:val="28"/>
        </w:rPr>
        <w:t>их</w:t>
      </w:r>
      <w:r>
        <w:rPr>
          <w:spacing w:val="1"/>
          <w:sz w:val="28"/>
        </w:rPr>
        <w:t> </w:t>
      </w:r>
      <w:r>
        <w:rPr>
          <w:sz w:val="28"/>
        </w:rPr>
        <w:t>нарушений,</w:t>
      </w:r>
      <w:r>
        <w:rPr>
          <w:spacing w:val="1"/>
          <w:sz w:val="28"/>
        </w:rPr>
        <w:t> </w:t>
      </w:r>
      <w:r>
        <w:rPr>
          <w:sz w:val="28"/>
        </w:rPr>
        <w:t>восстановление</w:t>
      </w:r>
      <w:r>
        <w:rPr>
          <w:spacing w:val="1"/>
          <w:sz w:val="28"/>
        </w:rPr>
        <w:t> </w:t>
      </w:r>
      <w:r>
        <w:rPr>
          <w:sz w:val="28"/>
        </w:rPr>
        <w:t>нарушенного</w:t>
      </w:r>
      <w:r>
        <w:rPr>
          <w:spacing w:val="1"/>
          <w:sz w:val="28"/>
        </w:rPr>
        <w:t> </w:t>
      </w:r>
      <w:r>
        <w:rPr>
          <w:sz w:val="28"/>
        </w:rPr>
        <w:t>положения,</w:t>
      </w:r>
      <w:r>
        <w:rPr>
          <w:spacing w:val="1"/>
          <w:sz w:val="28"/>
        </w:rPr>
        <w:t> </w:t>
      </w:r>
      <w:r>
        <w:rPr>
          <w:sz w:val="28"/>
        </w:rPr>
        <w:t>направление</w:t>
      </w:r>
      <w:r>
        <w:rPr>
          <w:spacing w:val="-4"/>
          <w:sz w:val="28"/>
        </w:rPr>
        <w:t> </w:t>
      </w:r>
      <w:r>
        <w:rPr>
          <w:sz w:val="28"/>
        </w:rPr>
        <w:t>уполномоченным</w:t>
      </w:r>
      <w:r>
        <w:rPr>
          <w:spacing w:val="-8"/>
          <w:sz w:val="28"/>
        </w:rPr>
        <w:t> </w:t>
      </w:r>
      <w:r>
        <w:rPr>
          <w:sz w:val="28"/>
        </w:rPr>
        <w:t>органам</w:t>
      </w:r>
      <w:r>
        <w:rPr>
          <w:spacing w:val="-7"/>
          <w:sz w:val="28"/>
        </w:rPr>
        <w:t> </w:t>
      </w:r>
      <w:r>
        <w:rPr>
          <w:sz w:val="28"/>
        </w:rPr>
        <w:t>или</w:t>
      </w:r>
      <w:r>
        <w:rPr>
          <w:spacing w:val="-9"/>
          <w:sz w:val="28"/>
        </w:rPr>
        <w:t> </w:t>
      </w:r>
      <w:r>
        <w:rPr>
          <w:sz w:val="28"/>
        </w:rPr>
        <w:t>должностным</w:t>
      </w:r>
      <w:r>
        <w:rPr>
          <w:spacing w:val="-7"/>
          <w:sz w:val="28"/>
        </w:rPr>
        <w:t> </w:t>
      </w:r>
      <w:r>
        <w:rPr>
          <w:sz w:val="28"/>
        </w:rPr>
        <w:t>лицам</w:t>
      </w:r>
      <w:r>
        <w:rPr>
          <w:spacing w:val="-7"/>
          <w:sz w:val="28"/>
        </w:rPr>
        <w:t> </w:t>
      </w:r>
      <w:r>
        <w:rPr>
          <w:sz w:val="28"/>
        </w:rPr>
        <w:t>информации</w:t>
      </w:r>
      <w:r>
        <w:rPr>
          <w:spacing w:val="-68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рассмотрения</w:t>
      </w:r>
      <w:r>
        <w:rPr>
          <w:spacing w:val="1"/>
          <w:sz w:val="28"/>
        </w:rPr>
        <w:t> </w:t>
      </w:r>
      <w:r>
        <w:rPr>
          <w:sz w:val="28"/>
        </w:rPr>
        <w:t>вопроса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привлечении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ответственности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(или)</w:t>
      </w:r>
      <w:r>
        <w:rPr>
          <w:spacing w:val="1"/>
          <w:sz w:val="28"/>
        </w:rPr>
        <w:t> </w:t>
      </w:r>
      <w:r>
        <w:rPr>
          <w:sz w:val="28"/>
        </w:rPr>
        <w:t>применение</w:t>
      </w:r>
      <w:r>
        <w:rPr>
          <w:spacing w:val="1"/>
          <w:sz w:val="28"/>
        </w:rPr>
        <w:t> </w:t>
      </w:r>
      <w:r>
        <w:rPr>
          <w:sz w:val="28"/>
        </w:rPr>
        <w:t>администрацией</w:t>
      </w:r>
      <w:r>
        <w:rPr>
          <w:spacing w:val="1"/>
          <w:sz w:val="28"/>
        </w:rPr>
        <w:t> </w:t>
      </w:r>
      <w:r>
        <w:rPr>
          <w:sz w:val="28"/>
        </w:rPr>
        <w:t>мер,</w:t>
      </w:r>
      <w:r>
        <w:rPr>
          <w:spacing w:val="1"/>
          <w:sz w:val="28"/>
        </w:rPr>
        <w:t> </w:t>
      </w:r>
      <w:r>
        <w:rPr>
          <w:sz w:val="28"/>
        </w:rPr>
        <w:t>предусмотренных</w:t>
      </w:r>
      <w:r>
        <w:rPr>
          <w:spacing w:val="1"/>
          <w:sz w:val="28"/>
        </w:rPr>
        <w:t> </w:t>
      </w:r>
      <w:hyperlink r:id="rId9">
        <w:r>
          <w:rPr>
            <w:sz w:val="28"/>
          </w:rPr>
          <w:t>частью</w:t>
        </w:r>
        <w:r>
          <w:rPr>
            <w:spacing w:val="1"/>
            <w:sz w:val="28"/>
          </w:rPr>
          <w:t> </w:t>
        </w:r>
        <w:r>
          <w:rPr>
            <w:sz w:val="28"/>
          </w:rPr>
          <w:t>2</w:t>
        </w:r>
        <w:r>
          <w:rPr>
            <w:spacing w:val="1"/>
            <w:sz w:val="28"/>
          </w:rPr>
          <w:t> </w:t>
        </w:r>
        <w:r>
          <w:rPr>
            <w:sz w:val="28"/>
          </w:rPr>
          <w:t>статьи</w:t>
        </w:r>
        <w:r>
          <w:rPr>
            <w:spacing w:val="1"/>
            <w:sz w:val="28"/>
          </w:rPr>
          <w:t> </w:t>
        </w:r>
        <w:r>
          <w:rPr>
            <w:sz w:val="28"/>
          </w:rPr>
          <w:t>90</w:t>
        </w:r>
      </w:hyperlink>
      <w:r>
        <w:rPr>
          <w:spacing w:val="1"/>
          <w:sz w:val="28"/>
        </w:rPr>
        <w:t> </w:t>
      </w:r>
      <w:r>
        <w:rPr>
          <w:sz w:val="28"/>
        </w:rPr>
        <w:t>Федерального закона</w:t>
      </w:r>
      <w:r>
        <w:rPr>
          <w:spacing w:val="2"/>
          <w:sz w:val="28"/>
        </w:rPr>
        <w:t> </w:t>
      </w:r>
      <w:r>
        <w:rPr>
          <w:sz w:val="28"/>
        </w:rPr>
        <w:t>№ 248-ФЗ.</w:t>
      </w:r>
    </w:p>
    <w:p>
      <w:pPr>
        <w:pStyle w:val="ListParagraph"/>
        <w:numPr>
          <w:ilvl w:val="1"/>
          <w:numId w:val="8"/>
        </w:numPr>
        <w:tabs>
          <w:tab w:pos="1737" w:val="left" w:leader="none"/>
        </w:tabs>
        <w:spacing w:line="240" w:lineRule="auto" w:before="2" w:after="0"/>
        <w:ind w:left="100" w:right="228" w:firstLine="710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окончании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контрольного</w:t>
      </w:r>
      <w:r>
        <w:rPr>
          <w:spacing w:val="1"/>
          <w:sz w:val="28"/>
        </w:rPr>
        <w:t> </w:t>
      </w:r>
      <w:r>
        <w:rPr>
          <w:sz w:val="28"/>
        </w:rPr>
        <w:t>мероприятия,</w:t>
      </w:r>
      <w:r>
        <w:rPr>
          <w:spacing w:val="-67"/>
          <w:sz w:val="28"/>
        </w:rPr>
        <w:t> </w:t>
      </w:r>
      <w:r>
        <w:rPr>
          <w:sz w:val="28"/>
        </w:rPr>
        <w:t>предусматривающего</w:t>
      </w:r>
      <w:r>
        <w:rPr>
          <w:spacing w:val="-18"/>
          <w:sz w:val="28"/>
        </w:rPr>
        <w:t> </w:t>
      </w:r>
      <w:r>
        <w:rPr>
          <w:sz w:val="28"/>
        </w:rPr>
        <w:t>взаимодействие</w:t>
      </w:r>
      <w:r>
        <w:rPr>
          <w:spacing w:val="-16"/>
          <w:sz w:val="28"/>
        </w:rPr>
        <w:t> </w:t>
      </w:r>
      <w:r>
        <w:rPr>
          <w:sz w:val="28"/>
        </w:rPr>
        <w:t>с</w:t>
      </w:r>
      <w:r>
        <w:rPr>
          <w:spacing w:val="-16"/>
          <w:sz w:val="28"/>
        </w:rPr>
        <w:t> </w:t>
      </w:r>
      <w:r>
        <w:rPr>
          <w:sz w:val="28"/>
        </w:rPr>
        <w:t>контролируемым</w:t>
      </w:r>
      <w:r>
        <w:rPr>
          <w:spacing w:val="-17"/>
          <w:sz w:val="28"/>
        </w:rPr>
        <w:t> </w:t>
      </w:r>
      <w:r>
        <w:rPr>
          <w:sz w:val="28"/>
        </w:rPr>
        <w:t>лицом,</w:t>
      </w:r>
      <w:r>
        <w:rPr>
          <w:spacing w:val="-15"/>
          <w:sz w:val="28"/>
        </w:rPr>
        <w:t> </w:t>
      </w:r>
      <w:r>
        <w:rPr>
          <w:sz w:val="28"/>
        </w:rPr>
        <w:t>составляется</w:t>
      </w:r>
      <w:r>
        <w:rPr>
          <w:spacing w:val="-68"/>
          <w:sz w:val="28"/>
        </w:rPr>
        <w:t> </w:t>
      </w:r>
      <w:r>
        <w:rPr>
          <w:sz w:val="28"/>
        </w:rPr>
        <w:t>акт контрольного мероприятия. В случае если по результатам проведения</w:t>
      </w:r>
      <w:r>
        <w:rPr>
          <w:spacing w:val="1"/>
          <w:sz w:val="28"/>
        </w:rPr>
        <w:t> </w:t>
      </w:r>
      <w:r>
        <w:rPr>
          <w:sz w:val="28"/>
        </w:rPr>
        <w:t>такого мероприятия выявлено нарушение обязательных требований, в акте</w:t>
      </w:r>
      <w:r>
        <w:rPr>
          <w:spacing w:val="1"/>
          <w:sz w:val="28"/>
        </w:rPr>
        <w:t> </w:t>
      </w:r>
      <w:r>
        <w:rPr>
          <w:sz w:val="28"/>
        </w:rPr>
        <w:t>указывается,</w:t>
      </w:r>
      <w:r>
        <w:rPr>
          <w:spacing w:val="1"/>
          <w:sz w:val="28"/>
        </w:rPr>
        <w:t> </w:t>
      </w:r>
      <w:r>
        <w:rPr>
          <w:sz w:val="28"/>
        </w:rPr>
        <w:t>какое</w:t>
      </w:r>
      <w:r>
        <w:rPr>
          <w:spacing w:val="1"/>
          <w:sz w:val="28"/>
        </w:rPr>
        <w:t> </w:t>
      </w:r>
      <w:r>
        <w:rPr>
          <w:sz w:val="28"/>
        </w:rPr>
        <w:t>именно</w:t>
      </w:r>
      <w:r>
        <w:rPr>
          <w:spacing w:val="1"/>
          <w:sz w:val="28"/>
        </w:rPr>
        <w:t> </w:t>
      </w:r>
      <w:r>
        <w:rPr>
          <w:sz w:val="28"/>
        </w:rPr>
        <w:t>обязательное</w:t>
      </w:r>
      <w:r>
        <w:rPr>
          <w:spacing w:val="1"/>
          <w:sz w:val="28"/>
        </w:rPr>
        <w:t> </w:t>
      </w:r>
      <w:r>
        <w:rPr>
          <w:sz w:val="28"/>
        </w:rPr>
        <w:t>требование</w:t>
      </w:r>
      <w:r>
        <w:rPr>
          <w:spacing w:val="1"/>
          <w:sz w:val="28"/>
        </w:rPr>
        <w:t> </w:t>
      </w:r>
      <w:r>
        <w:rPr>
          <w:sz w:val="28"/>
        </w:rPr>
        <w:t>нарушено,</w:t>
      </w:r>
      <w:r>
        <w:rPr>
          <w:spacing w:val="1"/>
          <w:sz w:val="28"/>
        </w:rPr>
        <w:t> </w:t>
      </w:r>
      <w:r>
        <w:rPr>
          <w:sz w:val="28"/>
        </w:rPr>
        <w:t>каким</w:t>
      </w:r>
      <w:r>
        <w:rPr>
          <w:spacing w:val="1"/>
          <w:sz w:val="28"/>
        </w:rPr>
        <w:t> </w:t>
      </w:r>
      <w:r>
        <w:rPr>
          <w:sz w:val="28"/>
        </w:rPr>
        <w:t>нормативным правовым актом и его структурной единицей оно установлено.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устранения</w:t>
      </w:r>
      <w:r>
        <w:rPr>
          <w:spacing w:val="1"/>
          <w:sz w:val="28"/>
        </w:rPr>
        <w:t> </w:t>
      </w:r>
      <w:r>
        <w:rPr>
          <w:sz w:val="28"/>
        </w:rPr>
        <w:t>выявленного</w:t>
      </w:r>
      <w:r>
        <w:rPr>
          <w:spacing w:val="1"/>
          <w:sz w:val="28"/>
        </w:rPr>
        <w:t> </w:t>
      </w:r>
      <w:r>
        <w:rPr>
          <w:sz w:val="28"/>
        </w:rPr>
        <w:t>нарушения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окончания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контрольного</w:t>
      </w:r>
      <w:r>
        <w:rPr>
          <w:spacing w:val="1"/>
          <w:sz w:val="28"/>
        </w:rPr>
        <w:t> </w:t>
      </w:r>
      <w:r>
        <w:rPr>
          <w:sz w:val="28"/>
        </w:rPr>
        <w:t>мероприятия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акте</w:t>
      </w:r>
      <w:r>
        <w:rPr>
          <w:spacing w:val="1"/>
          <w:sz w:val="28"/>
        </w:rPr>
        <w:t> </w:t>
      </w:r>
      <w:r>
        <w:rPr>
          <w:sz w:val="28"/>
        </w:rPr>
        <w:t>указывается</w:t>
      </w:r>
      <w:r>
        <w:rPr>
          <w:spacing w:val="1"/>
          <w:sz w:val="28"/>
        </w:rPr>
        <w:t> </w:t>
      </w:r>
      <w:r>
        <w:rPr>
          <w:sz w:val="28"/>
        </w:rPr>
        <w:t>факт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устранения.</w:t>
      </w:r>
      <w:r>
        <w:rPr>
          <w:spacing w:val="1"/>
          <w:sz w:val="28"/>
        </w:rPr>
        <w:t> </w:t>
      </w:r>
      <w:r>
        <w:rPr>
          <w:sz w:val="28"/>
        </w:rPr>
        <w:t>Документы,</w:t>
      </w:r>
      <w:r>
        <w:rPr>
          <w:spacing w:val="1"/>
          <w:sz w:val="28"/>
        </w:rPr>
        <w:t> </w:t>
      </w:r>
      <w:r>
        <w:rPr>
          <w:sz w:val="28"/>
        </w:rPr>
        <w:t>иные</w:t>
      </w:r>
      <w:r>
        <w:rPr>
          <w:spacing w:val="1"/>
          <w:sz w:val="28"/>
        </w:rPr>
        <w:t> </w:t>
      </w:r>
      <w:r>
        <w:rPr>
          <w:sz w:val="28"/>
        </w:rPr>
        <w:t>материалы,</w:t>
      </w:r>
      <w:r>
        <w:rPr>
          <w:spacing w:val="1"/>
          <w:sz w:val="28"/>
        </w:rPr>
        <w:t> </w:t>
      </w:r>
      <w:r>
        <w:rPr>
          <w:sz w:val="28"/>
        </w:rPr>
        <w:t>являющиеся</w:t>
      </w:r>
      <w:r>
        <w:rPr>
          <w:spacing w:val="1"/>
          <w:sz w:val="28"/>
        </w:rPr>
        <w:t> </w:t>
      </w:r>
      <w:r>
        <w:rPr>
          <w:sz w:val="28"/>
        </w:rPr>
        <w:t>доказательствами</w:t>
      </w:r>
      <w:r>
        <w:rPr>
          <w:spacing w:val="1"/>
          <w:sz w:val="28"/>
        </w:rPr>
        <w:t> </w:t>
      </w:r>
      <w:r>
        <w:rPr>
          <w:sz w:val="28"/>
        </w:rPr>
        <w:t>нарушения</w:t>
      </w:r>
      <w:r>
        <w:rPr>
          <w:spacing w:val="1"/>
          <w:sz w:val="28"/>
        </w:rPr>
        <w:t> </w:t>
      </w:r>
      <w:r>
        <w:rPr>
          <w:sz w:val="28"/>
        </w:rPr>
        <w:t>обязательных требований, должны быть приобщены к акту. Заполненные при</w:t>
      </w:r>
      <w:r>
        <w:rPr>
          <w:spacing w:val="-67"/>
          <w:sz w:val="28"/>
        </w:rPr>
        <w:t> </w:t>
      </w:r>
      <w:r>
        <w:rPr>
          <w:sz w:val="28"/>
        </w:rPr>
        <w:t>проведении контрольного мероприятия проверочные листы приобщаются к</w:t>
      </w:r>
      <w:r>
        <w:rPr>
          <w:spacing w:val="1"/>
          <w:sz w:val="28"/>
        </w:rPr>
        <w:t> </w:t>
      </w:r>
      <w:r>
        <w:rPr>
          <w:sz w:val="28"/>
        </w:rPr>
        <w:t>акту.</w:t>
      </w:r>
    </w:p>
    <w:p>
      <w:pPr>
        <w:pStyle w:val="ListParagraph"/>
        <w:numPr>
          <w:ilvl w:val="1"/>
          <w:numId w:val="8"/>
        </w:numPr>
        <w:tabs>
          <w:tab w:pos="1439" w:val="left" w:leader="none"/>
        </w:tabs>
        <w:spacing w:line="240" w:lineRule="auto" w:before="2" w:after="0"/>
        <w:ind w:left="100" w:right="229" w:firstLine="710"/>
        <w:jc w:val="both"/>
        <w:rPr>
          <w:sz w:val="28"/>
        </w:rPr>
      </w:pPr>
      <w:r>
        <w:rPr>
          <w:sz w:val="28"/>
        </w:rPr>
        <w:t>Оформление</w:t>
      </w:r>
      <w:r>
        <w:rPr>
          <w:spacing w:val="-13"/>
          <w:sz w:val="28"/>
        </w:rPr>
        <w:t> </w:t>
      </w:r>
      <w:r>
        <w:rPr>
          <w:sz w:val="28"/>
        </w:rPr>
        <w:t>акта</w:t>
      </w:r>
      <w:r>
        <w:rPr>
          <w:spacing w:val="-12"/>
          <w:sz w:val="28"/>
        </w:rPr>
        <w:t> </w:t>
      </w:r>
      <w:r>
        <w:rPr>
          <w:sz w:val="28"/>
        </w:rPr>
        <w:t>производится</w:t>
      </w:r>
      <w:r>
        <w:rPr>
          <w:spacing w:val="-11"/>
          <w:sz w:val="28"/>
        </w:rPr>
        <w:t> </w:t>
      </w:r>
      <w:r>
        <w:rPr>
          <w:sz w:val="28"/>
        </w:rPr>
        <w:t>на</w:t>
      </w:r>
      <w:r>
        <w:rPr>
          <w:spacing w:val="-15"/>
          <w:sz w:val="28"/>
        </w:rPr>
        <w:t> </w:t>
      </w:r>
      <w:r>
        <w:rPr>
          <w:sz w:val="28"/>
        </w:rPr>
        <w:t>месте</w:t>
      </w:r>
      <w:r>
        <w:rPr>
          <w:spacing w:val="-12"/>
          <w:sz w:val="28"/>
        </w:rPr>
        <w:t> </w:t>
      </w:r>
      <w:r>
        <w:rPr>
          <w:sz w:val="28"/>
        </w:rPr>
        <w:t>проведения</w:t>
      </w:r>
      <w:r>
        <w:rPr>
          <w:spacing w:val="-12"/>
          <w:sz w:val="28"/>
        </w:rPr>
        <w:t> </w:t>
      </w:r>
      <w:r>
        <w:rPr>
          <w:sz w:val="28"/>
        </w:rPr>
        <w:t>контрольного</w:t>
      </w:r>
      <w:r>
        <w:rPr>
          <w:spacing w:val="-68"/>
          <w:sz w:val="28"/>
        </w:rPr>
        <w:t> </w:t>
      </w:r>
      <w:r>
        <w:rPr>
          <w:sz w:val="28"/>
        </w:rPr>
        <w:t>мероприятия в день окончания проведения такого мероприятия, если иной</w:t>
      </w:r>
      <w:r>
        <w:rPr>
          <w:spacing w:val="1"/>
          <w:sz w:val="28"/>
        </w:rPr>
        <w:t> </w:t>
      </w:r>
      <w:r>
        <w:rPr>
          <w:sz w:val="28"/>
        </w:rPr>
        <w:t>порядок</w:t>
      </w:r>
      <w:r>
        <w:rPr>
          <w:spacing w:val="1"/>
          <w:sz w:val="28"/>
        </w:rPr>
        <w:t> </w:t>
      </w:r>
      <w:r>
        <w:rPr>
          <w:sz w:val="28"/>
        </w:rPr>
        <w:t>оформления</w:t>
      </w:r>
      <w:r>
        <w:rPr>
          <w:spacing w:val="1"/>
          <w:sz w:val="28"/>
        </w:rPr>
        <w:t> </w:t>
      </w:r>
      <w:r>
        <w:rPr>
          <w:sz w:val="28"/>
        </w:rPr>
        <w:t>акта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установлен</w:t>
      </w:r>
      <w:r>
        <w:rPr>
          <w:spacing w:val="1"/>
          <w:sz w:val="28"/>
        </w:rPr>
        <w:t> </w:t>
      </w:r>
      <w:r>
        <w:rPr>
          <w:sz w:val="28"/>
        </w:rPr>
        <w:t>Правительством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Федерации.</w:t>
      </w:r>
    </w:p>
    <w:p>
      <w:pPr>
        <w:pStyle w:val="BodyText"/>
        <w:ind w:right="234"/>
      </w:pPr>
      <w:r>
        <w:rPr/>
        <w:t>Акт</w:t>
      </w:r>
      <w:r>
        <w:rPr>
          <w:spacing w:val="-9"/>
        </w:rPr>
        <w:t> </w:t>
      </w:r>
      <w:r>
        <w:rPr/>
        <w:t>контрольного</w:t>
      </w:r>
      <w:r>
        <w:rPr>
          <w:spacing w:val="-7"/>
        </w:rPr>
        <w:t> </w:t>
      </w:r>
      <w:r>
        <w:rPr/>
        <w:t>мероприятия,</w:t>
      </w:r>
      <w:r>
        <w:rPr>
          <w:spacing w:val="-5"/>
        </w:rPr>
        <w:t> </w:t>
      </w:r>
      <w:r>
        <w:rPr/>
        <w:t>проведение</w:t>
      </w:r>
      <w:r>
        <w:rPr>
          <w:spacing w:val="-6"/>
        </w:rPr>
        <w:t> </w:t>
      </w:r>
      <w:r>
        <w:rPr/>
        <w:t>которого</w:t>
      </w:r>
      <w:r>
        <w:rPr>
          <w:spacing w:val="-8"/>
        </w:rPr>
        <w:t> </w:t>
      </w:r>
      <w:r>
        <w:rPr/>
        <w:t>было</w:t>
      </w:r>
      <w:r>
        <w:rPr>
          <w:spacing w:val="-6"/>
        </w:rPr>
        <w:t> </w:t>
      </w:r>
      <w:r>
        <w:rPr/>
        <w:t>согласовано</w:t>
      </w:r>
      <w:r>
        <w:rPr>
          <w:spacing w:val="-68"/>
        </w:rPr>
        <w:t> </w:t>
      </w:r>
      <w:r>
        <w:rPr/>
        <w:t>органами</w:t>
      </w:r>
      <w:r>
        <w:rPr>
          <w:spacing w:val="10"/>
        </w:rPr>
        <w:t> </w:t>
      </w:r>
      <w:r>
        <w:rPr/>
        <w:t>прокуратуры,</w:t>
      </w:r>
      <w:r>
        <w:rPr>
          <w:spacing w:val="12"/>
        </w:rPr>
        <w:t> </w:t>
      </w:r>
      <w:r>
        <w:rPr/>
        <w:t>направляется</w:t>
      </w:r>
      <w:r>
        <w:rPr>
          <w:spacing w:val="16"/>
        </w:rPr>
        <w:t> </w:t>
      </w:r>
      <w:r>
        <w:rPr/>
        <w:t>в</w:t>
      </w:r>
      <w:r>
        <w:rPr>
          <w:spacing w:val="9"/>
        </w:rPr>
        <w:t> </w:t>
      </w:r>
      <w:r>
        <w:rPr/>
        <w:t>органы</w:t>
      </w:r>
      <w:r>
        <w:rPr>
          <w:spacing w:val="10"/>
        </w:rPr>
        <w:t> </w:t>
      </w:r>
      <w:r>
        <w:rPr/>
        <w:t>прокуратуры</w:t>
      </w:r>
      <w:r>
        <w:rPr>
          <w:spacing w:val="10"/>
        </w:rPr>
        <w:t> </w:t>
      </w:r>
      <w:r>
        <w:rPr/>
        <w:t>посредством</w:t>
      </w:r>
    </w:p>
    <w:p>
      <w:pPr>
        <w:spacing w:after="0"/>
        <w:sectPr>
          <w:pgSz w:w="11910" w:h="16840"/>
          <w:pgMar w:header="713" w:footer="0" w:top="1040" w:bottom="280" w:left="1600" w:right="620"/>
        </w:sectPr>
      </w:pPr>
    </w:p>
    <w:p>
      <w:pPr>
        <w:pStyle w:val="BodyText"/>
        <w:spacing w:before="7"/>
        <w:ind w:left="0" w:firstLine="0"/>
        <w:jc w:val="left"/>
        <w:rPr>
          <w:sz w:val="9"/>
        </w:rPr>
      </w:pPr>
    </w:p>
    <w:p>
      <w:pPr>
        <w:pStyle w:val="BodyText"/>
        <w:spacing w:before="87"/>
        <w:ind w:right="240" w:firstLine="0"/>
      </w:pPr>
      <w:r>
        <w:rPr/>
        <w:t>Единого</w:t>
      </w:r>
      <w:r>
        <w:rPr>
          <w:spacing w:val="1"/>
        </w:rPr>
        <w:t> </w:t>
      </w:r>
      <w:r>
        <w:rPr/>
        <w:t>реестра</w:t>
      </w:r>
      <w:r>
        <w:rPr>
          <w:spacing w:val="1"/>
        </w:rPr>
        <w:t> </w:t>
      </w:r>
      <w:r>
        <w:rPr/>
        <w:t>контрольных</w:t>
      </w:r>
      <w:r>
        <w:rPr>
          <w:spacing w:val="1"/>
        </w:rPr>
        <w:t> </w:t>
      </w:r>
      <w:r>
        <w:rPr/>
        <w:t>(надзорных)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оформления.</w:t>
      </w:r>
    </w:p>
    <w:p>
      <w:pPr>
        <w:pStyle w:val="ListParagraph"/>
        <w:numPr>
          <w:ilvl w:val="1"/>
          <w:numId w:val="8"/>
        </w:numPr>
        <w:tabs>
          <w:tab w:pos="1454" w:val="left" w:leader="none"/>
        </w:tabs>
        <w:spacing w:line="240" w:lineRule="auto" w:before="0" w:after="0"/>
        <w:ind w:left="100" w:right="229" w:firstLine="710"/>
        <w:jc w:val="both"/>
        <w:rPr>
          <w:sz w:val="28"/>
        </w:rPr>
      </w:pPr>
      <w:r>
        <w:rPr>
          <w:sz w:val="28"/>
        </w:rPr>
        <w:t>Информация о контрольных мероприятиях размещается в Едином</w:t>
      </w:r>
      <w:r>
        <w:rPr>
          <w:spacing w:val="-67"/>
          <w:sz w:val="28"/>
        </w:rPr>
        <w:t> </w:t>
      </w:r>
      <w:r>
        <w:rPr>
          <w:sz w:val="28"/>
        </w:rPr>
        <w:t>реестре</w:t>
      </w:r>
      <w:r>
        <w:rPr>
          <w:spacing w:val="1"/>
          <w:sz w:val="28"/>
        </w:rPr>
        <w:t> </w:t>
      </w:r>
      <w:r>
        <w:rPr>
          <w:sz w:val="28"/>
        </w:rPr>
        <w:t>контрольных</w:t>
      </w:r>
      <w:r>
        <w:rPr>
          <w:spacing w:val="-3"/>
          <w:sz w:val="28"/>
        </w:rPr>
        <w:t> </w:t>
      </w:r>
      <w:r>
        <w:rPr>
          <w:sz w:val="28"/>
        </w:rPr>
        <w:t>(надзорных)</w:t>
      </w:r>
      <w:r>
        <w:rPr>
          <w:spacing w:val="-1"/>
          <w:sz w:val="28"/>
        </w:rPr>
        <w:t> </w:t>
      </w:r>
      <w:r>
        <w:rPr>
          <w:sz w:val="28"/>
        </w:rPr>
        <w:t>мероприятий.</w:t>
      </w:r>
    </w:p>
    <w:p>
      <w:pPr>
        <w:pStyle w:val="ListParagraph"/>
        <w:numPr>
          <w:ilvl w:val="1"/>
          <w:numId w:val="8"/>
        </w:numPr>
        <w:tabs>
          <w:tab w:pos="1341" w:val="left" w:leader="none"/>
          <w:tab w:pos="1721" w:val="left" w:leader="none"/>
          <w:tab w:pos="1723" w:val="left" w:leader="none"/>
          <w:tab w:pos="1866" w:val="left" w:leader="none"/>
          <w:tab w:pos="2200" w:val="left" w:leader="none"/>
          <w:tab w:pos="2710" w:val="left" w:leader="none"/>
          <w:tab w:pos="3376" w:val="left" w:leader="none"/>
          <w:tab w:pos="3811" w:val="left" w:leader="none"/>
          <w:tab w:pos="4163" w:val="left" w:leader="none"/>
          <w:tab w:pos="4881" w:val="left" w:leader="none"/>
          <w:tab w:pos="5140" w:val="left" w:leader="none"/>
          <w:tab w:pos="5285" w:val="left" w:leader="none"/>
          <w:tab w:pos="5317" w:val="left" w:leader="none"/>
          <w:tab w:pos="6141" w:val="left" w:leader="none"/>
          <w:tab w:pos="6538" w:val="left" w:leader="none"/>
          <w:tab w:pos="6573" w:val="left" w:leader="none"/>
          <w:tab w:pos="7269" w:val="left" w:leader="none"/>
          <w:tab w:pos="7329" w:val="left" w:leader="none"/>
          <w:tab w:pos="7410" w:val="left" w:leader="none"/>
          <w:tab w:pos="7812" w:val="left" w:leader="none"/>
          <w:tab w:pos="8727" w:val="left" w:leader="none"/>
          <w:tab w:pos="8790" w:val="left" w:leader="none"/>
        </w:tabs>
        <w:spacing w:line="240" w:lineRule="auto" w:before="0" w:after="0"/>
        <w:ind w:left="100" w:right="225" w:firstLine="710"/>
        <w:jc w:val="right"/>
        <w:rPr>
          <w:sz w:val="28"/>
        </w:rPr>
      </w:pPr>
      <w:r>
        <w:rPr>
          <w:w w:val="95"/>
          <w:sz w:val="28"/>
        </w:rPr>
        <w:t>Информирование</w:t>
        <w:tab/>
      </w:r>
      <w:r>
        <w:rPr>
          <w:sz w:val="28"/>
        </w:rPr>
        <w:t>контролируемых</w:t>
        <w:tab/>
        <w:t>лиц</w:t>
        <w:tab/>
        <w:tab/>
        <w:t>о</w:t>
        <w:tab/>
        <w:t>совершаемых</w:t>
      </w:r>
      <w:r>
        <w:rPr>
          <w:spacing w:val="-67"/>
          <w:sz w:val="28"/>
        </w:rPr>
        <w:t> </w:t>
      </w:r>
      <w:r>
        <w:rPr>
          <w:sz w:val="28"/>
        </w:rPr>
        <w:t>должностными</w:t>
      </w:r>
      <w:r>
        <w:rPr>
          <w:spacing w:val="15"/>
          <w:sz w:val="28"/>
        </w:rPr>
        <w:t> </w:t>
      </w:r>
      <w:r>
        <w:rPr>
          <w:sz w:val="28"/>
        </w:rPr>
        <w:t>лицами</w:t>
      </w:r>
      <w:r>
        <w:rPr>
          <w:spacing w:val="15"/>
          <w:sz w:val="28"/>
        </w:rPr>
        <w:t> </w:t>
      </w:r>
      <w:r>
        <w:rPr>
          <w:sz w:val="28"/>
        </w:rPr>
        <w:t>действиях</w:t>
      </w:r>
      <w:r>
        <w:rPr>
          <w:spacing w:val="12"/>
          <w:sz w:val="28"/>
        </w:rPr>
        <w:t> </w:t>
      </w:r>
      <w:r>
        <w:rPr>
          <w:sz w:val="28"/>
        </w:rPr>
        <w:t>и</w:t>
      </w:r>
      <w:r>
        <w:rPr>
          <w:spacing w:val="15"/>
          <w:sz w:val="28"/>
        </w:rPr>
        <w:t> </w:t>
      </w:r>
      <w:r>
        <w:rPr>
          <w:sz w:val="28"/>
        </w:rPr>
        <w:t>принимаемых</w:t>
      </w:r>
      <w:r>
        <w:rPr>
          <w:spacing w:val="17"/>
          <w:sz w:val="28"/>
        </w:rPr>
        <w:t> </w:t>
      </w:r>
      <w:r>
        <w:rPr>
          <w:sz w:val="28"/>
        </w:rPr>
        <w:t>решениях</w:t>
      </w:r>
      <w:r>
        <w:rPr>
          <w:spacing w:val="11"/>
          <w:sz w:val="28"/>
        </w:rPr>
        <w:t> </w:t>
      </w:r>
      <w:r>
        <w:rPr>
          <w:sz w:val="28"/>
        </w:rPr>
        <w:t>осуществляется</w:t>
      </w:r>
      <w:r>
        <w:rPr>
          <w:spacing w:val="-67"/>
          <w:sz w:val="28"/>
        </w:rPr>
        <w:t> </w:t>
      </w:r>
      <w:r>
        <w:rPr>
          <w:sz w:val="28"/>
        </w:rPr>
        <w:t>посредством</w:t>
      </w:r>
      <w:r>
        <w:rPr>
          <w:spacing w:val="63"/>
          <w:sz w:val="28"/>
        </w:rPr>
        <w:t> </w:t>
      </w:r>
      <w:r>
        <w:rPr>
          <w:sz w:val="28"/>
        </w:rPr>
        <w:t>размещения</w:t>
      </w:r>
      <w:r>
        <w:rPr>
          <w:spacing w:val="63"/>
          <w:sz w:val="28"/>
        </w:rPr>
        <w:t> </w:t>
      </w:r>
      <w:r>
        <w:rPr>
          <w:sz w:val="28"/>
        </w:rPr>
        <w:t>сведений</w:t>
      </w:r>
      <w:r>
        <w:rPr>
          <w:spacing w:val="62"/>
          <w:sz w:val="28"/>
        </w:rPr>
        <w:t> </w:t>
      </w:r>
      <w:r>
        <w:rPr>
          <w:sz w:val="28"/>
        </w:rPr>
        <w:t>об</w:t>
      </w:r>
      <w:r>
        <w:rPr>
          <w:spacing w:val="55"/>
          <w:sz w:val="28"/>
        </w:rPr>
        <w:t> </w:t>
      </w:r>
      <w:r>
        <w:rPr>
          <w:sz w:val="28"/>
        </w:rPr>
        <w:t>указанных</w:t>
      </w:r>
      <w:r>
        <w:rPr>
          <w:spacing w:val="58"/>
          <w:sz w:val="28"/>
        </w:rPr>
        <w:t> </w:t>
      </w:r>
      <w:r>
        <w:rPr>
          <w:sz w:val="28"/>
        </w:rPr>
        <w:t>действиях</w:t>
      </w:r>
      <w:r>
        <w:rPr>
          <w:spacing w:val="58"/>
          <w:sz w:val="28"/>
        </w:rPr>
        <w:t> </w:t>
      </w:r>
      <w:r>
        <w:rPr>
          <w:sz w:val="28"/>
        </w:rPr>
        <w:t>и</w:t>
      </w:r>
      <w:r>
        <w:rPr>
          <w:spacing w:val="62"/>
          <w:sz w:val="28"/>
        </w:rPr>
        <w:t> </w:t>
      </w:r>
      <w:r>
        <w:rPr>
          <w:sz w:val="28"/>
        </w:rPr>
        <w:t>решениях</w:t>
      </w:r>
      <w:r>
        <w:rPr>
          <w:spacing w:val="3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Едином</w:t>
      </w:r>
      <w:r>
        <w:rPr>
          <w:spacing w:val="-13"/>
          <w:sz w:val="28"/>
        </w:rPr>
        <w:t> </w:t>
      </w:r>
      <w:r>
        <w:rPr>
          <w:sz w:val="28"/>
        </w:rPr>
        <w:t>реестре</w:t>
      </w:r>
      <w:r>
        <w:rPr>
          <w:spacing w:val="-9"/>
          <w:sz w:val="28"/>
        </w:rPr>
        <w:t> </w:t>
      </w:r>
      <w:r>
        <w:rPr>
          <w:sz w:val="28"/>
        </w:rPr>
        <w:t>контрольных</w:t>
      </w:r>
      <w:r>
        <w:rPr>
          <w:spacing w:val="-13"/>
          <w:sz w:val="28"/>
        </w:rPr>
        <w:t> </w:t>
      </w:r>
      <w:r>
        <w:rPr>
          <w:sz w:val="28"/>
        </w:rPr>
        <w:t>(надзорных)</w:t>
      </w:r>
      <w:r>
        <w:rPr>
          <w:spacing w:val="-16"/>
          <w:sz w:val="28"/>
        </w:rPr>
        <w:t> </w:t>
      </w:r>
      <w:r>
        <w:rPr>
          <w:sz w:val="28"/>
        </w:rPr>
        <w:t>мероприятий,</w:t>
      </w:r>
      <w:r>
        <w:rPr>
          <w:spacing w:val="-11"/>
          <w:sz w:val="28"/>
        </w:rPr>
        <w:t> </w:t>
      </w:r>
      <w:r>
        <w:rPr>
          <w:sz w:val="28"/>
        </w:rPr>
        <w:t>а</w:t>
      </w:r>
      <w:r>
        <w:rPr>
          <w:spacing w:val="-12"/>
          <w:sz w:val="28"/>
        </w:rPr>
        <w:t> </w:t>
      </w:r>
      <w:r>
        <w:rPr>
          <w:sz w:val="28"/>
        </w:rPr>
        <w:t>также</w:t>
      </w:r>
      <w:r>
        <w:rPr>
          <w:spacing w:val="-7"/>
          <w:sz w:val="28"/>
        </w:rPr>
        <w:t> </w:t>
      </w:r>
      <w:r>
        <w:rPr>
          <w:sz w:val="28"/>
        </w:rPr>
        <w:t>доведения</w:t>
      </w:r>
      <w:r>
        <w:rPr>
          <w:spacing w:val="-12"/>
          <w:sz w:val="28"/>
        </w:rPr>
        <w:t> </w:t>
      </w:r>
      <w:r>
        <w:rPr>
          <w:sz w:val="28"/>
        </w:rPr>
        <w:t>их</w:t>
      </w:r>
      <w:r>
        <w:rPr>
          <w:spacing w:val="-67"/>
          <w:sz w:val="28"/>
        </w:rPr>
        <w:t> </w:t>
      </w:r>
      <w:r>
        <w:rPr>
          <w:sz w:val="28"/>
        </w:rPr>
        <w:t>до</w:t>
      </w:r>
      <w:r>
        <w:rPr>
          <w:spacing w:val="119"/>
          <w:sz w:val="28"/>
        </w:rPr>
        <w:t> </w:t>
      </w:r>
      <w:r>
        <w:rPr>
          <w:sz w:val="28"/>
        </w:rPr>
        <w:t>контролируемых</w:t>
      </w:r>
      <w:r>
        <w:rPr>
          <w:spacing w:val="115"/>
          <w:sz w:val="28"/>
        </w:rPr>
        <w:t> </w:t>
      </w:r>
      <w:r>
        <w:rPr>
          <w:sz w:val="28"/>
        </w:rPr>
        <w:t>лиц</w:t>
      </w:r>
      <w:r>
        <w:rPr>
          <w:spacing w:val="120"/>
          <w:sz w:val="28"/>
        </w:rPr>
        <w:t> </w:t>
      </w:r>
      <w:r>
        <w:rPr>
          <w:sz w:val="28"/>
        </w:rPr>
        <w:t>посредством</w:t>
        <w:tab/>
        <w:t>инфраструктуры,</w:t>
      </w:r>
      <w:r>
        <w:rPr>
          <w:spacing w:val="33"/>
          <w:sz w:val="28"/>
        </w:rPr>
        <w:t> </w:t>
      </w:r>
      <w:r>
        <w:rPr>
          <w:sz w:val="28"/>
        </w:rPr>
        <w:t>обеспечивающей</w:t>
      </w:r>
      <w:r>
        <w:rPr>
          <w:spacing w:val="-67"/>
          <w:sz w:val="28"/>
        </w:rPr>
        <w:t> </w:t>
      </w:r>
      <w:r>
        <w:rPr>
          <w:sz w:val="28"/>
        </w:rPr>
        <w:t>информационно-технологическое</w:t>
      </w:r>
      <w:r>
        <w:rPr>
          <w:spacing w:val="1"/>
          <w:sz w:val="28"/>
        </w:rPr>
        <w:t> </w:t>
      </w:r>
      <w:r>
        <w:rPr>
          <w:sz w:val="28"/>
        </w:rPr>
        <w:t>взаимодействие</w:t>
      </w:r>
      <w:r>
        <w:rPr>
          <w:spacing w:val="1"/>
          <w:sz w:val="28"/>
        </w:rPr>
        <w:t> </w:t>
      </w:r>
      <w:r>
        <w:rPr>
          <w:sz w:val="28"/>
        </w:rPr>
        <w:t>информационных систем,</w:t>
      </w:r>
      <w:r>
        <w:rPr>
          <w:spacing w:val="-67"/>
          <w:sz w:val="28"/>
        </w:rPr>
        <w:t> </w:t>
      </w:r>
      <w:r>
        <w:rPr>
          <w:sz w:val="28"/>
        </w:rPr>
        <w:t>используемых</w:t>
      </w:r>
      <w:r>
        <w:rPr>
          <w:spacing w:val="10"/>
          <w:sz w:val="28"/>
        </w:rPr>
        <w:t> </w:t>
      </w:r>
      <w:r>
        <w:rPr>
          <w:sz w:val="28"/>
        </w:rPr>
        <w:t>для</w:t>
      </w:r>
      <w:r>
        <w:rPr>
          <w:spacing w:val="17"/>
          <w:sz w:val="28"/>
        </w:rPr>
        <w:t> </w:t>
      </w:r>
      <w:r>
        <w:rPr>
          <w:sz w:val="28"/>
        </w:rPr>
        <w:t>предоставления</w:t>
      </w:r>
      <w:r>
        <w:rPr>
          <w:spacing w:val="15"/>
          <w:sz w:val="28"/>
        </w:rPr>
        <w:t> </w:t>
      </w:r>
      <w:r>
        <w:rPr>
          <w:sz w:val="28"/>
        </w:rPr>
        <w:t>государственных</w:t>
      </w:r>
      <w:r>
        <w:rPr>
          <w:spacing w:val="11"/>
          <w:sz w:val="28"/>
        </w:rPr>
        <w:t> </w:t>
      </w:r>
      <w:r>
        <w:rPr>
          <w:sz w:val="28"/>
        </w:rPr>
        <w:t>и</w:t>
      </w:r>
      <w:r>
        <w:rPr>
          <w:spacing w:val="15"/>
          <w:sz w:val="28"/>
        </w:rPr>
        <w:t> </w:t>
      </w:r>
      <w:r>
        <w:rPr>
          <w:sz w:val="28"/>
        </w:rPr>
        <w:t>муниципальных</w:t>
      </w:r>
      <w:r>
        <w:rPr>
          <w:spacing w:val="15"/>
          <w:sz w:val="28"/>
        </w:rPr>
        <w:t> </w:t>
      </w:r>
      <w:r>
        <w:rPr>
          <w:sz w:val="28"/>
        </w:rPr>
        <w:t>услуг</w:t>
      </w:r>
      <w:r>
        <w:rPr>
          <w:spacing w:val="-67"/>
          <w:sz w:val="28"/>
        </w:rPr>
        <w:t> </w:t>
      </w:r>
      <w:r>
        <w:rPr>
          <w:sz w:val="28"/>
        </w:rPr>
        <w:t>и</w:t>
      </w:r>
      <w:r>
        <w:rPr>
          <w:spacing w:val="61"/>
          <w:sz w:val="28"/>
        </w:rPr>
        <w:t> </w:t>
      </w:r>
      <w:r>
        <w:rPr>
          <w:sz w:val="28"/>
        </w:rPr>
        <w:t>исполнения</w:t>
      </w:r>
      <w:r>
        <w:rPr>
          <w:spacing w:val="62"/>
          <w:sz w:val="28"/>
        </w:rPr>
        <w:t> </w:t>
      </w:r>
      <w:r>
        <w:rPr>
          <w:sz w:val="28"/>
        </w:rPr>
        <w:t>государственных</w:t>
      </w:r>
      <w:r>
        <w:rPr>
          <w:spacing w:val="58"/>
          <w:sz w:val="28"/>
        </w:rPr>
        <w:t> </w:t>
      </w:r>
      <w:r>
        <w:rPr>
          <w:sz w:val="28"/>
        </w:rPr>
        <w:t>и</w:t>
      </w:r>
      <w:r>
        <w:rPr>
          <w:spacing w:val="61"/>
          <w:sz w:val="28"/>
        </w:rPr>
        <w:t> </w:t>
      </w:r>
      <w:r>
        <w:rPr>
          <w:sz w:val="28"/>
        </w:rPr>
        <w:t>муниципальных</w:t>
      </w:r>
      <w:r>
        <w:rPr>
          <w:spacing w:val="58"/>
          <w:sz w:val="28"/>
        </w:rPr>
        <w:t> </w:t>
      </w:r>
      <w:r>
        <w:rPr>
          <w:sz w:val="28"/>
        </w:rPr>
        <w:t>функций</w:t>
      </w:r>
      <w:r>
        <w:rPr>
          <w:spacing w:val="61"/>
          <w:sz w:val="28"/>
        </w:rPr>
        <w:t> </w:t>
      </w:r>
      <w:r>
        <w:rPr>
          <w:sz w:val="28"/>
        </w:rPr>
        <w:t>в</w:t>
      </w:r>
      <w:r>
        <w:rPr>
          <w:spacing w:val="60"/>
          <w:sz w:val="28"/>
        </w:rPr>
        <w:t> </w:t>
      </w:r>
      <w:r>
        <w:rPr>
          <w:sz w:val="28"/>
        </w:rPr>
        <w:t>электронной</w:t>
      </w:r>
      <w:r>
        <w:rPr>
          <w:spacing w:val="-67"/>
          <w:sz w:val="28"/>
        </w:rPr>
        <w:t> </w:t>
      </w:r>
      <w:r>
        <w:rPr>
          <w:sz w:val="28"/>
        </w:rPr>
        <w:t>форме,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37"/>
          <w:sz w:val="28"/>
        </w:rPr>
        <w:t> </w:t>
      </w:r>
      <w:r>
        <w:rPr>
          <w:sz w:val="28"/>
        </w:rPr>
        <w:t>том</w:t>
      </w:r>
      <w:r>
        <w:rPr>
          <w:spacing w:val="39"/>
          <w:sz w:val="28"/>
        </w:rPr>
        <w:t> </w:t>
      </w:r>
      <w:r>
        <w:rPr>
          <w:sz w:val="28"/>
        </w:rPr>
        <w:t>числе</w:t>
      </w:r>
      <w:r>
        <w:rPr>
          <w:spacing w:val="40"/>
          <w:sz w:val="28"/>
        </w:rPr>
        <w:t> </w:t>
      </w:r>
      <w:r>
        <w:rPr>
          <w:sz w:val="28"/>
        </w:rPr>
        <w:t>через</w:t>
      </w:r>
      <w:r>
        <w:rPr>
          <w:spacing w:val="38"/>
          <w:sz w:val="28"/>
        </w:rPr>
        <w:t> </w:t>
      </w:r>
      <w:r>
        <w:rPr>
          <w:sz w:val="28"/>
        </w:rPr>
        <w:t>федеральную</w:t>
      </w:r>
      <w:r>
        <w:rPr>
          <w:spacing w:val="41"/>
          <w:sz w:val="28"/>
        </w:rPr>
        <w:t> </w:t>
      </w:r>
      <w:r>
        <w:rPr>
          <w:sz w:val="28"/>
        </w:rPr>
        <w:t>государственную</w:t>
      </w:r>
      <w:r>
        <w:rPr>
          <w:spacing w:val="36"/>
          <w:sz w:val="28"/>
        </w:rPr>
        <w:t> </w:t>
      </w:r>
      <w:r>
        <w:rPr>
          <w:sz w:val="28"/>
        </w:rPr>
        <w:t>информационную</w:t>
      </w:r>
      <w:r>
        <w:rPr>
          <w:spacing w:val="-67"/>
          <w:sz w:val="28"/>
        </w:rPr>
        <w:t> </w:t>
      </w:r>
      <w:r>
        <w:rPr>
          <w:sz w:val="28"/>
        </w:rPr>
        <w:t>систему</w:t>
        <w:tab/>
        <w:t>«Единый</w:t>
        <w:tab/>
        <w:t>портал</w:t>
        <w:tab/>
        <w:t>государственных</w:t>
        <w:tab/>
        <w:t>и</w:t>
        <w:tab/>
        <w:tab/>
        <w:t>муниципальных</w:t>
        <w:tab/>
        <w:tab/>
        <w:t>услуг</w:t>
      </w:r>
      <w:r>
        <w:rPr>
          <w:spacing w:val="-67"/>
          <w:sz w:val="28"/>
        </w:rPr>
        <w:t> </w:t>
      </w:r>
      <w:r>
        <w:rPr>
          <w:spacing w:val="-1"/>
          <w:sz w:val="28"/>
        </w:rPr>
        <w:t>(функций)»</w:t>
      </w:r>
      <w:r>
        <w:rPr>
          <w:spacing w:val="-17"/>
          <w:sz w:val="28"/>
        </w:rPr>
        <w:t> </w:t>
      </w:r>
      <w:r>
        <w:rPr>
          <w:spacing w:val="-1"/>
          <w:sz w:val="28"/>
        </w:rPr>
        <w:t>(далее</w:t>
      </w:r>
      <w:r>
        <w:rPr>
          <w:spacing w:val="-8"/>
          <w:sz w:val="28"/>
        </w:rPr>
        <w:t> </w:t>
      </w:r>
      <w:r>
        <w:rPr>
          <w:spacing w:val="-1"/>
          <w:sz w:val="28"/>
        </w:rPr>
        <w:t>–</w:t>
      </w:r>
      <w:r>
        <w:rPr>
          <w:spacing w:val="-11"/>
          <w:sz w:val="28"/>
        </w:rPr>
        <w:t> </w:t>
      </w:r>
      <w:r>
        <w:rPr>
          <w:spacing w:val="-1"/>
          <w:sz w:val="28"/>
        </w:rPr>
        <w:t>единый</w:t>
      </w:r>
      <w:r>
        <w:rPr>
          <w:spacing w:val="-12"/>
          <w:sz w:val="28"/>
        </w:rPr>
        <w:t> </w:t>
      </w:r>
      <w:r>
        <w:rPr>
          <w:spacing w:val="-1"/>
          <w:sz w:val="28"/>
        </w:rPr>
        <w:t>портал</w:t>
      </w:r>
      <w:r>
        <w:rPr>
          <w:spacing w:val="-12"/>
          <w:sz w:val="28"/>
        </w:rPr>
        <w:t> </w:t>
      </w:r>
      <w:r>
        <w:rPr>
          <w:sz w:val="28"/>
        </w:rPr>
        <w:t>государственных</w:t>
      </w:r>
      <w:r>
        <w:rPr>
          <w:spacing w:val="-16"/>
          <w:sz w:val="28"/>
        </w:rPr>
        <w:t> </w:t>
      </w:r>
      <w:r>
        <w:rPr>
          <w:sz w:val="28"/>
        </w:rPr>
        <w:t>и</w:t>
      </w:r>
      <w:r>
        <w:rPr>
          <w:spacing w:val="-12"/>
          <w:sz w:val="28"/>
        </w:rPr>
        <w:t> </w:t>
      </w:r>
      <w:r>
        <w:rPr>
          <w:sz w:val="28"/>
        </w:rPr>
        <w:t>муниципальных</w:t>
      </w:r>
      <w:r>
        <w:rPr>
          <w:spacing w:val="-16"/>
          <w:sz w:val="28"/>
        </w:rPr>
        <w:t> </w:t>
      </w:r>
      <w:r>
        <w:rPr>
          <w:sz w:val="28"/>
        </w:rPr>
        <w:t>услуг)</w:t>
      </w:r>
      <w:r>
        <w:rPr>
          <w:spacing w:val="-67"/>
          <w:sz w:val="28"/>
        </w:rPr>
        <w:t> </w:t>
      </w:r>
      <w:r>
        <w:rPr>
          <w:sz w:val="28"/>
        </w:rPr>
        <w:t>и (или) через региональный портал государственных и муниципальных услуг.</w:t>
      </w:r>
      <w:r>
        <w:rPr>
          <w:spacing w:val="-67"/>
          <w:sz w:val="28"/>
        </w:rPr>
        <w:t> </w:t>
      </w:r>
      <w:r>
        <w:rPr>
          <w:sz w:val="28"/>
        </w:rPr>
        <w:t>Гражданин,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осуществляющий</w:t>
      </w:r>
      <w:r>
        <w:rPr>
          <w:spacing w:val="1"/>
          <w:sz w:val="28"/>
        </w:rPr>
        <w:t> </w:t>
      </w:r>
      <w:r>
        <w:rPr>
          <w:sz w:val="28"/>
        </w:rPr>
        <w:t>предпринимательской</w:t>
      </w:r>
      <w:r>
        <w:rPr>
          <w:spacing w:val="1"/>
          <w:sz w:val="28"/>
        </w:rPr>
        <w:t> </w:t>
      </w:r>
      <w:r>
        <w:rPr>
          <w:sz w:val="28"/>
        </w:rPr>
        <w:t>деятельности,</w:t>
      </w:r>
      <w:r>
        <w:rPr>
          <w:spacing w:val="1"/>
          <w:sz w:val="28"/>
        </w:rPr>
        <w:t> </w:t>
      </w:r>
      <w:r>
        <w:rPr>
          <w:sz w:val="28"/>
        </w:rPr>
        <w:t>являющийся</w:t>
        <w:tab/>
        <w:tab/>
        <w:t>контролируемым</w:t>
        <w:tab/>
        <w:t>лицом,</w:t>
        <w:tab/>
        <w:tab/>
        <w:t>информируется</w:t>
        <w:tab/>
        <w:tab/>
        <w:tab/>
        <w:t>о</w:t>
        <w:tab/>
        <w:t>совершаемых</w:t>
      </w:r>
      <w:r>
        <w:rPr>
          <w:spacing w:val="-67"/>
          <w:sz w:val="28"/>
        </w:rPr>
        <w:t> </w:t>
      </w:r>
      <w:r>
        <w:rPr>
          <w:sz w:val="28"/>
        </w:rPr>
        <w:t>должностными</w:t>
        <w:tab/>
        <w:t>лицами</w:t>
        <w:tab/>
        <w:t>действиях</w:t>
        <w:tab/>
        <w:t>и</w:t>
        <w:tab/>
        <w:tab/>
        <w:tab/>
        <w:t>принимаемых</w:t>
        <w:tab/>
        <w:t>решениях</w:t>
        <w:tab/>
        <w:t>путем</w:t>
      </w:r>
      <w:r>
        <w:rPr>
          <w:spacing w:val="-67"/>
          <w:sz w:val="28"/>
        </w:rPr>
        <w:t> </w:t>
      </w:r>
      <w:r>
        <w:rPr>
          <w:sz w:val="28"/>
        </w:rPr>
        <w:t>направления ему документов на бумажном носителе в случае направления им</w:t>
      </w:r>
      <w:r>
        <w:rPr>
          <w:spacing w:val="-67"/>
          <w:sz w:val="28"/>
        </w:rPr>
        <w:t> </w:t>
      </w:r>
      <w:r>
        <w:rPr>
          <w:sz w:val="28"/>
        </w:rPr>
        <w:t>в адрес администрации уведомления о необходимости получения документов</w:t>
      </w:r>
      <w:r>
        <w:rPr>
          <w:spacing w:val="-67"/>
          <w:sz w:val="28"/>
        </w:rPr>
        <w:t> </w:t>
      </w:r>
      <w:r>
        <w:rPr>
          <w:sz w:val="28"/>
        </w:rPr>
        <w:t>на</w:t>
      </w:r>
      <w:r>
        <w:rPr>
          <w:spacing w:val="7"/>
          <w:sz w:val="28"/>
        </w:rPr>
        <w:t> </w:t>
      </w:r>
      <w:r>
        <w:rPr>
          <w:sz w:val="28"/>
        </w:rPr>
        <w:t>бумажном</w:t>
      </w:r>
      <w:r>
        <w:rPr>
          <w:spacing w:val="6"/>
          <w:sz w:val="28"/>
        </w:rPr>
        <w:t> </w:t>
      </w:r>
      <w:r>
        <w:rPr>
          <w:sz w:val="28"/>
        </w:rPr>
        <w:t>носителе</w:t>
      </w:r>
      <w:r>
        <w:rPr>
          <w:spacing w:val="8"/>
          <w:sz w:val="28"/>
        </w:rPr>
        <w:t> </w:t>
      </w:r>
      <w:r>
        <w:rPr>
          <w:sz w:val="28"/>
        </w:rPr>
        <w:t>либо</w:t>
      </w:r>
      <w:r>
        <w:rPr>
          <w:spacing w:val="6"/>
          <w:sz w:val="28"/>
        </w:rPr>
        <w:t> </w:t>
      </w:r>
      <w:r>
        <w:rPr>
          <w:sz w:val="28"/>
        </w:rPr>
        <w:t>отсутствия</w:t>
      </w:r>
      <w:r>
        <w:rPr>
          <w:spacing w:val="12"/>
          <w:sz w:val="28"/>
        </w:rPr>
        <w:t> </w:t>
      </w:r>
      <w:r>
        <w:rPr>
          <w:sz w:val="28"/>
        </w:rPr>
        <w:t>у</w:t>
      </w:r>
      <w:r>
        <w:rPr>
          <w:spacing w:val="2"/>
          <w:sz w:val="28"/>
        </w:rPr>
        <w:t> </w:t>
      </w:r>
      <w:r>
        <w:rPr>
          <w:sz w:val="28"/>
        </w:rPr>
        <w:t>администрации</w:t>
      </w:r>
      <w:r>
        <w:rPr>
          <w:spacing w:val="5"/>
          <w:sz w:val="28"/>
        </w:rPr>
        <w:t> </w:t>
      </w:r>
      <w:r>
        <w:rPr>
          <w:sz w:val="28"/>
        </w:rPr>
        <w:t>сведений</w:t>
      </w:r>
      <w:r>
        <w:rPr>
          <w:spacing w:val="6"/>
          <w:sz w:val="28"/>
        </w:rPr>
        <w:t> </w:t>
      </w:r>
      <w:r>
        <w:rPr>
          <w:sz w:val="28"/>
        </w:rPr>
        <w:t>об</w:t>
      </w:r>
      <w:r>
        <w:rPr>
          <w:spacing w:val="8"/>
          <w:sz w:val="28"/>
        </w:rPr>
        <w:t> </w:t>
      </w:r>
      <w:r>
        <w:rPr>
          <w:sz w:val="28"/>
        </w:rPr>
        <w:t>адресе</w:t>
      </w:r>
      <w:r>
        <w:rPr>
          <w:spacing w:val="-67"/>
          <w:sz w:val="28"/>
        </w:rPr>
        <w:t> </w:t>
      </w:r>
      <w:r>
        <w:rPr>
          <w:sz w:val="28"/>
        </w:rPr>
        <w:t>электронной</w:t>
      </w:r>
      <w:r>
        <w:rPr>
          <w:spacing w:val="7"/>
          <w:sz w:val="28"/>
        </w:rPr>
        <w:t> </w:t>
      </w:r>
      <w:r>
        <w:rPr>
          <w:sz w:val="28"/>
        </w:rPr>
        <w:t>почты</w:t>
      </w:r>
      <w:r>
        <w:rPr>
          <w:spacing w:val="7"/>
          <w:sz w:val="28"/>
        </w:rPr>
        <w:t> </w:t>
      </w:r>
      <w:r>
        <w:rPr>
          <w:sz w:val="28"/>
        </w:rPr>
        <w:t>контролируемого</w:t>
      </w:r>
      <w:r>
        <w:rPr>
          <w:spacing w:val="7"/>
          <w:sz w:val="28"/>
        </w:rPr>
        <w:t> </w:t>
      </w:r>
      <w:r>
        <w:rPr>
          <w:sz w:val="28"/>
        </w:rPr>
        <w:t>лица</w:t>
      </w:r>
      <w:r>
        <w:rPr>
          <w:spacing w:val="8"/>
          <w:sz w:val="28"/>
        </w:rPr>
        <w:t> </w:t>
      </w:r>
      <w:r>
        <w:rPr>
          <w:sz w:val="28"/>
        </w:rPr>
        <w:t>и</w:t>
      </w:r>
      <w:r>
        <w:rPr>
          <w:spacing w:val="7"/>
          <w:sz w:val="28"/>
        </w:rPr>
        <w:t> </w:t>
      </w:r>
      <w:r>
        <w:rPr>
          <w:sz w:val="28"/>
        </w:rPr>
        <w:t>возможности</w:t>
      </w:r>
      <w:r>
        <w:rPr>
          <w:spacing w:val="7"/>
          <w:sz w:val="28"/>
        </w:rPr>
        <w:t> </w:t>
      </w:r>
      <w:r>
        <w:rPr>
          <w:sz w:val="28"/>
        </w:rPr>
        <w:t>направить</w:t>
      </w:r>
      <w:r>
        <w:rPr>
          <w:spacing w:val="5"/>
          <w:sz w:val="28"/>
        </w:rPr>
        <w:t> </w:t>
      </w:r>
      <w:r>
        <w:rPr>
          <w:sz w:val="28"/>
        </w:rPr>
        <w:t>ему</w:t>
      </w:r>
      <w:r>
        <w:rPr>
          <w:spacing w:val="-67"/>
          <w:sz w:val="28"/>
        </w:rPr>
        <w:t> </w:t>
      </w:r>
      <w:r>
        <w:rPr>
          <w:sz w:val="28"/>
        </w:rPr>
        <w:t>документы</w:t>
      </w:r>
      <w:r>
        <w:rPr>
          <w:spacing w:val="12"/>
          <w:sz w:val="28"/>
        </w:rPr>
        <w:t> </w:t>
      </w:r>
      <w:r>
        <w:rPr>
          <w:sz w:val="28"/>
        </w:rPr>
        <w:t>в</w:t>
      </w:r>
      <w:r>
        <w:rPr>
          <w:spacing w:val="10"/>
          <w:sz w:val="28"/>
        </w:rPr>
        <w:t> </w:t>
      </w:r>
      <w:r>
        <w:rPr>
          <w:sz w:val="28"/>
        </w:rPr>
        <w:t>электронном</w:t>
      </w:r>
      <w:r>
        <w:rPr>
          <w:spacing w:val="12"/>
          <w:sz w:val="28"/>
        </w:rPr>
        <w:t> </w:t>
      </w:r>
      <w:r>
        <w:rPr>
          <w:sz w:val="28"/>
        </w:rPr>
        <w:t>виде</w:t>
      </w:r>
      <w:r>
        <w:rPr>
          <w:spacing w:val="13"/>
          <w:sz w:val="28"/>
        </w:rPr>
        <w:t> </w:t>
      </w:r>
      <w:r>
        <w:rPr>
          <w:sz w:val="28"/>
        </w:rPr>
        <w:t>через</w:t>
      </w:r>
      <w:r>
        <w:rPr>
          <w:spacing w:val="16"/>
          <w:sz w:val="28"/>
        </w:rPr>
        <w:t> </w:t>
      </w:r>
      <w:r>
        <w:rPr>
          <w:sz w:val="28"/>
        </w:rPr>
        <w:t>единый</w:t>
      </w:r>
      <w:r>
        <w:rPr>
          <w:spacing w:val="11"/>
          <w:sz w:val="28"/>
        </w:rPr>
        <w:t> </w:t>
      </w:r>
      <w:r>
        <w:rPr>
          <w:sz w:val="28"/>
        </w:rPr>
        <w:t>портал</w:t>
      </w:r>
      <w:r>
        <w:rPr>
          <w:spacing w:val="12"/>
          <w:sz w:val="28"/>
        </w:rPr>
        <w:t> </w:t>
      </w:r>
      <w:r>
        <w:rPr>
          <w:sz w:val="28"/>
        </w:rPr>
        <w:t>государственных</w:t>
      </w:r>
      <w:r>
        <w:rPr>
          <w:spacing w:val="7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муниципальных услуг</w:t>
      </w:r>
      <w:r>
        <w:rPr>
          <w:spacing w:val="2"/>
          <w:sz w:val="28"/>
        </w:rPr>
        <w:t> </w:t>
      </w:r>
      <w:r>
        <w:rPr>
          <w:sz w:val="28"/>
        </w:rPr>
        <w:t>(в</w:t>
      </w:r>
      <w:r>
        <w:rPr>
          <w:spacing w:val="-1"/>
          <w:sz w:val="28"/>
        </w:rPr>
        <w:t> </w:t>
      </w:r>
      <w:r>
        <w:rPr>
          <w:sz w:val="28"/>
        </w:rPr>
        <w:t>случае,</w:t>
      </w:r>
      <w:r>
        <w:rPr>
          <w:spacing w:val="2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лицо не</w:t>
      </w:r>
      <w:r>
        <w:rPr>
          <w:spacing w:val="2"/>
          <w:sz w:val="28"/>
        </w:rPr>
        <w:t> </w:t>
      </w:r>
      <w:r>
        <w:rPr>
          <w:sz w:val="28"/>
        </w:rPr>
        <w:t>имеет</w:t>
      </w:r>
      <w:r>
        <w:rPr>
          <w:spacing w:val="-1"/>
          <w:sz w:val="28"/>
        </w:rPr>
        <w:t> </w:t>
      </w:r>
      <w:r>
        <w:rPr>
          <w:sz w:val="28"/>
        </w:rPr>
        <w:t>учетной записи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единой</w:t>
      </w:r>
      <w:r>
        <w:rPr>
          <w:spacing w:val="-67"/>
          <w:sz w:val="28"/>
        </w:rPr>
        <w:t> </w:t>
      </w:r>
      <w:r>
        <w:rPr>
          <w:sz w:val="28"/>
        </w:rPr>
        <w:t>системе</w:t>
      </w:r>
      <w:r>
        <w:rPr>
          <w:spacing w:val="21"/>
          <w:sz w:val="28"/>
        </w:rPr>
        <w:t> </w:t>
      </w:r>
      <w:r>
        <w:rPr>
          <w:sz w:val="28"/>
        </w:rPr>
        <w:t>идентификации</w:t>
      </w:r>
      <w:r>
        <w:rPr>
          <w:spacing w:val="20"/>
          <w:sz w:val="28"/>
        </w:rPr>
        <w:t> </w:t>
      </w:r>
      <w:r>
        <w:rPr>
          <w:sz w:val="28"/>
        </w:rPr>
        <w:t>и</w:t>
      </w:r>
      <w:r>
        <w:rPr>
          <w:spacing w:val="20"/>
          <w:sz w:val="28"/>
        </w:rPr>
        <w:t> </w:t>
      </w:r>
      <w:r>
        <w:rPr>
          <w:sz w:val="28"/>
        </w:rPr>
        <w:t>аутентификации</w:t>
      </w:r>
      <w:r>
        <w:rPr>
          <w:spacing w:val="20"/>
          <w:sz w:val="28"/>
        </w:rPr>
        <w:t> </w:t>
      </w:r>
      <w:r>
        <w:rPr>
          <w:sz w:val="28"/>
        </w:rPr>
        <w:t>либо</w:t>
      </w:r>
      <w:r>
        <w:rPr>
          <w:spacing w:val="20"/>
          <w:sz w:val="28"/>
        </w:rPr>
        <w:t> </w:t>
      </w:r>
      <w:r>
        <w:rPr>
          <w:sz w:val="28"/>
        </w:rPr>
        <w:t>если</w:t>
      </w:r>
      <w:r>
        <w:rPr>
          <w:spacing w:val="15"/>
          <w:sz w:val="28"/>
        </w:rPr>
        <w:t> </w:t>
      </w:r>
      <w:r>
        <w:rPr>
          <w:sz w:val="28"/>
        </w:rPr>
        <w:t>оно</w:t>
      </w:r>
      <w:r>
        <w:rPr>
          <w:spacing w:val="20"/>
          <w:sz w:val="28"/>
        </w:rPr>
        <w:t> </w:t>
      </w:r>
      <w:r>
        <w:rPr>
          <w:sz w:val="28"/>
        </w:rPr>
        <w:t>не</w:t>
      </w:r>
      <w:r>
        <w:rPr>
          <w:spacing w:val="16"/>
          <w:sz w:val="28"/>
        </w:rPr>
        <w:t> </w:t>
      </w:r>
      <w:r>
        <w:rPr>
          <w:sz w:val="28"/>
        </w:rPr>
        <w:t>завершило</w:t>
      </w:r>
      <w:r>
        <w:rPr>
          <w:spacing w:val="-67"/>
          <w:sz w:val="28"/>
        </w:rPr>
        <w:t> </w:t>
      </w:r>
      <w:r>
        <w:rPr>
          <w:sz w:val="28"/>
        </w:rPr>
        <w:t>прохождение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регистрации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единой</w:t>
      </w:r>
      <w:r>
        <w:rPr>
          <w:spacing w:val="1"/>
          <w:sz w:val="28"/>
        </w:rPr>
        <w:t> </w:t>
      </w:r>
      <w:r>
        <w:rPr>
          <w:sz w:val="28"/>
        </w:rPr>
        <w:t>системе</w:t>
      </w:r>
      <w:r>
        <w:rPr>
          <w:spacing w:val="1"/>
          <w:sz w:val="28"/>
        </w:rPr>
        <w:t> </w:t>
      </w:r>
      <w:r>
        <w:rPr>
          <w:sz w:val="28"/>
        </w:rPr>
        <w:t>идентификации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аутентификации).</w:t>
      </w:r>
      <w:r>
        <w:rPr>
          <w:spacing w:val="45"/>
          <w:sz w:val="28"/>
        </w:rPr>
        <w:t> </w:t>
      </w:r>
      <w:r>
        <w:rPr>
          <w:sz w:val="28"/>
        </w:rPr>
        <w:t>Указанный</w:t>
      </w:r>
      <w:r>
        <w:rPr>
          <w:spacing w:val="41"/>
          <w:sz w:val="28"/>
        </w:rPr>
        <w:t> </w:t>
      </w:r>
      <w:r>
        <w:rPr>
          <w:sz w:val="28"/>
        </w:rPr>
        <w:t>гражданин</w:t>
      </w:r>
      <w:r>
        <w:rPr>
          <w:spacing w:val="41"/>
          <w:sz w:val="28"/>
        </w:rPr>
        <w:t> </w:t>
      </w:r>
      <w:r>
        <w:rPr>
          <w:sz w:val="28"/>
        </w:rPr>
        <w:t>вправе</w:t>
      </w:r>
      <w:r>
        <w:rPr>
          <w:spacing w:val="42"/>
          <w:sz w:val="28"/>
        </w:rPr>
        <w:t> </w:t>
      </w:r>
      <w:r>
        <w:rPr>
          <w:sz w:val="28"/>
        </w:rPr>
        <w:t>направлять</w:t>
      </w:r>
      <w:r>
        <w:rPr>
          <w:spacing w:val="39"/>
          <w:sz w:val="28"/>
        </w:rPr>
        <w:t> </w:t>
      </w:r>
      <w:r>
        <w:rPr>
          <w:sz w:val="28"/>
        </w:rPr>
        <w:t>администрации</w:t>
      </w:r>
    </w:p>
    <w:p>
      <w:pPr>
        <w:pStyle w:val="BodyText"/>
        <w:spacing w:before="1"/>
        <w:ind w:firstLine="0"/>
      </w:pPr>
      <w:r>
        <w:rPr/>
        <w:t>документы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бумажном</w:t>
      </w:r>
      <w:r>
        <w:rPr>
          <w:spacing w:val="-5"/>
        </w:rPr>
        <w:t> </w:t>
      </w:r>
      <w:r>
        <w:rPr/>
        <w:t>носителе.</w:t>
      </w:r>
    </w:p>
    <w:p>
      <w:pPr>
        <w:pStyle w:val="BodyText"/>
        <w:ind w:right="231"/>
      </w:pPr>
      <w:r>
        <w:rPr/>
        <w:t>До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декабря</w:t>
      </w:r>
      <w:r>
        <w:rPr>
          <w:spacing w:val="1"/>
        </w:rPr>
        <w:t> </w:t>
      </w:r>
      <w:r>
        <w:rPr/>
        <w:t>2023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информирование</w:t>
      </w:r>
      <w:r>
        <w:rPr>
          <w:spacing w:val="1"/>
        </w:rPr>
        <w:t> </w:t>
      </w:r>
      <w:r>
        <w:rPr/>
        <w:t>контролируемого</w:t>
      </w:r>
      <w:r>
        <w:rPr>
          <w:spacing w:val="1"/>
        </w:rPr>
        <w:t> </w:t>
      </w:r>
      <w:r>
        <w:rPr/>
        <w:t>лица</w:t>
      </w:r>
      <w:r>
        <w:rPr>
          <w:spacing w:val="1"/>
        </w:rPr>
        <w:t> </w:t>
      </w:r>
      <w:r>
        <w:rPr/>
        <w:t>о</w:t>
      </w:r>
      <w:r>
        <w:rPr>
          <w:spacing w:val="-67"/>
        </w:rPr>
        <w:t> </w:t>
      </w:r>
      <w:r>
        <w:rPr/>
        <w:t>совершаемых должностными лицами действиях и принимаемых решениях,</w:t>
      </w:r>
      <w:r>
        <w:rPr>
          <w:spacing w:val="1"/>
        </w:rPr>
        <w:t> </w:t>
      </w:r>
      <w:r>
        <w:rPr/>
        <w:t>направление документов и сведений контролируемому лицу администрацией</w:t>
      </w:r>
      <w:r>
        <w:rPr>
          <w:spacing w:val="-67"/>
        </w:rPr>
        <w:t> </w:t>
      </w:r>
      <w:r>
        <w:rPr/>
        <w:t>могут осуществляться в том числе на бумажном носителе с использованием</w:t>
      </w:r>
      <w:r>
        <w:rPr>
          <w:spacing w:val="1"/>
        </w:rPr>
        <w:t> </w:t>
      </w:r>
      <w:r>
        <w:rPr/>
        <w:t>почтовой связи в случае невозможности информирования контролируемого</w:t>
      </w:r>
      <w:r>
        <w:rPr>
          <w:spacing w:val="1"/>
        </w:rPr>
        <w:t> </w:t>
      </w:r>
      <w:r>
        <w:rPr/>
        <w:t>лица в</w:t>
      </w:r>
      <w:r>
        <w:rPr>
          <w:spacing w:val="-2"/>
        </w:rPr>
        <w:t> </w:t>
      </w:r>
      <w:r>
        <w:rPr/>
        <w:t>электронной форме либо по</w:t>
      </w:r>
      <w:r>
        <w:rPr>
          <w:spacing w:val="-1"/>
        </w:rPr>
        <w:t> </w:t>
      </w:r>
      <w:r>
        <w:rPr/>
        <w:t>запросу</w:t>
      </w:r>
      <w:r>
        <w:rPr>
          <w:spacing w:val="-4"/>
        </w:rPr>
        <w:t> </w:t>
      </w:r>
      <w:r>
        <w:rPr/>
        <w:t>контролируемого</w:t>
      </w:r>
      <w:r>
        <w:rPr>
          <w:spacing w:val="-1"/>
        </w:rPr>
        <w:t> </w:t>
      </w:r>
      <w:r>
        <w:rPr/>
        <w:t>лица.</w:t>
      </w:r>
    </w:p>
    <w:p>
      <w:pPr>
        <w:pStyle w:val="ListParagraph"/>
        <w:numPr>
          <w:ilvl w:val="1"/>
          <w:numId w:val="8"/>
        </w:numPr>
        <w:tabs>
          <w:tab w:pos="1598" w:val="left" w:leader="none"/>
        </w:tabs>
        <w:spacing w:line="240" w:lineRule="auto" w:before="0" w:after="0"/>
        <w:ind w:left="100" w:right="233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отсутствия</w:t>
      </w:r>
      <w:r>
        <w:rPr>
          <w:spacing w:val="1"/>
          <w:sz w:val="28"/>
        </w:rPr>
        <w:t> </w:t>
      </w:r>
      <w:r>
        <w:rPr>
          <w:sz w:val="28"/>
        </w:rPr>
        <w:t>выявленных</w:t>
      </w:r>
      <w:r>
        <w:rPr>
          <w:spacing w:val="1"/>
          <w:sz w:val="28"/>
        </w:rPr>
        <w:t> </w:t>
      </w:r>
      <w:r>
        <w:rPr>
          <w:sz w:val="28"/>
        </w:rPr>
        <w:t>нарушений</w:t>
      </w:r>
      <w:r>
        <w:rPr>
          <w:spacing w:val="1"/>
          <w:sz w:val="28"/>
        </w:rPr>
        <w:t> </w:t>
      </w:r>
      <w:r>
        <w:rPr>
          <w:sz w:val="28"/>
        </w:rPr>
        <w:t>обязательных</w:t>
      </w:r>
      <w:r>
        <w:rPr>
          <w:spacing w:val="-67"/>
          <w:sz w:val="28"/>
        </w:rPr>
        <w:t> </w:t>
      </w: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проведении</w:t>
      </w:r>
      <w:r>
        <w:rPr>
          <w:spacing w:val="1"/>
          <w:sz w:val="28"/>
        </w:rPr>
        <w:t> </w:t>
      </w:r>
      <w:r>
        <w:rPr>
          <w:sz w:val="28"/>
        </w:rPr>
        <w:t>контрольного</w:t>
      </w:r>
      <w:r>
        <w:rPr>
          <w:spacing w:val="1"/>
          <w:sz w:val="28"/>
        </w:rPr>
        <w:t> </w:t>
      </w:r>
      <w:r>
        <w:rPr>
          <w:sz w:val="28"/>
        </w:rPr>
        <w:t>мероприятия</w:t>
      </w:r>
      <w:r>
        <w:rPr>
          <w:spacing w:val="1"/>
          <w:sz w:val="28"/>
        </w:rPr>
        <w:t> </w:t>
      </w:r>
      <w:r>
        <w:rPr>
          <w:sz w:val="28"/>
        </w:rPr>
        <w:t>сведения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этом</w:t>
      </w:r>
      <w:r>
        <w:rPr>
          <w:spacing w:val="-67"/>
          <w:sz w:val="28"/>
        </w:rPr>
        <w:t> </w:t>
      </w:r>
      <w:r>
        <w:rPr>
          <w:sz w:val="28"/>
        </w:rPr>
        <w:t>вносятся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Единый</w:t>
      </w:r>
      <w:r>
        <w:rPr>
          <w:spacing w:val="1"/>
          <w:sz w:val="28"/>
        </w:rPr>
        <w:t> </w:t>
      </w:r>
      <w:r>
        <w:rPr>
          <w:sz w:val="28"/>
        </w:rPr>
        <w:t>реестр</w:t>
      </w:r>
      <w:r>
        <w:rPr>
          <w:spacing w:val="1"/>
          <w:sz w:val="28"/>
        </w:rPr>
        <w:t> </w:t>
      </w:r>
      <w:r>
        <w:rPr>
          <w:sz w:val="28"/>
        </w:rPr>
        <w:t>контрольных</w:t>
      </w:r>
      <w:r>
        <w:rPr>
          <w:spacing w:val="1"/>
          <w:sz w:val="28"/>
        </w:rPr>
        <w:t> </w:t>
      </w:r>
      <w:r>
        <w:rPr>
          <w:sz w:val="28"/>
        </w:rPr>
        <w:t>(надзорных)</w:t>
      </w:r>
      <w:r>
        <w:rPr>
          <w:spacing w:val="1"/>
          <w:sz w:val="28"/>
        </w:rPr>
        <w:t> </w:t>
      </w:r>
      <w:r>
        <w:rPr>
          <w:sz w:val="28"/>
        </w:rPr>
        <w:t>мероприятий.</w:t>
      </w:r>
      <w:r>
        <w:rPr>
          <w:spacing w:val="1"/>
          <w:sz w:val="28"/>
        </w:rPr>
        <w:t> </w:t>
      </w:r>
      <w:r>
        <w:rPr>
          <w:sz w:val="28"/>
        </w:rPr>
        <w:t>Должностное</w:t>
      </w:r>
      <w:r>
        <w:rPr>
          <w:spacing w:val="1"/>
          <w:sz w:val="28"/>
        </w:rPr>
        <w:t> </w:t>
      </w:r>
      <w:r>
        <w:rPr>
          <w:sz w:val="28"/>
        </w:rPr>
        <w:t>лицо</w:t>
      </w:r>
      <w:r>
        <w:rPr>
          <w:spacing w:val="1"/>
          <w:sz w:val="28"/>
        </w:rPr>
        <w:t> </w:t>
      </w:r>
      <w:r>
        <w:rPr>
          <w:sz w:val="28"/>
        </w:rPr>
        <w:t>вправе</w:t>
      </w:r>
      <w:r>
        <w:rPr>
          <w:spacing w:val="1"/>
          <w:sz w:val="28"/>
        </w:rPr>
        <w:t> </w:t>
      </w:r>
      <w:r>
        <w:rPr>
          <w:sz w:val="28"/>
        </w:rPr>
        <w:t>выдать</w:t>
      </w:r>
      <w:r>
        <w:rPr>
          <w:spacing w:val="1"/>
          <w:sz w:val="28"/>
        </w:rPr>
        <w:t> </w:t>
      </w:r>
      <w:r>
        <w:rPr>
          <w:sz w:val="28"/>
        </w:rPr>
        <w:t>рекомендации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соблюдению</w:t>
      </w:r>
      <w:r>
        <w:rPr>
          <w:spacing w:val="1"/>
          <w:sz w:val="28"/>
        </w:rPr>
        <w:t> </w:t>
      </w:r>
      <w:r>
        <w:rPr>
          <w:sz w:val="28"/>
        </w:rPr>
        <w:t>обязательных требований, провести иные профилактические мероприятия в</w:t>
      </w:r>
      <w:r>
        <w:rPr>
          <w:spacing w:val="1"/>
          <w:sz w:val="28"/>
        </w:rPr>
        <w:t> </w:t>
      </w:r>
      <w:r>
        <w:rPr>
          <w:sz w:val="28"/>
        </w:rPr>
        <w:t>соответствии с</w:t>
      </w:r>
      <w:r>
        <w:rPr>
          <w:spacing w:val="1"/>
          <w:sz w:val="28"/>
        </w:rPr>
        <w:t> </w:t>
      </w:r>
      <w:r>
        <w:rPr>
          <w:sz w:val="28"/>
        </w:rPr>
        <w:t>разделом</w:t>
      </w:r>
      <w:r>
        <w:rPr>
          <w:spacing w:val="2"/>
          <w:sz w:val="28"/>
        </w:rPr>
        <w:t> </w:t>
      </w:r>
      <w:r>
        <w:rPr>
          <w:sz w:val="28"/>
        </w:rPr>
        <w:t>2 настоящего Положения.</w:t>
      </w:r>
    </w:p>
    <w:p>
      <w:pPr>
        <w:pStyle w:val="ListParagraph"/>
        <w:numPr>
          <w:ilvl w:val="1"/>
          <w:numId w:val="8"/>
        </w:numPr>
        <w:tabs>
          <w:tab w:pos="1487" w:val="left" w:leader="none"/>
        </w:tabs>
        <w:spacing w:line="240" w:lineRule="auto" w:before="2" w:after="0"/>
        <w:ind w:left="100" w:right="239" w:firstLine="710"/>
        <w:jc w:val="both"/>
        <w:rPr>
          <w:sz w:val="28"/>
        </w:rPr>
      </w:pPr>
      <w:r>
        <w:rPr>
          <w:sz w:val="28"/>
        </w:rPr>
        <w:t>В случае выявления при проведении контрольного мероприятия</w:t>
      </w:r>
      <w:r>
        <w:rPr>
          <w:spacing w:val="1"/>
          <w:sz w:val="28"/>
        </w:rPr>
        <w:t> </w:t>
      </w:r>
      <w:r>
        <w:rPr>
          <w:sz w:val="28"/>
        </w:rPr>
        <w:t>нарушений</w:t>
      </w:r>
      <w:r>
        <w:rPr>
          <w:spacing w:val="-9"/>
          <w:sz w:val="28"/>
        </w:rPr>
        <w:t> </w:t>
      </w:r>
      <w:r>
        <w:rPr>
          <w:sz w:val="28"/>
        </w:rPr>
        <w:t>обязательных</w:t>
      </w:r>
      <w:r>
        <w:rPr>
          <w:spacing w:val="-12"/>
          <w:sz w:val="28"/>
        </w:rPr>
        <w:t> </w:t>
      </w:r>
      <w:r>
        <w:rPr>
          <w:sz w:val="28"/>
        </w:rPr>
        <w:t>требований</w:t>
      </w:r>
      <w:r>
        <w:rPr>
          <w:spacing w:val="-8"/>
          <w:sz w:val="28"/>
        </w:rPr>
        <w:t> </w:t>
      </w:r>
      <w:r>
        <w:rPr>
          <w:sz w:val="28"/>
        </w:rPr>
        <w:t>контролируемым</w:t>
      </w:r>
      <w:r>
        <w:rPr>
          <w:spacing w:val="-8"/>
          <w:sz w:val="28"/>
        </w:rPr>
        <w:t> </w:t>
      </w:r>
      <w:r>
        <w:rPr>
          <w:sz w:val="28"/>
        </w:rPr>
        <w:t>лицом</w:t>
      </w:r>
      <w:r>
        <w:rPr>
          <w:spacing w:val="-8"/>
          <w:sz w:val="28"/>
        </w:rPr>
        <w:t> </w:t>
      </w:r>
      <w:r>
        <w:rPr>
          <w:sz w:val="28"/>
        </w:rPr>
        <w:t>администрация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3" w:footer="0" w:top="1040" w:bottom="280" w:left="1600" w:right="620"/>
        </w:sectPr>
      </w:pPr>
    </w:p>
    <w:p>
      <w:pPr>
        <w:pStyle w:val="BodyText"/>
        <w:spacing w:before="7"/>
        <w:ind w:left="0" w:firstLine="0"/>
        <w:jc w:val="left"/>
        <w:rPr>
          <w:sz w:val="9"/>
        </w:rPr>
      </w:pPr>
    </w:p>
    <w:p>
      <w:pPr>
        <w:pStyle w:val="BodyText"/>
        <w:spacing w:before="87"/>
        <w:ind w:right="233" w:firstLine="0"/>
      </w:pPr>
      <w:r>
        <w:rPr/>
        <w:t>(должностное</w:t>
      </w:r>
      <w:r>
        <w:rPr>
          <w:spacing w:val="1"/>
        </w:rPr>
        <w:t> </w:t>
      </w:r>
      <w:r>
        <w:rPr/>
        <w:t>лицо)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полномочий,</w:t>
      </w:r>
      <w:r>
        <w:rPr>
          <w:spacing w:val="1"/>
        </w:rPr>
        <w:t> </w:t>
      </w:r>
      <w:r>
        <w:rPr/>
        <w:t>предусмотренных</w:t>
      </w:r>
      <w:r>
        <w:rPr>
          <w:spacing w:val="1"/>
        </w:rPr>
        <w:t> </w:t>
      </w:r>
      <w:r>
        <w:rPr/>
        <w:t>законодательством</w:t>
      </w:r>
      <w:r>
        <w:rPr>
          <w:spacing w:val="1"/>
        </w:rPr>
        <w:t> </w:t>
      </w:r>
      <w:r>
        <w:rPr/>
        <w:t>Российской Федерации,</w:t>
      </w:r>
      <w:r>
        <w:rPr>
          <w:spacing w:val="2"/>
        </w:rPr>
        <w:t> </w:t>
      </w:r>
      <w:r>
        <w:rPr/>
        <w:t>обязана:</w:t>
      </w:r>
    </w:p>
    <w:p>
      <w:pPr>
        <w:pStyle w:val="ListParagraph"/>
        <w:numPr>
          <w:ilvl w:val="0"/>
          <w:numId w:val="11"/>
        </w:numPr>
        <w:tabs>
          <w:tab w:pos="1329" w:val="left" w:leader="none"/>
        </w:tabs>
        <w:spacing w:line="240" w:lineRule="auto" w:before="0" w:after="0"/>
        <w:ind w:left="100" w:right="236" w:firstLine="710"/>
        <w:jc w:val="both"/>
        <w:rPr>
          <w:sz w:val="28"/>
        </w:rPr>
      </w:pPr>
      <w:r>
        <w:rPr>
          <w:sz w:val="28"/>
        </w:rPr>
        <w:t>выдать</w:t>
      </w:r>
      <w:r>
        <w:rPr>
          <w:spacing w:val="1"/>
          <w:sz w:val="28"/>
        </w:rPr>
        <w:t> </w:t>
      </w:r>
      <w:r>
        <w:rPr>
          <w:sz w:val="28"/>
        </w:rPr>
        <w:t>после</w:t>
      </w:r>
      <w:r>
        <w:rPr>
          <w:spacing w:val="1"/>
          <w:sz w:val="28"/>
        </w:rPr>
        <w:t> </w:t>
      </w:r>
      <w:r>
        <w:rPr>
          <w:sz w:val="28"/>
        </w:rPr>
        <w:t>оформления</w:t>
      </w:r>
      <w:r>
        <w:rPr>
          <w:spacing w:val="1"/>
          <w:sz w:val="28"/>
        </w:rPr>
        <w:t> </w:t>
      </w:r>
      <w:r>
        <w:rPr>
          <w:sz w:val="28"/>
        </w:rPr>
        <w:t>акта</w:t>
      </w:r>
      <w:r>
        <w:rPr>
          <w:spacing w:val="1"/>
          <w:sz w:val="28"/>
        </w:rPr>
        <w:t> </w:t>
      </w:r>
      <w:r>
        <w:rPr>
          <w:sz w:val="28"/>
        </w:rPr>
        <w:t>контрольного</w:t>
      </w:r>
      <w:r>
        <w:rPr>
          <w:spacing w:val="1"/>
          <w:sz w:val="28"/>
        </w:rPr>
        <w:t> </w:t>
      </w:r>
      <w:r>
        <w:rPr>
          <w:sz w:val="28"/>
        </w:rPr>
        <w:t>мероприятия</w:t>
      </w:r>
      <w:r>
        <w:rPr>
          <w:spacing w:val="-67"/>
          <w:sz w:val="28"/>
        </w:rPr>
        <w:t> </w:t>
      </w:r>
      <w:r>
        <w:rPr>
          <w:sz w:val="28"/>
        </w:rPr>
        <w:t>контролируемому лицу предписание об устранении выявленных нарушений с</w:t>
      </w:r>
      <w:r>
        <w:rPr>
          <w:spacing w:val="-68"/>
          <w:sz w:val="28"/>
        </w:rPr>
        <w:t> </w:t>
      </w:r>
      <w:r>
        <w:rPr>
          <w:sz w:val="28"/>
        </w:rPr>
        <w:t>указанием</w:t>
      </w:r>
      <w:r>
        <w:rPr>
          <w:spacing w:val="-7"/>
          <w:sz w:val="28"/>
        </w:rPr>
        <w:t> </w:t>
      </w:r>
      <w:r>
        <w:rPr>
          <w:sz w:val="28"/>
        </w:rPr>
        <w:t>разумных</w:t>
      </w:r>
      <w:r>
        <w:rPr>
          <w:spacing w:val="-12"/>
          <w:sz w:val="28"/>
        </w:rPr>
        <w:t> </w:t>
      </w:r>
      <w:r>
        <w:rPr>
          <w:sz w:val="28"/>
        </w:rPr>
        <w:t>сроков</w:t>
      </w:r>
      <w:r>
        <w:rPr>
          <w:spacing w:val="-9"/>
          <w:sz w:val="28"/>
        </w:rPr>
        <w:t> </w:t>
      </w:r>
      <w:r>
        <w:rPr>
          <w:sz w:val="28"/>
        </w:rPr>
        <w:t>их</w:t>
      </w:r>
      <w:r>
        <w:rPr>
          <w:spacing w:val="-4"/>
          <w:sz w:val="28"/>
        </w:rPr>
        <w:t> </w:t>
      </w:r>
      <w:r>
        <w:rPr>
          <w:sz w:val="28"/>
        </w:rPr>
        <w:t>устранения</w:t>
      </w:r>
      <w:r>
        <w:rPr>
          <w:spacing w:val="-7"/>
          <w:sz w:val="28"/>
        </w:rPr>
        <w:t> </w:t>
      </w:r>
      <w:r>
        <w:rPr>
          <w:sz w:val="28"/>
        </w:rPr>
        <w:t>и</w:t>
      </w:r>
      <w:r>
        <w:rPr>
          <w:spacing w:val="-7"/>
          <w:sz w:val="28"/>
        </w:rPr>
        <w:t> </w:t>
      </w:r>
      <w:r>
        <w:rPr>
          <w:sz w:val="28"/>
        </w:rPr>
        <w:t>(или)</w:t>
      </w:r>
      <w:r>
        <w:rPr>
          <w:spacing w:val="-5"/>
          <w:sz w:val="28"/>
        </w:rPr>
        <w:t> </w:t>
      </w:r>
      <w:r>
        <w:rPr>
          <w:sz w:val="28"/>
        </w:rPr>
        <w:t>о</w:t>
      </w:r>
      <w:r>
        <w:rPr>
          <w:spacing w:val="-7"/>
          <w:sz w:val="28"/>
        </w:rPr>
        <w:t> </w:t>
      </w:r>
      <w:r>
        <w:rPr>
          <w:sz w:val="28"/>
        </w:rPr>
        <w:t>проведении</w:t>
      </w:r>
      <w:r>
        <w:rPr>
          <w:spacing w:val="-9"/>
          <w:sz w:val="28"/>
        </w:rPr>
        <w:t> </w:t>
      </w:r>
      <w:r>
        <w:rPr>
          <w:sz w:val="28"/>
        </w:rPr>
        <w:t>мероприятий</w:t>
      </w:r>
      <w:r>
        <w:rPr>
          <w:spacing w:val="-67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предотвращению</w:t>
      </w:r>
      <w:r>
        <w:rPr>
          <w:spacing w:val="1"/>
          <w:sz w:val="28"/>
        </w:rPr>
        <w:t> </w:t>
      </w:r>
      <w:r>
        <w:rPr>
          <w:sz w:val="28"/>
        </w:rPr>
        <w:t>причинения</w:t>
      </w:r>
      <w:r>
        <w:rPr>
          <w:spacing w:val="1"/>
          <w:sz w:val="28"/>
        </w:rPr>
        <w:t> </w:t>
      </w:r>
      <w:r>
        <w:rPr>
          <w:sz w:val="28"/>
        </w:rPr>
        <w:t>вреда</w:t>
      </w:r>
      <w:r>
        <w:rPr>
          <w:spacing w:val="1"/>
          <w:sz w:val="28"/>
        </w:rPr>
        <w:t> </w:t>
      </w:r>
      <w:r>
        <w:rPr>
          <w:sz w:val="28"/>
        </w:rPr>
        <w:t>(ущерба)</w:t>
      </w:r>
      <w:r>
        <w:rPr>
          <w:spacing w:val="1"/>
          <w:sz w:val="28"/>
        </w:rPr>
        <w:t> </w:t>
      </w:r>
      <w:r>
        <w:rPr>
          <w:sz w:val="28"/>
        </w:rPr>
        <w:t>охраняемым</w:t>
      </w:r>
      <w:r>
        <w:rPr>
          <w:spacing w:val="1"/>
          <w:sz w:val="28"/>
        </w:rPr>
        <w:t> </w:t>
      </w:r>
      <w:r>
        <w:rPr>
          <w:sz w:val="28"/>
        </w:rPr>
        <w:t>законом</w:t>
      </w:r>
      <w:r>
        <w:rPr>
          <w:spacing w:val="1"/>
          <w:sz w:val="28"/>
        </w:rPr>
        <w:t> </w:t>
      </w:r>
      <w:r>
        <w:rPr>
          <w:sz w:val="28"/>
        </w:rPr>
        <w:t>ценностям;</w:t>
      </w:r>
    </w:p>
    <w:p>
      <w:pPr>
        <w:pStyle w:val="ListParagraph"/>
        <w:numPr>
          <w:ilvl w:val="0"/>
          <w:numId w:val="11"/>
        </w:numPr>
        <w:tabs>
          <w:tab w:pos="1291" w:val="left" w:leader="none"/>
        </w:tabs>
        <w:spacing w:line="240" w:lineRule="auto" w:before="0" w:after="0"/>
        <w:ind w:left="100" w:right="228" w:firstLine="710"/>
        <w:jc w:val="both"/>
        <w:rPr>
          <w:sz w:val="28"/>
        </w:rPr>
      </w:pPr>
      <w:r>
        <w:rPr>
          <w:sz w:val="28"/>
        </w:rPr>
        <w:t>незамедлительно</w:t>
      </w:r>
      <w:r>
        <w:rPr>
          <w:spacing w:val="1"/>
          <w:sz w:val="28"/>
        </w:rPr>
        <w:t> </w:t>
      </w:r>
      <w:r>
        <w:rPr>
          <w:sz w:val="28"/>
        </w:rPr>
        <w:t>принять</w:t>
      </w:r>
      <w:r>
        <w:rPr>
          <w:spacing w:val="1"/>
          <w:sz w:val="28"/>
        </w:rPr>
        <w:t> </w:t>
      </w:r>
      <w:r>
        <w:rPr>
          <w:sz w:val="28"/>
        </w:rPr>
        <w:t>предусмотренные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Российской Федерации меры по недопущению причинения вреда (ущерба)</w:t>
      </w:r>
      <w:r>
        <w:rPr>
          <w:spacing w:val="1"/>
          <w:sz w:val="28"/>
        </w:rPr>
        <w:t> </w:t>
      </w:r>
      <w:r>
        <w:rPr>
          <w:sz w:val="28"/>
        </w:rPr>
        <w:t>охраняемым законом ценностям или прекращению его причинения вплоть до</w:t>
      </w:r>
      <w:r>
        <w:rPr>
          <w:spacing w:val="-67"/>
          <w:sz w:val="28"/>
        </w:rPr>
        <w:t> </w:t>
      </w:r>
      <w:r>
        <w:rPr>
          <w:sz w:val="28"/>
        </w:rPr>
        <w:t>обращения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суд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требованием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запрете</w:t>
      </w:r>
      <w:r>
        <w:rPr>
          <w:spacing w:val="1"/>
          <w:sz w:val="28"/>
        </w:rPr>
        <w:t> </w:t>
      </w:r>
      <w:r>
        <w:rPr>
          <w:sz w:val="28"/>
        </w:rPr>
        <w:t>эксплуатации</w:t>
      </w:r>
      <w:r>
        <w:rPr>
          <w:spacing w:val="1"/>
          <w:sz w:val="28"/>
        </w:rPr>
        <w:t> </w:t>
      </w:r>
      <w:r>
        <w:rPr>
          <w:sz w:val="28"/>
        </w:rPr>
        <w:t>(использования)</w:t>
      </w:r>
      <w:r>
        <w:rPr>
          <w:spacing w:val="1"/>
          <w:sz w:val="28"/>
        </w:rPr>
        <w:t> </w:t>
      </w:r>
      <w:r>
        <w:rPr>
          <w:sz w:val="28"/>
        </w:rPr>
        <w:t>зданий,</w:t>
      </w:r>
      <w:r>
        <w:rPr>
          <w:spacing w:val="1"/>
          <w:sz w:val="28"/>
        </w:rPr>
        <w:t> </w:t>
      </w:r>
      <w:r>
        <w:rPr>
          <w:sz w:val="28"/>
        </w:rPr>
        <w:t>строений,</w:t>
      </w:r>
      <w:r>
        <w:rPr>
          <w:spacing w:val="1"/>
          <w:sz w:val="28"/>
        </w:rPr>
        <w:t> </w:t>
      </w:r>
      <w:r>
        <w:rPr>
          <w:sz w:val="28"/>
        </w:rPr>
        <w:t>сооружений,</w:t>
      </w:r>
      <w:r>
        <w:rPr>
          <w:spacing w:val="1"/>
          <w:sz w:val="28"/>
        </w:rPr>
        <w:t> </w:t>
      </w:r>
      <w:r>
        <w:rPr>
          <w:sz w:val="28"/>
        </w:rPr>
        <w:t>помещений,</w:t>
      </w:r>
      <w:r>
        <w:rPr>
          <w:spacing w:val="1"/>
          <w:sz w:val="28"/>
        </w:rPr>
        <w:t> </w:t>
      </w:r>
      <w:r>
        <w:rPr>
          <w:sz w:val="28"/>
        </w:rPr>
        <w:t>оборудования,</w:t>
      </w:r>
      <w:r>
        <w:rPr>
          <w:spacing w:val="1"/>
          <w:sz w:val="28"/>
        </w:rPr>
        <w:t> </w:t>
      </w:r>
      <w:r>
        <w:rPr>
          <w:sz w:val="28"/>
        </w:rPr>
        <w:t>транспортных</w:t>
      </w:r>
      <w:r>
        <w:rPr>
          <w:spacing w:val="1"/>
          <w:sz w:val="28"/>
        </w:rPr>
        <w:t> </w:t>
      </w:r>
      <w:r>
        <w:rPr>
          <w:sz w:val="28"/>
        </w:rPr>
        <w:t>средств и иных подобных объектов и по доведению до сведения граждан,</w:t>
      </w:r>
      <w:r>
        <w:rPr>
          <w:spacing w:val="1"/>
          <w:sz w:val="28"/>
        </w:rPr>
        <w:t> </w:t>
      </w:r>
      <w:r>
        <w:rPr>
          <w:sz w:val="28"/>
        </w:rPr>
        <w:t>организаций</w:t>
      </w:r>
      <w:r>
        <w:rPr>
          <w:spacing w:val="1"/>
          <w:sz w:val="28"/>
        </w:rPr>
        <w:t> </w:t>
      </w:r>
      <w:r>
        <w:rPr>
          <w:sz w:val="28"/>
        </w:rPr>
        <w:t>любым</w:t>
      </w:r>
      <w:r>
        <w:rPr>
          <w:spacing w:val="1"/>
          <w:sz w:val="28"/>
        </w:rPr>
        <w:t> </w:t>
      </w:r>
      <w:r>
        <w:rPr>
          <w:sz w:val="28"/>
        </w:rPr>
        <w:t>доступным</w:t>
      </w:r>
      <w:r>
        <w:rPr>
          <w:spacing w:val="1"/>
          <w:sz w:val="28"/>
        </w:rPr>
        <w:t> </w:t>
      </w:r>
      <w:r>
        <w:rPr>
          <w:sz w:val="28"/>
        </w:rPr>
        <w:t>способом</w:t>
      </w:r>
      <w:r>
        <w:rPr>
          <w:spacing w:val="1"/>
          <w:sz w:val="28"/>
        </w:rPr>
        <w:t> </w:t>
      </w:r>
      <w:r>
        <w:rPr>
          <w:sz w:val="28"/>
        </w:rPr>
        <w:t>информации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наличии</w:t>
      </w:r>
      <w:r>
        <w:rPr>
          <w:spacing w:val="1"/>
          <w:sz w:val="28"/>
        </w:rPr>
        <w:t> </w:t>
      </w:r>
      <w:r>
        <w:rPr>
          <w:sz w:val="28"/>
        </w:rPr>
        <w:t>угрозы</w:t>
      </w:r>
      <w:r>
        <w:rPr>
          <w:spacing w:val="-67"/>
          <w:sz w:val="28"/>
        </w:rPr>
        <w:t> </w:t>
      </w:r>
      <w:r>
        <w:rPr>
          <w:sz w:val="28"/>
        </w:rPr>
        <w:t>причинения вреда (ущерба) охраняемым законом ценностям и способах ее</w:t>
      </w:r>
      <w:r>
        <w:rPr>
          <w:spacing w:val="1"/>
          <w:sz w:val="28"/>
        </w:rPr>
        <w:t> </w:t>
      </w:r>
      <w:r>
        <w:rPr>
          <w:sz w:val="28"/>
        </w:rPr>
        <w:t>предотвращения в случае, если при проведении контрольного мероприятия</w:t>
      </w:r>
      <w:r>
        <w:rPr>
          <w:spacing w:val="1"/>
          <w:sz w:val="28"/>
        </w:rPr>
        <w:t> </w:t>
      </w:r>
      <w:r>
        <w:rPr>
          <w:sz w:val="28"/>
        </w:rPr>
        <w:t>установлено, что деятельность гражданина, организации, владеющих и (или)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пользующихся</w:t>
      </w:r>
      <w:r>
        <w:rPr>
          <w:spacing w:val="-14"/>
          <w:sz w:val="28"/>
        </w:rPr>
        <w:t> </w:t>
      </w:r>
      <w:r>
        <w:rPr>
          <w:spacing w:val="-1"/>
          <w:sz w:val="28"/>
        </w:rPr>
        <w:t>объектом</w:t>
      </w:r>
      <w:r>
        <w:rPr>
          <w:spacing w:val="-14"/>
          <w:sz w:val="28"/>
        </w:rPr>
        <w:t> </w:t>
      </w:r>
      <w:r>
        <w:rPr>
          <w:sz w:val="28"/>
        </w:rPr>
        <w:t>контроля,</w:t>
      </w:r>
      <w:r>
        <w:rPr>
          <w:spacing w:val="-14"/>
          <w:sz w:val="28"/>
        </w:rPr>
        <w:t> </w:t>
      </w:r>
      <w:r>
        <w:rPr>
          <w:sz w:val="28"/>
        </w:rPr>
        <w:t>эксплуатация</w:t>
      </w:r>
      <w:r>
        <w:rPr>
          <w:spacing w:val="-14"/>
          <w:sz w:val="28"/>
        </w:rPr>
        <w:t> </w:t>
      </w:r>
      <w:r>
        <w:rPr>
          <w:sz w:val="28"/>
        </w:rPr>
        <w:t>(использование)</w:t>
      </w:r>
      <w:r>
        <w:rPr>
          <w:spacing w:val="-16"/>
          <w:sz w:val="28"/>
        </w:rPr>
        <w:t> </w:t>
      </w:r>
      <w:r>
        <w:rPr>
          <w:sz w:val="28"/>
        </w:rPr>
        <w:t>ими</w:t>
      </w:r>
      <w:r>
        <w:rPr>
          <w:spacing w:val="-15"/>
          <w:sz w:val="28"/>
        </w:rPr>
        <w:t> </w:t>
      </w:r>
      <w:r>
        <w:rPr>
          <w:sz w:val="28"/>
        </w:rPr>
        <w:t>зданий,</w:t>
      </w:r>
      <w:r>
        <w:rPr>
          <w:spacing w:val="-68"/>
          <w:sz w:val="28"/>
        </w:rPr>
        <w:t> </w:t>
      </w:r>
      <w:r>
        <w:rPr>
          <w:sz w:val="28"/>
        </w:rPr>
        <w:t>строений, сооружений, помещений, оборудования, транспортных средств и</w:t>
      </w:r>
      <w:r>
        <w:rPr>
          <w:spacing w:val="1"/>
          <w:sz w:val="28"/>
        </w:rPr>
        <w:t> </w:t>
      </w:r>
      <w:r>
        <w:rPr>
          <w:sz w:val="28"/>
        </w:rPr>
        <w:t>иных</w:t>
      </w:r>
      <w:r>
        <w:rPr>
          <w:spacing w:val="1"/>
          <w:sz w:val="28"/>
        </w:rPr>
        <w:t> </w:t>
      </w:r>
      <w:r>
        <w:rPr>
          <w:sz w:val="28"/>
        </w:rPr>
        <w:t>подобных</w:t>
      </w:r>
      <w:r>
        <w:rPr>
          <w:spacing w:val="1"/>
          <w:sz w:val="28"/>
        </w:rPr>
        <w:t> </w:t>
      </w:r>
      <w:r>
        <w:rPr>
          <w:sz w:val="28"/>
        </w:rPr>
        <w:t>объектов,</w:t>
      </w:r>
      <w:r>
        <w:rPr>
          <w:spacing w:val="1"/>
          <w:sz w:val="28"/>
        </w:rPr>
        <w:t> </w:t>
      </w:r>
      <w:r>
        <w:rPr>
          <w:sz w:val="28"/>
        </w:rPr>
        <w:t>оказываемые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представляет</w:t>
      </w:r>
      <w:r>
        <w:rPr>
          <w:spacing w:val="1"/>
          <w:sz w:val="28"/>
        </w:rPr>
        <w:t> </w:t>
      </w:r>
      <w:r>
        <w:rPr>
          <w:sz w:val="28"/>
        </w:rPr>
        <w:t>непосредственную угрозу причинения вреда (ущерба) охраняемым законом</w:t>
      </w:r>
      <w:r>
        <w:rPr>
          <w:spacing w:val="1"/>
          <w:sz w:val="28"/>
        </w:rPr>
        <w:t> </w:t>
      </w:r>
      <w:r>
        <w:rPr>
          <w:sz w:val="28"/>
        </w:rPr>
        <w:t>ценностям</w:t>
      </w:r>
      <w:r>
        <w:rPr>
          <w:spacing w:val="2"/>
          <w:sz w:val="28"/>
        </w:rPr>
        <w:t> </w:t>
      </w:r>
      <w:r>
        <w:rPr>
          <w:sz w:val="28"/>
        </w:rPr>
        <w:t>или что</w:t>
      </w:r>
      <w:r>
        <w:rPr>
          <w:spacing w:val="5"/>
          <w:sz w:val="28"/>
        </w:rPr>
        <w:t> </w:t>
      </w:r>
      <w:r>
        <w:rPr>
          <w:sz w:val="28"/>
        </w:rPr>
        <w:t>такой вред</w:t>
      </w:r>
      <w:r>
        <w:rPr>
          <w:spacing w:val="2"/>
          <w:sz w:val="28"/>
        </w:rPr>
        <w:t> </w:t>
      </w:r>
      <w:r>
        <w:rPr>
          <w:sz w:val="28"/>
        </w:rPr>
        <w:t>(ущерб)</w:t>
      </w:r>
      <w:r>
        <w:rPr>
          <w:spacing w:val="-1"/>
          <w:sz w:val="28"/>
        </w:rPr>
        <w:t> </w:t>
      </w:r>
      <w:r>
        <w:rPr>
          <w:sz w:val="28"/>
        </w:rPr>
        <w:t>причинен;</w:t>
      </w:r>
    </w:p>
    <w:p>
      <w:pPr>
        <w:pStyle w:val="ListParagraph"/>
        <w:numPr>
          <w:ilvl w:val="0"/>
          <w:numId w:val="11"/>
        </w:numPr>
        <w:tabs>
          <w:tab w:pos="1267" w:val="left" w:leader="none"/>
        </w:tabs>
        <w:spacing w:line="240" w:lineRule="auto" w:before="0" w:after="0"/>
        <w:ind w:left="100" w:right="231" w:firstLine="71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выявлении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ходе</w:t>
      </w:r>
      <w:r>
        <w:rPr>
          <w:spacing w:val="1"/>
          <w:sz w:val="28"/>
        </w:rPr>
        <w:t> </w:t>
      </w:r>
      <w:r>
        <w:rPr>
          <w:sz w:val="28"/>
        </w:rPr>
        <w:t>контрольного</w:t>
      </w:r>
      <w:r>
        <w:rPr>
          <w:spacing w:val="1"/>
          <w:sz w:val="28"/>
        </w:rPr>
        <w:t> </w:t>
      </w:r>
      <w:r>
        <w:rPr>
          <w:sz w:val="28"/>
        </w:rPr>
        <w:t>мероприятия</w:t>
      </w:r>
      <w:r>
        <w:rPr>
          <w:spacing w:val="1"/>
          <w:sz w:val="28"/>
        </w:rPr>
        <w:t> </w:t>
      </w:r>
      <w:r>
        <w:rPr>
          <w:sz w:val="28"/>
        </w:rPr>
        <w:t>признаков</w:t>
      </w:r>
      <w:r>
        <w:rPr>
          <w:spacing w:val="1"/>
          <w:sz w:val="28"/>
        </w:rPr>
        <w:t> </w:t>
      </w:r>
      <w:r>
        <w:rPr>
          <w:sz w:val="28"/>
        </w:rPr>
        <w:t>преступления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> </w:t>
      </w:r>
      <w:r>
        <w:rPr>
          <w:sz w:val="28"/>
        </w:rPr>
        <w:t>правонарушения</w:t>
      </w:r>
      <w:r>
        <w:rPr>
          <w:spacing w:val="1"/>
          <w:sz w:val="28"/>
        </w:rPr>
        <w:t> </w:t>
      </w:r>
      <w:r>
        <w:rPr>
          <w:sz w:val="28"/>
        </w:rPr>
        <w:t>направить</w:t>
      </w:r>
      <w:r>
        <w:rPr>
          <w:spacing w:val="1"/>
          <w:sz w:val="28"/>
        </w:rPr>
        <w:t> </w:t>
      </w:r>
      <w:r>
        <w:rPr>
          <w:sz w:val="28"/>
        </w:rPr>
        <w:t>соответствующую информацию в государственный орган в соответствии со</w:t>
      </w:r>
      <w:r>
        <w:rPr>
          <w:spacing w:val="1"/>
          <w:sz w:val="28"/>
        </w:rPr>
        <w:t> </w:t>
      </w:r>
      <w:r>
        <w:rPr>
          <w:sz w:val="28"/>
        </w:rPr>
        <w:t>своей компетенцией или при наличии соответствующих полномочий принять</w:t>
      </w:r>
      <w:r>
        <w:rPr>
          <w:spacing w:val="-67"/>
          <w:sz w:val="28"/>
        </w:rPr>
        <w:t> </w:t>
      </w:r>
      <w:r>
        <w:rPr>
          <w:sz w:val="28"/>
        </w:rPr>
        <w:t>меры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привлечению</w:t>
      </w:r>
      <w:r>
        <w:rPr>
          <w:spacing w:val="1"/>
          <w:sz w:val="28"/>
        </w:rPr>
        <w:t> </w:t>
      </w:r>
      <w:r>
        <w:rPr>
          <w:sz w:val="28"/>
        </w:rPr>
        <w:t>виновных</w:t>
      </w:r>
      <w:r>
        <w:rPr>
          <w:spacing w:val="1"/>
          <w:sz w:val="28"/>
        </w:rPr>
        <w:t> </w:t>
      </w:r>
      <w:r>
        <w:rPr>
          <w:sz w:val="28"/>
        </w:rPr>
        <w:t>лиц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установленной</w:t>
      </w:r>
      <w:r>
        <w:rPr>
          <w:spacing w:val="1"/>
          <w:sz w:val="28"/>
        </w:rPr>
        <w:t> </w:t>
      </w:r>
      <w:r>
        <w:rPr>
          <w:sz w:val="28"/>
        </w:rPr>
        <w:t>законом</w:t>
      </w:r>
      <w:r>
        <w:rPr>
          <w:spacing w:val="1"/>
          <w:sz w:val="28"/>
        </w:rPr>
        <w:t> </w:t>
      </w:r>
      <w:r>
        <w:rPr>
          <w:sz w:val="28"/>
        </w:rPr>
        <w:t>ответственности;</w:t>
      </w:r>
    </w:p>
    <w:p>
      <w:pPr>
        <w:pStyle w:val="ListParagraph"/>
        <w:numPr>
          <w:ilvl w:val="0"/>
          <w:numId w:val="11"/>
        </w:numPr>
        <w:tabs>
          <w:tab w:pos="1296" w:val="left" w:leader="none"/>
        </w:tabs>
        <w:spacing w:line="240" w:lineRule="auto" w:before="1" w:after="0"/>
        <w:ind w:left="100" w:right="230" w:firstLine="710"/>
        <w:jc w:val="both"/>
        <w:rPr>
          <w:sz w:val="28"/>
        </w:rPr>
      </w:pPr>
      <w:r>
        <w:rPr>
          <w:sz w:val="28"/>
        </w:rPr>
        <w:t>принять</w:t>
      </w:r>
      <w:r>
        <w:rPr>
          <w:spacing w:val="1"/>
          <w:sz w:val="28"/>
        </w:rPr>
        <w:t> </w:t>
      </w:r>
      <w:r>
        <w:rPr>
          <w:sz w:val="28"/>
        </w:rPr>
        <w:t>меры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осуществлению</w:t>
      </w:r>
      <w:r>
        <w:rPr>
          <w:spacing w:val="1"/>
          <w:sz w:val="28"/>
        </w:rPr>
        <w:t> </w:t>
      </w:r>
      <w:r>
        <w:rPr>
          <w:sz w:val="28"/>
        </w:rPr>
        <w:t>контроля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устранением</w:t>
      </w:r>
      <w:r>
        <w:rPr>
          <w:spacing w:val="1"/>
          <w:sz w:val="28"/>
        </w:rPr>
        <w:t> </w:t>
      </w:r>
      <w:r>
        <w:rPr>
          <w:sz w:val="28"/>
        </w:rPr>
        <w:t>выявленных</w:t>
      </w:r>
      <w:r>
        <w:rPr>
          <w:spacing w:val="1"/>
          <w:sz w:val="28"/>
        </w:rPr>
        <w:t> </w:t>
      </w:r>
      <w:r>
        <w:rPr>
          <w:sz w:val="28"/>
        </w:rPr>
        <w:t>нарушений</w:t>
      </w:r>
      <w:r>
        <w:rPr>
          <w:spacing w:val="1"/>
          <w:sz w:val="28"/>
        </w:rPr>
        <w:t> </w:t>
      </w:r>
      <w:r>
        <w:rPr>
          <w:sz w:val="28"/>
        </w:rPr>
        <w:t>обязательных</w:t>
      </w:r>
      <w:r>
        <w:rPr>
          <w:spacing w:val="1"/>
          <w:sz w:val="28"/>
        </w:rPr>
        <w:t> </w:t>
      </w:r>
      <w:r>
        <w:rPr>
          <w:sz w:val="28"/>
        </w:rPr>
        <w:t>требований,</w:t>
      </w:r>
      <w:r>
        <w:rPr>
          <w:spacing w:val="1"/>
          <w:sz w:val="28"/>
        </w:rPr>
        <w:t> </w:t>
      </w:r>
      <w:r>
        <w:rPr>
          <w:sz w:val="28"/>
        </w:rPr>
        <w:t>предупреждению</w:t>
      </w:r>
      <w:r>
        <w:rPr>
          <w:spacing w:val="1"/>
          <w:sz w:val="28"/>
        </w:rPr>
        <w:t> </w:t>
      </w:r>
      <w:r>
        <w:rPr>
          <w:sz w:val="28"/>
        </w:rPr>
        <w:t>нарушений</w:t>
      </w:r>
      <w:r>
        <w:rPr>
          <w:spacing w:val="1"/>
          <w:sz w:val="28"/>
        </w:rPr>
        <w:t> </w:t>
      </w:r>
      <w:r>
        <w:rPr>
          <w:sz w:val="28"/>
        </w:rPr>
        <w:t>обязательных</w:t>
      </w:r>
      <w:r>
        <w:rPr>
          <w:spacing w:val="1"/>
          <w:sz w:val="28"/>
        </w:rPr>
        <w:t> </w:t>
      </w:r>
      <w:r>
        <w:rPr>
          <w:sz w:val="28"/>
        </w:rPr>
        <w:t>требований,</w:t>
      </w:r>
      <w:r>
        <w:rPr>
          <w:spacing w:val="1"/>
          <w:sz w:val="28"/>
        </w:rPr>
        <w:t> </w:t>
      </w:r>
      <w:r>
        <w:rPr>
          <w:sz w:val="28"/>
        </w:rPr>
        <w:t>предотвращению</w:t>
      </w:r>
      <w:r>
        <w:rPr>
          <w:spacing w:val="1"/>
          <w:sz w:val="28"/>
        </w:rPr>
        <w:t> </w:t>
      </w:r>
      <w:r>
        <w:rPr>
          <w:sz w:val="28"/>
        </w:rPr>
        <w:t>возможного</w:t>
      </w:r>
      <w:r>
        <w:rPr>
          <w:spacing w:val="1"/>
          <w:sz w:val="28"/>
        </w:rPr>
        <w:t> </w:t>
      </w:r>
      <w:r>
        <w:rPr>
          <w:sz w:val="28"/>
        </w:rPr>
        <w:t>причинения</w:t>
      </w:r>
      <w:r>
        <w:rPr>
          <w:spacing w:val="1"/>
          <w:sz w:val="28"/>
        </w:rPr>
        <w:t> </w:t>
      </w:r>
      <w:r>
        <w:rPr>
          <w:sz w:val="28"/>
        </w:rPr>
        <w:t>вреда</w:t>
      </w:r>
      <w:r>
        <w:rPr>
          <w:spacing w:val="1"/>
          <w:sz w:val="28"/>
        </w:rPr>
        <w:t> </w:t>
      </w:r>
      <w:r>
        <w:rPr>
          <w:sz w:val="28"/>
        </w:rPr>
        <w:t>(ущерба)</w:t>
      </w:r>
      <w:r>
        <w:rPr>
          <w:spacing w:val="1"/>
          <w:sz w:val="28"/>
        </w:rPr>
        <w:t> </w:t>
      </w:r>
      <w:r>
        <w:rPr>
          <w:sz w:val="28"/>
        </w:rPr>
        <w:t>охраняемым</w:t>
      </w:r>
      <w:r>
        <w:rPr>
          <w:spacing w:val="1"/>
          <w:sz w:val="28"/>
        </w:rPr>
        <w:t> </w:t>
      </w:r>
      <w:r>
        <w:rPr>
          <w:sz w:val="28"/>
        </w:rPr>
        <w:t>законом</w:t>
      </w:r>
      <w:r>
        <w:rPr>
          <w:spacing w:val="1"/>
          <w:sz w:val="28"/>
        </w:rPr>
        <w:t> </w:t>
      </w:r>
      <w:r>
        <w:rPr>
          <w:sz w:val="28"/>
        </w:rPr>
        <w:t>ценностям,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неисполнении</w:t>
      </w:r>
      <w:r>
        <w:rPr>
          <w:spacing w:val="1"/>
          <w:sz w:val="28"/>
        </w:rPr>
        <w:t> </w:t>
      </w:r>
      <w:r>
        <w:rPr>
          <w:sz w:val="28"/>
        </w:rPr>
        <w:t>предписания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установленные</w:t>
      </w:r>
      <w:r>
        <w:rPr>
          <w:spacing w:val="1"/>
          <w:sz w:val="28"/>
        </w:rPr>
        <w:t> </w:t>
      </w:r>
      <w:r>
        <w:rPr>
          <w:sz w:val="28"/>
        </w:rPr>
        <w:t>сроки</w:t>
      </w:r>
      <w:r>
        <w:rPr>
          <w:spacing w:val="1"/>
          <w:sz w:val="28"/>
        </w:rPr>
        <w:t> </w:t>
      </w:r>
      <w:r>
        <w:rPr>
          <w:sz w:val="28"/>
        </w:rPr>
        <w:t>принять</w:t>
      </w:r>
      <w:r>
        <w:rPr>
          <w:spacing w:val="1"/>
          <w:sz w:val="28"/>
        </w:rPr>
        <w:t> </w:t>
      </w:r>
      <w:r>
        <w:rPr>
          <w:sz w:val="28"/>
        </w:rPr>
        <w:t>меры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обеспечению его исполнения вплоть до обращения в суд с требованием о</w:t>
      </w:r>
      <w:r>
        <w:rPr>
          <w:spacing w:val="1"/>
          <w:sz w:val="28"/>
        </w:rPr>
        <w:t> </w:t>
      </w:r>
      <w:r>
        <w:rPr>
          <w:sz w:val="28"/>
        </w:rPr>
        <w:t>принудительном исполнении предписания, если такая мера предусмотрена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законодательством;</w:t>
      </w:r>
    </w:p>
    <w:p>
      <w:pPr>
        <w:pStyle w:val="ListParagraph"/>
        <w:numPr>
          <w:ilvl w:val="0"/>
          <w:numId w:val="11"/>
        </w:numPr>
        <w:tabs>
          <w:tab w:pos="1272" w:val="left" w:leader="none"/>
        </w:tabs>
        <w:spacing w:line="240" w:lineRule="auto" w:before="0" w:after="0"/>
        <w:ind w:left="100" w:right="237" w:firstLine="710"/>
        <w:jc w:val="both"/>
        <w:rPr>
          <w:sz w:val="28"/>
        </w:rPr>
      </w:pPr>
      <w:r>
        <w:rPr>
          <w:sz w:val="28"/>
        </w:rPr>
        <w:t>рассмотреть</w:t>
      </w:r>
      <w:r>
        <w:rPr>
          <w:spacing w:val="1"/>
          <w:sz w:val="28"/>
        </w:rPr>
        <w:t> </w:t>
      </w:r>
      <w:r>
        <w:rPr>
          <w:sz w:val="28"/>
        </w:rPr>
        <w:t>вопрос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выдаче</w:t>
      </w:r>
      <w:r>
        <w:rPr>
          <w:spacing w:val="1"/>
          <w:sz w:val="28"/>
        </w:rPr>
        <w:t> </w:t>
      </w:r>
      <w:r>
        <w:rPr>
          <w:sz w:val="28"/>
        </w:rPr>
        <w:t>рекомендаций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соблюдению</w:t>
      </w:r>
      <w:r>
        <w:rPr>
          <w:spacing w:val="1"/>
          <w:sz w:val="28"/>
        </w:rPr>
        <w:t> </w:t>
      </w:r>
      <w:r>
        <w:rPr>
          <w:sz w:val="28"/>
        </w:rPr>
        <w:t>обязательных требований, проведении иных мероприятий, направленных на</w:t>
      </w:r>
      <w:r>
        <w:rPr>
          <w:spacing w:val="1"/>
          <w:sz w:val="28"/>
        </w:rPr>
        <w:t> </w:t>
      </w:r>
      <w:r>
        <w:rPr>
          <w:sz w:val="28"/>
        </w:rPr>
        <w:t>профилактику</w:t>
      </w:r>
      <w:r>
        <w:rPr>
          <w:spacing w:val="1"/>
          <w:sz w:val="28"/>
        </w:rPr>
        <w:t> </w:t>
      </w:r>
      <w:r>
        <w:rPr>
          <w:sz w:val="28"/>
        </w:rPr>
        <w:t>рисков</w:t>
      </w:r>
      <w:r>
        <w:rPr>
          <w:spacing w:val="1"/>
          <w:sz w:val="28"/>
        </w:rPr>
        <w:t> </w:t>
      </w:r>
      <w:r>
        <w:rPr>
          <w:sz w:val="28"/>
        </w:rPr>
        <w:t>причинения</w:t>
      </w:r>
      <w:r>
        <w:rPr>
          <w:spacing w:val="1"/>
          <w:sz w:val="28"/>
        </w:rPr>
        <w:t> </w:t>
      </w:r>
      <w:r>
        <w:rPr>
          <w:sz w:val="28"/>
        </w:rPr>
        <w:t>вреда</w:t>
      </w:r>
      <w:r>
        <w:rPr>
          <w:spacing w:val="1"/>
          <w:sz w:val="28"/>
        </w:rPr>
        <w:t> </w:t>
      </w:r>
      <w:r>
        <w:rPr>
          <w:sz w:val="28"/>
        </w:rPr>
        <w:t>(ущерба)</w:t>
      </w:r>
      <w:r>
        <w:rPr>
          <w:spacing w:val="1"/>
          <w:sz w:val="28"/>
        </w:rPr>
        <w:t> </w:t>
      </w:r>
      <w:r>
        <w:rPr>
          <w:sz w:val="28"/>
        </w:rPr>
        <w:t>охраняемым</w:t>
      </w:r>
      <w:r>
        <w:rPr>
          <w:spacing w:val="1"/>
          <w:sz w:val="28"/>
        </w:rPr>
        <w:t> </w:t>
      </w:r>
      <w:r>
        <w:rPr>
          <w:sz w:val="28"/>
        </w:rPr>
        <w:t>законом</w:t>
      </w:r>
      <w:r>
        <w:rPr>
          <w:spacing w:val="1"/>
          <w:sz w:val="28"/>
        </w:rPr>
        <w:t> </w:t>
      </w:r>
      <w:r>
        <w:rPr>
          <w:sz w:val="28"/>
        </w:rPr>
        <w:t>ценностям.</w:t>
      </w:r>
    </w:p>
    <w:p>
      <w:pPr>
        <w:pStyle w:val="ListParagraph"/>
        <w:numPr>
          <w:ilvl w:val="1"/>
          <w:numId w:val="8"/>
        </w:numPr>
        <w:tabs>
          <w:tab w:pos="1689" w:val="left" w:leader="none"/>
        </w:tabs>
        <w:spacing w:line="240" w:lineRule="auto" w:before="2" w:after="0"/>
        <w:ind w:left="100" w:right="227" w:firstLine="710"/>
        <w:jc w:val="both"/>
        <w:rPr>
          <w:sz w:val="28"/>
        </w:rPr>
      </w:pPr>
      <w:r>
        <w:rPr>
          <w:sz w:val="28"/>
        </w:rPr>
        <w:t>Должностные</w:t>
      </w:r>
      <w:r>
        <w:rPr>
          <w:spacing w:val="1"/>
          <w:sz w:val="28"/>
        </w:rPr>
        <w:t> </w:t>
      </w:r>
      <w:r>
        <w:rPr>
          <w:sz w:val="28"/>
        </w:rPr>
        <w:t>лица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осуществлении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жилищного</w:t>
      </w:r>
      <w:r>
        <w:rPr>
          <w:spacing w:val="1"/>
          <w:sz w:val="28"/>
        </w:rPr>
        <w:t> </w:t>
      </w:r>
      <w:r>
        <w:rPr>
          <w:sz w:val="28"/>
        </w:rPr>
        <w:t>контроля</w:t>
      </w:r>
      <w:r>
        <w:rPr>
          <w:spacing w:val="1"/>
          <w:sz w:val="28"/>
        </w:rPr>
        <w:t> </w:t>
      </w:r>
      <w:r>
        <w:rPr>
          <w:sz w:val="28"/>
        </w:rPr>
        <w:t>взаимодействуют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установленном</w:t>
      </w:r>
      <w:r>
        <w:rPr>
          <w:spacing w:val="1"/>
          <w:sz w:val="28"/>
        </w:rPr>
        <w:t> </w:t>
      </w:r>
      <w:r>
        <w:rPr>
          <w:sz w:val="28"/>
        </w:rPr>
        <w:t>порядке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-67"/>
          <w:sz w:val="28"/>
        </w:rPr>
        <w:t> </w:t>
      </w:r>
      <w:r>
        <w:rPr>
          <w:sz w:val="28"/>
        </w:rPr>
        <w:t>федеральными</w:t>
      </w:r>
      <w:r>
        <w:rPr>
          <w:spacing w:val="1"/>
          <w:sz w:val="28"/>
        </w:rPr>
        <w:t> </w:t>
      </w:r>
      <w:r>
        <w:rPr>
          <w:sz w:val="28"/>
        </w:rPr>
        <w:t>органами</w:t>
      </w:r>
      <w:r>
        <w:rPr>
          <w:spacing w:val="1"/>
          <w:sz w:val="28"/>
        </w:rPr>
        <w:t> </w:t>
      </w:r>
      <w:r>
        <w:rPr>
          <w:sz w:val="28"/>
        </w:rPr>
        <w:t>исполнительной</w:t>
      </w:r>
      <w:r>
        <w:rPr>
          <w:spacing w:val="1"/>
          <w:sz w:val="28"/>
        </w:rPr>
        <w:t> </w:t>
      </w:r>
      <w:r>
        <w:rPr>
          <w:sz w:val="28"/>
        </w:rPr>
        <w:t>власти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их</w:t>
      </w:r>
      <w:r>
        <w:rPr>
          <w:spacing w:val="1"/>
          <w:sz w:val="28"/>
        </w:rPr>
        <w:t> </w:t>
      </w:r>
      <w:r>
        <w:rPr>
          <w:sz w:val="28"/>
        </w:rPr>
        <w:t>территориальными</w:t>
      </w:r>
      <w:r>
        <w:rPr>
          <w:spacing w:val="1"/>
          <w:sz w:val="28"/>
        </w:rPr>
        <w:t> </w:t>
      </w:r>
      <w:r>
        <w:rPr>
          <w:sz w:val="28"/>
        </w:rPr>
        <w:t>органами,</w:t>
      </w:r>
      <w:r>
        <w:rPr>
          <w:spacing w:val="32"/>
          <w:sz w:val="28"/>
        </w:rPr>
        <w:t> </w:t>
      </w:r>
      <w:r>
        <w:rPr>
          <w:sz w:val="28"/>
        </w:rPr>
        <w:t>с</w:t>
      </w:r>
      <w:r>
        <w:rPr>
          <w:spacing w:val="28"/>
          <w:sz w:val="28"/>
        </w:rPr>
        <w:t> </w:t>
      </w:r>
      <w:r>
        <w:rPr>
          <w:sz w:val="28"/>
        </w:rPr>
        <w:t>органами</w:t>
      </w:r>
      <w:r>
        <w:rPr>
          <w:spacing w:val="30"/>
          <w:sz w:val="28"/>
        </w:rPr>
        <w:t> </w:t>
      </w:r>
      <w:r>
        <w:rPr>
          <w:sz w:val="28"/>
        </w:rPr>
        <w:t>исполнительной</w:t>
      </w:r>
      <w:r>
        <w:rPr>
          <w:spacing w:val="34"/>
          <w:sz w:val="28"/>
        </w:rPr>
        <w:t> </w:t>
      </w:r>
      <w:r>
        <w:rPr>
          <w:sz w:val="28"/>
        </w:rPr>
        <w:t>власти</w:t>
      </w:r>
      <w:r>
        <w:rPr>
          <w:spacing w:val="31"/>
          <w:sz w:val="28"/>
        </w:rPr>
        <w:t> </w:t>
      </w:r>
      <w:r>
        <w:rPr>
          <w:sz w:val="28"/>
        </w:rPr>
        <w:t>Иркутской</w:t>
      </w:r>
      <w:r>
        <w:rPr>
          <w:spacing w:val="30"/>
          <w:sz w:val="28"/>
        </w:rPr>
        <w:t> </w:t>
      </w:r>
      <w:r>
        <w:rPr>
          <w:sz w:val="28"/>
        </w:rPr>
        <w:t>области,</w:t>
      </w:r>
      <w:r>
        <w:rPr>
          <w:spacing w:val="32"/>
          <w:sz w:val="28"/>
        </w:rPr>
        <w:t> </w:t>
      </w:r>
      <w:r>
        <w:rPr>
          <w:sz w:val="28"/>
        </w:rPr>
        <w:t>органами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3" w:footer="0" w:top="1040" w:bottom="280" w:left="1600" w:right="620"/>
        </w:sectPr>
      </w:pPr>
    </w:p>
    <w:p>
      <w:pPr>
        <w:pStyle w:val="BodyText"/>
        <w:spacing w:before="7"/>
        <w:ind w:left="0" w:firstLine="0"/>
        <w:jc w:val="left"/>
        <w:rPr>
          <w:sz w:val="9"/>
        </w:rPr>
      </w:pPr>
    </w:p>
    <w:p>
      <w:pPr>
        <w:pStyle w:val="BodyText"/>
        <w:spacing w:before="87"/>
        <w:ind w:right="225" w:firstLine="0"/>
      </w:pPr>
      <w:r>
        <w:rPr/>
        <w:t>местного самоуправления, правоохранительными органами, организациями и</w:t>
      </w:r>
      <w:r>
        <w:rPr>
          <w:spacing w:val="-67"/>
        </w:rPr>
        <w:t> </w:t>
      </w:r>
      <w:r>
        <w:rPr/>
        <w:t>гражданами.</w:t>
      </w:r>
    </w:p>
    <w:p>
      <w:pPr>
        <w:pStyle w:val="BodyText"/>
        <w:ind w:right="235"/>
      </w:pPr>
      <w:r>
        <w:rPr/>
        <w:t>В случае выявления в ходе проведения контрольного мероприятия 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осуществления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требований</w:t>
      </w:r>
      <w:r>
        <w:rPr>
          <w:spacing w:val="1"/>
        </w:rPr>
        <w:t> </w:t>
      </w:r>
      <w:r>
        <w:rPr/>
        <w:t>законодательства,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законодательством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 предусмотрена административная и иная ответственность, в акте</w:t>
      </w:r>
      <w:r>
        <w:rPr>
          <w:spacing w:val="1"/>
        </w:rPr>
        <w:t> </w:t>
      </w:r>
      <w:r>
        <w:rPr/>
        <w:t>контрольного мероприятия</w:t>
      </w:r>
      <w:r>
        <w:rPr>
          <w:spacing w:val="1"/>
        </w:rPr>
        <w:t> </w:t>
      </w:r>
      <w:r>
        <w:rPr/>
        <w:t>указывается</w:t>
      </w:r>
      <w:r>
        <w:rPr>
          <w:spacing w:val="1"/>
        </w:rPr>
        <w:t> </w:t>
      </w:r>
      <w:r>
        <w:rPr/>
        <w:t>информация</w:t>
      </w:r>
      <w:r>
        <w:rPr>
          <w:spacing w:val="1"/>
        </w:rPr>
        <w:t> </w:t>
      </w:r>
      <w:r>
        <w:rPr/>
        <w:t>о наличии признаков</w:t>
      </w:r>
      <w:r>
        <w:rPr>
          <w:spacing w:val="1"/>
        </w:rPr>
        <w:t> </w:t>
      </w:r>
      <w:r>
        <w:rPr/>
        <w:t>выявленного нарушения. Должностные лица направляют копию указанного</w:t>
      </w:r>
      <w:r>
        <w:rPr>
          <w:spacing w:val="1"/>
        </w:rPr>
        <w:t> </w:t>
      </w:r>
      <w:r>
        <w:rPr/>
        <w:t>акта в орган власти, уполномоченный на привлечение к соответствующей</w:t>
      </w:r>
      <w:r>
        <w:rPr>
          <w:spacing w:val="1"/>
        </w:rPr>
        <w:t> </w:t>
      </w:r>
      <w:r>
        <w:rPr/>
        <w:t>ответственности.</w:t>
      </w:r>
    </w:p>
    <w:p>
      <w:pPr>
        <w:pStyle w:val="BodyText"/>
        <w:spacing w:before="6"/>
        <w:ind w:left="0" w:firstLine="0"/>
        <w:jc w:val="left"/>
      </w:pPr>
    </w:p>
    <w:p>
      <w:pPr>
        <w:pStyle w:val="Heading1"/>
      </w:pPr>
      <w:r>
        <w:rPr/>
        <w:t>Раздел</w:t>
      </w:r>
      <w:r>
        <w:rPr>
          <w:spacing w:val="-5"/>
        </w:rPr>
        <w:t> </w:t>
      </w:r>
      <w:r>
        <w:rPr/>
        <w:t>4.</w:t>
      </w:r>
      <w:r>
        <w:rPr>
          <w:spacing w:val="-3"/>
        </w:rPr>
        <w:t> </w:t>
      </w:r>
      <w:r>
        <w:rPr/>
        <w:t>Обжалование</w:t>
      </w:r>
      <w:r>
        <w:rPr>
          <w:spacing w:val="-5"/>
        </w:rPr>
        <w:t> </w:t>
      </w:r>
      <w:r>
        <w:rPr/>
        <w:t>решений</w:t>
      </w:r>
      <w:r>
        <w:rPr>
          <w:spacing w:val="-8"/>
        </w:rPr>
        <w:t> </w:t>
      </w:r>
      <w:r>
        <w:rPr/>
        <w:t>администрации,</w:t>
      </w:r>
      <w:r>
        <w:rPr>
          <w:spacing w:val="-4"/>
        </w:rPr>
        <w:t> </w:t>
      </w:r>
      <w:r>
        <w:rPr/>
        <w:t>действий</w:t>
      </w:r>
      <w:r>
        <w:rPr>
          <w:spacing w:val="-8"/>
        </w:rPr>
        <w:t> </w:t>
      </w:r>
      <w:r>
        <w:rPr/>
        <w:t>(бездействия)</w:t>
      </w:r>
      <w:r>
        <w:rPr>
          <w:spacing w:val="-67"/>
        </w:rPr>
        <w:t> </w:t>
      </w:r>
      <w:r>
        <w:rPr/>
        <w:t>должностных лиц, уполномоченных осуществлять муниципальный</w:t>
      </w:r>
      <w:r>
        <w:rPr>
          <w:spacing w:val="1"/>
        </w:rPr>
        <w:t> </w:t>
      </w:r>
      <w:r>
        <w:rPr/>
        <w:t>жилищный</w:t>
      </w:r>
      <w:r>
        <w:rPr>
          <w:spacing w:val="-2"/>
        </w:rPr>
        <w:t> </w:t>
      </w:r>
      <w:r>
        <w:rPr/>
        <w:t>контроль</w:t>
      </w:r>
    </w:p>
    <w:p>
      <w:pPr>
        <w:pStyle w:val="BodyText"/>
        <w:spacing w:before="6"/>
        <w:ind w:left="0" w:firstLine="0"/>
        <w:jc w:val="left"/>
        <w:rPr>
          <w:b/>
          <w:sz w:val="27"/>
        </w:rPr>
      </w:pPr>
    </w:p>
    <w:p>
      <w:pPr>
        <w:pStyle w:val="ListParagraph"/>
        <w:numPr>
          <w:ilvl w:val="1"/>
          <w:numId w:val="12"/>
        </w:numPr>
        <w:tabs>
          <w:tab w:pos="1314" w:val="left" w:leader="none"/>
        </w:tabs>
        <w:spacing w:line="240" w:lineRule="auto" w:before="0" w:after="0"/>
        <w:ind w:left="100" w:right="240" w:firstLine="710"/>
        <w:jc w:val="both"/>
        <w:rPr>
          <w:sz w:val="28"/>
        </w:rPr>
      </w:pPr>
      <w:r>
        <w:rPr>
          <w:sz w:val="28"/>
        </w:rPr>
        <w:t>Решения администрации, действия (бездействие) должностных лиц</w:t>
      </w:r>
      <w:r>
        <w:rPr>
          <w:spacing w:val="-67"/>
          <w:sz w:val="28"/>
        </w:rPr>
        <w:t> </w:t>
      </w:r>
      <w:r>
        <w:rPr>
          <w:sz w:val="28"/>
        </w:rPr>
        <w:t>могут</w:t>
      </w:r>
      <w:r>
        <w:rPr>
          <w:spacing w:val="-1"/>
          <w:sz w:val="28"/>
        </w:rPr>
        <w:t> </w:t>
      </w:r>
      <w:r>
        <w:rPr>
          <w:sz w:val="28"/>
        </w:rPr>
        <w:t>быть</w:t>
      </w:r>
      <w:r>
        <w:rPr>
          <w:spacing w:val="-1"/>
          <w:sz w:val="28"/>
        </w:rPr>
        <w:t> </w:t>
      </w:r>
      <w:r>
        <w:rPr>
          <w:sz w:val="28"/>
        </w:rPr>
        <w:t>обжалованы в судебном</w:t>
      </w:r>
      <w:r>
        <w:rPr>
          <w:spacing w:val="7"/>
          <w:sz w:val="28"/>
        </w:rPr>
        <w:t> </w:t>
      </w:r>
      <w:r>
        <w:rPr>
          <w:sz w:val="28"/>
        </w:rPr>
        <w:t>порядке.</w:t>
      </w:r>
    </w:p>
    <w:p>
      <w:pPr>
        <w:pStyle w:val="ListParagraph"/>
        <w:numPr>
          <w:ilvl w:val="1"/>
          <w:numId w:val="12"/>
        </w:numPr>
        <w:tabs>
          <w:tab w:pos="1367" w:val="left" w:leader="none"/>
        </w:tabs>
        <w:spacing w:line="240" w:lineRule="auto" w:before="0" w:after="0"/>
        <w:ind w:left="100" w:right="242" w:firstLine="710"/>
        <w:jc w:val="both"/>
        <w:rPr>
          <w:sz w:val="28"/>
        </w:rPr>
      </w:pPr>
      <w:r>
        <w:rPr>
          <w:sz w:val="28"/>
        </w:rPr>
        <w:t>Досудебный порядок подачи жалоб на решения администрации,</w:t>
      </w:r>
      <w:r>
        <w:rPr>
          <w:spacing w:val="1"/>
          <w:sz w:val="28"/>
        </w:rPr>
        <w:t> </w:t>
      </w:r>
      <w:r>
        <w:rPr>
          <w:sz w:val="28"/>
        </w:rPr>
        <w:t>действия</w:t>
      </w:r>
      <w:r>
        <w:rPr>
          <w:spacing w:val="1"/>
          <w:sz w:val="28"/>
        </w:rPr>
        <w:t> </w:t>
      </w:r>
      <w:r>
        <w:rPr>
          <w:sz w:val="28"/>
        </w:rPr>
        <w:t>(бездействие)</w:t>
      </w:r>
      <w:r>
        <w:rPr>
          <w:spacing w:val="-1"/>
          <w:sz w:val="28"/>
        </w:rPr>
        <w:t> </w:t>
      </w:r>
      <w:r>
        <w:rPr>
          <w:sz w:val="28"/>
        </w:rPr>
        <w:t>должностных</w:t>
      </w:r>
      <w:r>
        <w:rPr>
          <w:spacing w:val="-4"/>
          <w:sz w:val="28"/>
        </w:rPr>
        <w:t> </w:t>
      </w:r>
      <w:r>
        <w:rPr>
          <w:sz w:val="28"/>
        </w:rPr>
        <w:t>лиц не</w:t>
      </w:r>
      <w:r>
        <w:rPr>
          <w:spacing w:val="1"/>
          <w:sz w:val="28"/>
        </w:rPr>
        <w:t> </w:t>
      </w:r>
      <w:r>
        <w:rPr>
          <w:sz w:val="28"/>
        </w:rPr>
        <w:t>применяется.</w:t>
      </w:r>
    </w:p>
    <w:p>
      <w:pPr>
        <w:pStyle w:val="BodyText"/>
        <w:spacing w:before="3"/>
        <w:ind w:left="0" w:firstLine="0"/>
        <w:jc w:val="left"/>
      </w:pPr>
    </w:p>
    <w:p>
      <w:pPr>
        <w:pStyle w:val="Heading1"/>
        <w:ind w:left="1077" w:right="1209"/>
      </w:pPr>
      <w:r>
        <w:rPr/>
        <w:t>Раздел 5. Ключевые показатели муниципального</w:t>
      </w:r>
      <w:r>
        <w:rPr>
          <w:spacing w:val="-68"/>
        </w:rPr>
        <w:t> </w:t>
      </w:r>
      <w:r>
        <w:rPr/>
        <w:t>жилищного</w:t>
      </w:r>
      <w:r>
        <w:rPr>
          <w:spacing w:val="-5"/>
        </w:rPr>
        <w:t> </w:t>
      </w:r>
      <w:r>
        <w:rPr/>
        <w:t>контроля</w:t>
      </w:r>
      <w:r>
        <w:rPr>
          <w:spacing w:val="2"/>
        </w:rPr>
        <w:t> </w:t>
      </w:r>
      <w:r>
        <w:rPr/>
        <w:t>и</w:t>
      </w:r>
      <w:r>
        <w:rPr>
          <w:spacing w:val="-3"/>
        </w:rPr>
        <w:t> </w:t>
      </w:r>
      <w:r>
        <w:rPr/>
        <w:t>их</w:t>
      </w:r>
      <w:r>
        <w:rPr>
          <w:spacing w:val="-5"/>
        </w:rPr>
        <w:t> </w:t>
      </w:r>
      <w:r>
        <w:rPr/>
        <w:t>целевые значения</w:t>
      </w:r>
    </w:p>
    <w:p>
      <w:pPr>
        <w:pStyle w:val="BodyText"/>
        <w:spacing w:before="6"/>
        <w:ind w:left="0" w:firstLine="0"/>
        <w:jc w:val="left"/>
        <w:rPr>
          <w:b/>
          <w:sz w:val="27"/>
        </w:rPr>
      </w:pPr>
    </w:p>
    <w:p>
      <w:pPr>
        <w:pStyle w:val="ListParagraph"/>
        <w:numPr>
          <w:ilvl w:val="1"/>
          <w:numId w:val="13"/>
        </w:numPr>
        <w:tabs>
          <w:tab w:pos="1521" w:val="left" w:leader="none"/>
        </w:tabs>
        <w:spacing w:line="242" w:lineRule="auto" w:before="0" w:after="0"/>
        <w:ind w:left="100" w:right="232" w:firstLine="710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> </w:t>
      </w:r>
      <w:r>
        <w:rPr>
          <w:sz w:val="28"/>
        </w:rPr>
        <w:t>результативности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эффективности</w:t>
      </w:r>
      <w:r>
        <w:rPr>
          <w:spacing w:val="1"/>
          <w:sz w:val="28"/>
        </w:rPr>
        <w:t> </w:t>
      </w:r>
      <w:r>
        <w:rPr>
          <w:sz w:val="28"/>
        </w:rPr>
        <w:t>осуществления</w:t>
      </w:r>
      <w:r>
        <w:rPr>
          <w:spacing w:val="1"/>
          <w:sz w:val="28"/>
        </w:rPr>
        <w:t> </w:t>
      </w:r>
      <w:r>
        <w:rPr>
          <w:w w:val="95"/>
          <w:sz w:val="28"/>
        </w:rPr>
        <w:t>муниципального жилищного контроля осуществляется на основании статьи 30</w:t>
      </w:r>
      <w:r>
        <w:rPr>
          <w:spacing w:val="1"/>
          <w:w w:val="95"/>
          <w:sz w:val="28"/>
        </w:rPr>
        <w:t> </w:t>
      </w:r>
      <w:r>
        <w:rPr>
          <w:sz w:val="28"/>
        </w:rPr>
        <w:t>Федерального закона</w:t>
      </w:r>
      <w:r>
        <w:rPr>
          <w:spacing w:val="2"/>
          <w:sz w:val="28"/>
        </w:rPr>
        <w:t> </w:t>
      </w:r>
      <w:r>
        <w:rPr>
          <w:sz w:val="28"/>
        </w:rPr>
        <w:t>№ 248-ФЗ.</w:t>
      </w:r>
    </w:p>
    <w:p>
      <w:pPr>
        <w:pStyle w:val="ListParagraph"/>
        <w:numPr>
          <w:ilvl w:val="1"/>
          <w:numId w:val="13"/>
        </w:numPr>
        <w:tabs>
          <w:tab w:pos="1415" w:val="left" w:leader="none"/>
        </w:tabs>
        <w:spacing w:line="240" w:lineRule="auto" w:before="0" w:after="0"/>
        <w:ind w:left="100" w:right="237" w:firstLine="710"/>
        <w:jc w:val="both"/>
        <w:rPr>
          <w:sz w:val="28"/>
        </w:rPr>
      </w:pPr>
      <w:r>
        <w:rPr>
          <w:sz w:val="28"/>
        </w:rPr>
        <w:t>Ключевые</w:t>
      </w:r>
      <w:r>
        <w:rPr>
          <w:spacing w:val="1"/>
          <w:sz w:val="28"/>
        </w:rPr>
        <w:t> </w:t>
      </w:r>
      <w:r>
        <w:rPr>
          <w:sz w:val="28"/>
        </w:rPr>
        <w:t>показатели</w:t>
      </w:r>
      <w:r>
        <w:rPr>
          <w:spacing w:val="1"/>
          <w:sz w:val="28"/>
        </w:rPr>
        <w:t> </w:t>
      </w:r>
      <w:r>
        <w:rPr>
          <w:sz w:val="28"/>
        </w:rPr>
        <w:t>вида</w:t>
      </w:r>
      <w:r>
        <w:rPr>
          <w:spacing w:val="1"/>
          <w:sz w:val="28"/>
        </w:rPr>
        <w:t> </w:t>
      </w:r>
      <w:r>
        <w:rPr>
          <w:sz w:val="28"/>
        </w:rPr>
        <w:t>контроля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их</w:t>
      </w:r>
      <w:r>
        <w:rPr>
          <w:spacing w:val="1"/>
          <w:sz w:val="28"/>
        </w:rPr>
        <w:t> </w:t>
      </w:r>
      <w:r>
        <w:rPr>
          <w:sz w:val="28"/>
        </w:rPr>
        <w:t>целевые</w:t>
      </w:r>
      <w:r>
        <w:rPr>
          <w:spacing w:val="1"/>
          <w:sz w:val="28"/>
        </w:rPr>
        <w:t> </w:t>
      </w:r>
      <w:r>
        <w:rPr>
          <w:sz w:val="28"/>
        </w:rPr>
        <w:t>значения,</w:t>
      </w:r>
      <w:r>
        <w:rPr>
          <w:spacing w:val="1"/>
          <w:sz w:val="28"/>
        </w:rPr>
        <w:t> </w:t>
      </w:r>
      <w:r>
        <w:rPr>
          <w:sz w:val="28"/>
        </w:rPr>
        <w:t>индикативные</w:t>
      </w:r>
      <w:r>
        <w:rPr>
          <w:spacing w:val="1"/>
          <w:sz w:val="28"/>
        </w:rPr>
        <w:t> </w:t>
      </w:r>
      <w:r>
        <w:rPr>
          <w:sz w:val="28"/>
        </w:rPr>
        <w:t>показатели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жилищного</w:t>
      </w:r>
      <w:r>
        <w:rPr>
          <w:spacing w:val="1"/>
          <w:sz w:val="28"/>
        </w:rPr>
        <w:t> </w:t>
      </w:r>
      <w:r>
        <w:rPr>
          <w:sz w:val="28"/>
        </w:rPr>
        <w:t>контроля</w:t>
      </w:r>
      <w:r>
        <w:rPr>
          <w:spacing w:val="1"/>
          <w:sz w:val="28"/>
        </w:rPr>
        <w:t> </w:t>
      </w:r>
      <w:r>
        <w:rPr>
          <w:sz w:val="28"/>
        </w:rPr>
        <w:t>утверждаются</w:t>
      </w:r>
      <w:r>
        <w:rPr>
          <w:spacing w:val="3"/>
          <w:sz w:val="28"/>
        </w:rPr>
        <w:t> </w:t>
      </w:r>
      <w:r>
        <w:rPr>
          <w:sz w:val="28"/>
        </w:rPr>
        <w:t>Думой муниципального образования</w:t>
      </w:r>
      <w:r>
        <w:rPr>
          <w:spacing w:val="1"/>
          <w:sz w:val="28"/>
        </w:rPr>
        <w:t> </w:t>
      </w:r>
      <w:r>
        <w:rPr>
          <w:sz w:val="28"/>
        </w:rPr>
        <w:t>«Хогот».</w:t>
      </w:r>
    </w:p>
    <w:p>
      <w:pPr>
        <w:spacing w:before="0"/>
        <w:ind w:left="3514" w:right="219" w:firstLine="4095"/>
        <w:jc w:val="right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Приложение № 1</w:t>
      </w:r>
      <w:r>
        <w:rPr>
          <w:rFonts w:ascii="Courier New" w:hAnsi="Courier New"/>
          <w:spacing w:val="-130"/>
          <w:sz w:val="22"/>
        </w:rPr>
        <w:t> </w:t>
      </w:r>
      <w:r>
        <w:rPr>
          <w:rFonts w:ascii="Courier New" w:hAnsi="Courier New"/>
          <w:sz w:val="22"/>
        </w:rPr>
        <w:t>к Положению о муниципальном жилищном контроле</w:t>
      </w:r>
      <w:r>
        <w:rPr>
          <w:rFonts w:ascii="Courier New" w:hAnsi="Courier New"/>
          <w:spacing w:val="-130"/>
          <w:sz w:val="22"/>
        </w:rPr>
        <w:t> </w:t>
      </w:r>
      <w:r>
        <w:rPr>
          <w:rFonts w:ascii="Courier New" w:hAnsi="Courier New"/>
          <w:sz w:val="22"/>
        </w:rPr>
        <w:t>в</w:t>
      </w:r>
      <w:r>
        <w:rPr>
          <w:rFonts w:ascii="Courier New" w:hAnsi="Courier New"/>
          <w:spacing w:val="2"/>
          <w:sz w:val="22"/>
        </w:rPr>
        <w:t> </w:t>
      </w:r>
      <w:r>
        <w:rPr>
          <w:rFonts w:ascii="Courier New" w:hAnsi="Courier New"/>
          <w:sz w:val="22"/>
        </w:rPr>
        <w:t>муниципальном</w:t>
      </w:r>
      <w:r>
        <w:rPr>
          <w:rFonts w:ascii="Courier New" w:hAnsi="Courier New"/>
          <w:spacing w:val="-2"/>
          <w:sz w:val="22"/>
        </w:rPr>
        <w:t> </w:t>
      </w:r>
      <w:r>
        <w:rPr>
          <w:rFonts w:ascii="Courier New" w:hAnsi="Courier New"/>
          <w:sz w:val="22"/>
        </w:rPr>
        <w:t>образовании</w:t>
      </w:r>
      <w:r>
        <w:rPr>
          <w:rFonts w:ascii="Courier New" w:hAnsi="Courier New"/>
          <w:spacing w:val="-1"/>
          <w:sz w:val="22"/>
        </w:rPr>
        <w:t> </w:t>
      </w:r>
      <w:r>
        <w:rPr>
          <w:rFonts w:ascii="Courier New" w:hAnsi="Courier New"/>
          <w:sz w:val="22"/>
        </w:rPr>
        <w:t>«Хогот»</w:t>
      </w:r>
    </w:p>
    <w:p>
      <w:pPr>
        <w:pStyle w:val="BodyText"/>
        <w:spacing w:before="4"/>
        <w:ind w:left="0" w:firstLine="0"/>
        <w:jc w:val="left"/>
        <w:rPr>
          <w:rFonts w:ascii="Courier New"/>
          <w:sz w:val="21"/>
        </w:rPr>
      </w:pPr>
    </w:p>
    <w:p>
      <w:pPr>
        <w:spacing w:line="275" w:lineRule="exact" w:before="0"/>
        <w:ind w:left="1641" w:right="1767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Индикаторы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риска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нарушения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обязательных</w:t>
      </w:r>
    </w:p>
    <w:p>
      <w:pPr>
        <w:spacing w:line="240" w:lineRule="auto" w:before="0"/>
        <w:ind w:left="1065" w:right="1209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требований,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используемые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для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определения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необходимости</w:t>
      </w:r>
      <w:r>
        <w:rPr>
          <w:rFonts w:ascii="Arial" w:hAnsi="Arial"/>
          <w:b/>
          <w:spacing w:val="-64"/>
          <w:sz w:val="24"/>
        </w:rPr>
        <w:t> </w:t>
      </w:r>
      <w:r>
        <w:rPr>
          <w:rFonts w:ascii="Arial" w:hAnsi="Arial"/>
          <w:b/>
          <w:sz w:val="24"/>
        </w:rPr>
        <w:t>проведения внеплановых проверок при осуществлении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муниципального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жилищного</w:t>
      </w:r>
      <w:r>
        <w:rPr>
          <w:rFonts w:ascii="Arial" w:hAnsi="Arial"/>
          <w:b/>
          <w:spacing w:val="2"/>
          <w:sz w:val="24"/>
        </w:rPr>
        <w:t> </w:t>
      </w:r>
      <w:r>
        <w:rPr>
          <w:rFonts w:ascii="Arial" w:hAnsi="Arial"/>
          <w:b/>
          <w:sz w:val="24"/>
        </w:rPr>
        <w:t>контроля</w:t>
      </w:r>
    </w:p>
    <w:p>
      <w:pPr>
        <w:pStyle w:val="BodyText"/>
        <w:spacing w:before="8"/>
        <w:ind w:left="0" w:firstLine="0"/>
        <w:jc w:val="left"/>
        <w:rPr>
          <w:rFonts w:ascii="Arial"/>
          <w:b/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1137" w:val="left" w:leader="none"/>
        </w:tabs>
        <w:spacing w:line="244" w:lineRule="auto" w:before="0" w:after="0"/>
        <w:ind w:left="100" w:right="227" w:firstLine="710"/>
        <w:jc w:val="both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Поступление в орган муниципального жилищного контроля обращений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гражданина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или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организации,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являющихся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собственниками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помещений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многоквартирном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доме,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котором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есть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жилые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помещения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фонда,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граждан,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являющихся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пользователями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жилых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помещений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фонда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многоквартирном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доме,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информации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от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органов государственной власти, органов местного самоуправления, из средств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массовой информации о наличии в деятельности контролируемого лица хотя бы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одного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отклонения</w:t>
      </w:r>
      <w:r>
        <w:rPr>
          <w:rFonts w:ascii="Microsoft Sans Serif" w:hAnsi="Microsoft Sans Serif"/>
          <w:spacing w:val="2"/>
          <w:sz w:val="24"/>
        </w:rPr>
        <w:t> </w:t>
      </w:r>
      <w:r>
        <w:rPr>
          <w:rFonts w:ascii="Microsoft Sans Serif" w:hAnsi="Microsoft Sans Serif"/>
          <w:sz w:val="24"/>
        </w:rPr>
        <w:t>от</w:t>
      </w:r>
      <w:r>
        <w:rPr>
          <w:rFonts w:ascii="Microsoft Sans Serif" w:hAnsi="Microsoft Sans Serif"/>
          <w:spacing w:val="2"/>
          <w:sz w:val="24"/>
        </w:rPr>
        <w:t> </w:t>
      </w:r>
      <w:r>
        <w:rPr>
          <w:rFonts w:ascii="Microsoft Sans Serif" w:hAnsi="Microsoft Sans Serif"/>
          <w:sz w:val="24"/>
        </w:rPr>
        <w:t>следующих</w:t>
      </w:r>
      <w:r>
        <w:rPr>
          <w:rFonts w:ascii="Microsoft Sans Serif" w:hAnsi="Microsoft Sans Serif"/>
          <w:spacing w:val="-3"/>
          <w:sz w:val="24"/>
        </w:rPr>
        <w:t> </w:t>
      </w:r>
      <w:r>
        <w:rPr>
          <w:rFonts w:ascii="Microsoft Sans Serif" w:hAnsi="Microsoft Sans Serif"/>
          <w:sz w:val="24"/>
        </w:rPr>
        <w:t>обязательных</w:t>
      </w:r>
      <w:r>
        <w:rPr>
          <w:rFonts w:ascii="Microsoft Sans Serif" w:hAnsi="Microsoft Sans Serif"/>
          <w:spacing w:val="-3"/>
          <w:sz w:val="24"/>
        </w:rPr>
        <w:t> </w:t>
      </w:r>
      <w:r>
        <w:rPr>
          <w:rFonts w:ascii="Microsoft Sans Serif" w:hAnsi="Microsoft Sans Serif"/>
          <w:sz w:val="24"/>
        </w:rPr>
        <w:t>требований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к:</w:t>
      </w:r>
    </w:p>
    <w:p>
      <w:pPr>
        <w:spacing w:after="0" w:line="244" w:lineRule="auto"/>
        <w:jc w:val="both"/>
        <w:rPr>
          <w:rFonts w:ascii="Microsoft Sans Serif" w:hAnsi="Microsoft Sans Serif"/>
          <w:sz w:val="24"/>
        </w:rPr>
        <w:sectPr>
          <w:pgSz w:w="11910" w:h="16840"/>
          <w:pgMar w:header="713" w:footer="0" w:top="1040" w:bottom="280" w:left="1600" w:right="620"/>
        </w:sectPr>
      </w:pPr>
    </w:p>
    <w:p>
      <w:pPr>
        <w:pStyle w:val="BodyText"/>
        <w:spacing w:before="6"/>
        <w:ind w:left="0" w:firstLine="0"/>
        <w:jc w:val="left"/>
        <w:rPr>
          <w:rFonts w:ascii="Microsoft Sans Serif"/>
          <w:sz w:val="9"/>
        </w:rPr>
      </w:pPr>
    </w:p>
    <w:p>
      <w:pPr>
        <w:spacing w:before="96"/>
        <w:ind w:left="100" w:right="442" w:firstLine="710"/>
        <w:jc w:val="lef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а)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порядку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осуществления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перевода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помещения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-61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2"/>
          <w:sz w:val="24"/>
        </w:rPr>
        <w:t> </w:t>
      </w:r>
      <w:r>
        <w:rPr>
          <w:rFonts w:ascii="Microsoft Sans Serif" w:hAnsi="Microsoft Sans Serif"/>
          <w:sz w:val="24"/>
        </w:rPr>
        <w:t>фонда</w:t>
      </w:r>
      <w:r>
        <w:rPr>
          <w:rFonts w:ascii="Microsoft Sans Serif" w:hAnsi="Microsoft Sans Serif"/>
          <w:spacing w:val="2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нежилое</w:t>
      </w:r>
      <w:r>
        <w:rPr>
          <w:rFonts w:ascii="Microsoft Sans Serif" w:hAnsi="Microsoft Sans Serif"/>
          <w:spacing w:val="3"/>
          <w:sz w:val="24"/>
        </w:rPr>
        <w:t> </w:t>
      </w:r>
      <w:r>
        <w:rPr>
          <w:rFonts w:ascii="Microsoft Sans Serif" w:hAnsi="Microsoft Sans Serif"/>
          <w:sz w:val="24"/>
        </w:rPr>
        <w:t>помещение;</w:t>
      </w:r>
    </w:p>
    <w:p>
      <w:pPr>
        <w:spacing w:before="9"/>
        <w:ind w:left="100" w:right="0" w:firstLine="710"/>
        <w:jc w:val="lef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б)</w:t>
      </w:r>
      <w:r>
        <w:rPr>
          <w:rFonts w:ascii="Microsoft Sans Serif" w:hAnsi="Microsoft Sans Serif"/>
          <w:spacing w:val="38"/>
          <w:sz w:val="24"/>
        </w:rPr>
        <w:t> </w:t>
      </w:r>
      <w:r>
        <w:rPr>
          <w:rFonts w:ascii="Microsoft Sans Serif" w:hAnsi="Microsoft Sans Serif"/>
          <w:sz w:val="24"/>
        </w:rPr>
        <w:t>порядку</w:t>
      </w:r>
      <w:r>
        <w:rPr>
          <w:rFonts w:ascii="Microsoft Sans Serif" w:hAnsi="Microsoft Sans Serif"/>
          <w:spacing w:val="38"/>
          <w:sz w:val="24"/>
        </w:rPr>
        <w:t> </w:t>
      </w:r>
      <w:r>
        <w:rPr>
          <w:rFonts w:ascii="Microsoft Sans Serif" w:hAnsi="Microsoft Sans Serif"/>
          <w:sz w:val="24"/>
        </w:rPr>
        <w:t>осуществления</w:t>
      </w:r>
      <w:r>
        <w:rPr>
          <w:rFonts w:ascii="Microsoft Sans Serif" w:hAnsi="Microsoft Sans Serif"/>
          <w:spacing w:val="37"/>
          <w:sz w:val="24"/>
        </w:rPr>
        <w:t> </w:t>
      </w:r>
      <w:r>
        <w:rPr>
          <w:rFonts w:ascii="Microsoft Sans Serif" w:hAnsi="Microsoft Sans Serif"/>
          <w:sz w:val="24"/>
        </w:rPr>
        <w:t>перепланировки</w:t>
      </w:r>
      <w:r>
        <w:rPr>
          <w:rFonts w:ascii="Microsoft Sans Serif" w:hAnsi="Microsoft Sans Serif"/>
          <w:spacing w:val="38"/>
          <w:sz w:val="24"/>
        </w:rPr>
        <w:t> </w:t>
      </w:r>
      <w:r>
        <w:rPr>
          <w:rFonts w:ascii="Microsoft Sans Serif" w:hAnsi="Microsoft Sans Serif"/>
          <w:sz w:val="24"/>
        </w:rPr>
        <w:t>и</w:t>
      </w:r>
      <w:r>
        <w:rPr>
          <w:rFonts w:ascii="Microsoft Sans Serif" w:hAnsi="Microsoft Sans Serif"/>
          <w:spacing w:val="38"/>
          <w:sz w:val="24"/>
        </w:rPr>
        <w:t> </w:t>
      </w:r>
      <w:r>
        <w:rPr>
          <w:rFonts w:ascii="Microsoft Sans Serif" w:hAnsi="Microsoft Sans Serif"/>
          <w:sz w:val="24"/>
        </w:rPr>
        <w:t>(или)</w:t>
      </w:r>
      <w:r>
        <w:rPr>
          <w:rFonts w:ascii="Microsoft Sans Serif" w:hAnsi="Microsoft Sans Serif"/>
          <w:spacing w:val="38"/>
          <w:sz w:val="24"/>
        </w:rPr>
        <w:t> </w:t>
      </w:r>
      <w:r>
        <w:rPr>
          <w:rFonts w:ascii="Microsoft Sans Serif" w:hAnsi="Microsoft Sans Serif"/>
          <w:sz w:val="24"/>
        </w:rPr>
        <w:t>переустройства</w:t>
      </w:r>
      <w:r>
        <w:rPr>
          <w:rFonts w:ascii="Microsoft Sans Serif" w:hAnsi="Microsoft Sans Serif"/>
          <w:spacing w:val="38"/>
          <w:sz w:val="24"/>
        </w:rPr>
        <w:t> </w:t>
      </w:r>
      <w:r>
        <w:rPr>
          <w:rFonts w:ascii="Microsoft Sans Serif" w:hAnsi="Microsoft Sans Serif"/>
          <w:sz w:val="24"/>
        </w:rPr>
        <w:t>жилых</w:t>
      </w:r>
      <w:r>
        <w:rPr>
          <w:rFonts w:ascii="Microsoft Sans Serif" w:hAnsi="Microsoft Sans Serif"/>
          <w:spacing w:val="-60"/>
          <w:sz w:val="24"/>
        </w:rPr>
        <w:t> </w:t>
      </w:r>
      <w:r>
        <w:rPr>
          <w:rFonts w:ascii="Microsoft Sans Serif" w:hAnsi="Microsoft Sans Serif"/>
          <w:sz w:val="24"/>
        </w:rPr>
        <w:t>помещений</w:t>
      </w:r>
      <w:r>
        <w:rPr>
          <w:rFonts w:ascii="Microsoft Sans Serif" w:hAnsi="Microsoft Sans Serif"/>
          <w:spacing w:val="-2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-2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-1"/>
          <w:sz w:val="24"/>
        </w:rPr>
        <w:t> </w:t>
      </w:r>
      <w:r>
        <w:rPr>
          <w:rFonts w:ascii="Microsoft Sans Serif" w:hAnsi="Microsoft Sans Serif"/>
          <w:sz w:val="24"/>
        </w:rPr>
        <w:t>фонда</w:t>
      </w:r>
      <w:r>
        <w:rPr>
          <w:rFonts w:ascii="Microsoft Sans Serif" w:hAnsi="Microsoft Sans Serif"/>
          <w:spacing w:val="-2"/>
          <w:sz w:val="24"/>
        </w:rPr>
        <w:t> </w:t>
      </w:r>
      <w:r>
        <w:rPr>
          <w:rFonts w:ascii="Microsoft Sans Serif" w:hAnsi="Microsoft Sans Serif"/>
          <w:sz w:val="24"/>
        </w:rPr>
        <w:t>в многоквартирном</w:t>
      </w:r>
      <w:r>
        <w:rPr>
          <w:rFonts w:ascii="Microsoft Sans Serif" w:hAnsi="Microsoft Sans Serif"/>
          <w:spacing w:val="-3"/>
          <w:sz w:val="24"/>
        </w:rPr>
        <w:t> </w:t>
      </w:r>
      <w:r>
        <w:rPr>
          <w:rFonts w:ascii="Microsoft Sans Serif" w:hAnsi="Microsoft Sans Serif"/>
          <w:sz w:val="24"/>
        </w:rPr>
        <w:t>доме;</w:t>
      </w:r>
    </w:p>
    <w:p>
      <w:pPr>
        <w:spacing w:before="9"/>
        <w:ind w:left="100" w:right="0" w:firstLine="710"/>
        <w:jc w:val="lef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в)</w:t>
      </w:r>
      <w:r>
        <w:rPr>
          <w:rFonts w:ascii="Microsoft Sans Serif" w:hAnsi="Microsoft Sans Serif"/>
          <w:spacing w:val="24"/>
          <w:sz w:val="24"/>
        </w:rPr>
        <w:t> </w:t>
      </w:r>
      <w:r>
        <w:rPr>
          <w:rFonts w:ascii="Microsoft Sans Serif" w:hAnsi="Microsoft Sans Serif"/>
          <w:sz w:val="24"/>
        </w:rPr>
        <w:t>предоставлению</w:t>
      </w:r>
      <w:r>
        <w:rPr>
          <w:rFonts w:ascii="Microsoft Sans Serif" w:hAnsi="Microsoft Sans Serif"/>
          <w:spacing w:val="22"/>
          <w:sz w:val="24"/>
        </w:rPr>
        <w:t> </w:t>
      </w:r>
      <w:r>
        <w:rPr>
          <w:rFonts w:ascii="Microsoft Sans Serif" w:hAnsi="Microsoft Sans Serif"/>
          <w:sz w:val="24"/>
        </w:rPr>
        <w:t>коммунальных</w:t>
      </w:r>
      <w:r>
        <w:rPr>
          <w:rFonts w:ascii="Microsoft Sans Serif" w:hAnsi="Microsoft Sans Serif"/>
          <w:spacing w:val="20"/>
          <w:sz w:val="24"/>
        </w:rPr>
        <w:t> </w:t>
      </w:r>
      <w:r>
        <w:rPr>
          <w:rFonts w:ascii="Microsoft Sans Serif" w:hAnsi="Microsoft Sans Serif"/>
          <w:sz w:val="24"/>
        </w:rPr>
        <w:t>услуг</w:t>
      </w:r>
      <w:r>
        <w:rPr>
          <w:rFonts w:ascii="Microsoft Sans Serif" w:hAnsi="Microsoft Sans Serif"/>
          <w:spacing w:val="22"/>
          <w:sz w:val="24"/>
        </w:rPr>
        <w:t> </w:t>
      </w:r>
      <w:r>
        <w:rPr>
          <w:rFonts w:ascii="Microsoft Sans Serif" w:hAnsi="Microsoft Sans Serif"/>
          <w:sz w:val="24"/>
        </w:rPr>
        <w:t>пользователям</w:t>
      </w:r>
      <w:r>
        <w:rPr>
          <w:rFonts w:ascii="Microsoft Sans Serif" w:hAnsi="Microsoft Sans Serif"/>
          <w:spacing w:val="21"/>
          <w:sz w:val="24"/>
        </w:rPr>
        <w:t> </w:t>
      </w:r>
      <w:r>
        <w:rPr>
          <w:rFonts w:ascii="Microsoft Sans Serif" w:hAnsi="Microsoft Sans Serif"/>
          <w:sz w:val="24"/>
        </w:rPr>
        <w:t>жилых</w:t>
      </w:r>
      <w:r>
        <w:rPr>
          <w:rFonts w:ascii="Microsoft Sans Serif" w:hAnsi="Microsoft Sans Serif"/>
          <w:spacing w:val="19"/>
          <w:sz w:val="24"/>
        </w:rPr>
        <w:t> </w:t>
      </w:r>
      <w:r>
        <w:rPr>
          <w:rFonts w:ascii="Microsoft Sans Serif" w:hAnsi="Microsoft Sans Serif"/>
          <w:sz w:val="24"/>
        </w:rPr>
        <w:t>помещений</w:t>
      </w:r>
      <w:r>
        <w:rPr>
          <w:rFonts w:ascii="Microsoft Sans Serif" w:hAnsi="Microsoft Sans Serif"/>
          <w:spacing w:val="-6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-3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-2"/>
          <w:sz w:val="24"/>
        </w:rPr>
        <w:t> </w:t>
      </w:r>
      <w:r>
        <w:rPr>
          <w:rFonts w:ascii="Microsoft Sans Serif" w:hAnsi="Microsoft Sans Serif"/>
          <w:sz w:val="24"/>
        </w:rPr>
        <w:t>фонда</w:t>
      </w:r>
      <w:r>
        <w:rPr>
          <w:rFonts w:ascii="Microsoft Sans Serif" w:hAnsi="Microsoft Sans Serif"/>
          <w:spacing w:val="-3"/>
          <w:sz w:val="24"/>
        </w:rPr>
        <w:t> </w:t>
      </w:r>
      <w:r>
        <w:rPr>
          <w:rFonts w:ascii="Microsoft Sans Serif" w:hAnsi="Microsoft Sans Serif"/>
          <w:sz w:val="24"/>
        </w:rPr>
        <w:t>в многоквартирных</w:t>
      </w:r>
      <w:r>
        <w:rPr>
          <w:rFonts w:ascii="Microsoft Sans Serif" w:hAnsi="Microsoft Sans Serif"/>
          <w:spacing w:val="-7"/>
          <w:sz w:val="24"/>
        </w:rPr>
        <w:t> </w:t>
      </w:r>
      <w:r>
        <w:rPr>
          <w:rFonts w:ascii="Microsoft Sans Serif" w:hAnsi="Microsoft Sans Serif"/>
          <w:sz w:val="24"/>
        </w:rPr>
        <w:t>домах</w:t>
      </w:r>
      <w:r>
        <w:rPr>
          <w:rFonts w:ascii="Microsoft Sans Serif" w:hAnsi="Microsoft Sans Serif"/>
          <w:spacing w:val="-7"/>
          <w:sz w:val="24"/>
        </w:rPr>
        <w:t> </w:t>
      </w:r>
      <w:r>
        <w:rPr>
          <w:rFonts w:ascii="Microsoft Sans Serif" w:hAnsi="Microsoft Sans Serif"/>
          <w:sz w:val="24"/>
        </w:rPr>
        <w:t>и</w:t>
      </w:r>
      <w:r>
        <w:rPr>
          <w:rFonts w:ascii="Microsoft Sans Serif" w:hAnsi="Microsoft Sans Serif"/>
          <w:spacing w:val="-3"/>
          <w:sz w:val="24"/>
        </w:rPr>
        <w:t> </w:t>
      </w:r>
      <w:r>
        <w:rPr>
          <w:rFonts w:ascii="Microsoft Sans Serif" w:hAnsi="Microsoft Sans Serif"/>
          <w:sz w:val="24"/>
        </w:rPr>
        <w:t>жилых</w:t>
      </w:r>
      <w:r>
        <w:rPr>
          <w:rFonts w:ascii="Microsoft Sans Serif" w:hAnsi="Microsoft Sans Serif"/>
          <w:spacing w:val="-6"/>
          <w:sz w:val="24"/>
        </w:rPr>
        <w:t> </w:t>
      </w:r>
      <w:r>
        <w:rPr>
          <w:rFonts w:ascii="Microsoft Sans Serif" w:hAnsi="Microsoft Sans Serif"/>
          <w:sz w:val="24"/>
        </w:rPr>
        <w:t>домов;</w:t>
      </w:r>
    </w:p>
    <w:p>
      <w:pPr>
        <w:tabs>
          <w:tab w:pos="1304" w:val="left" w:leader="none"/>
          <w:tab w:pos="3126" w:val="left" w:leader="none"/>
          <w:tab w:pos="4842" w:val="left" w:leader="none"/>
          <w:tab w:pos="5576" w:val="left" w:leader="none"/>
          <w:tab w:pos="7112" w:val="left" w:leader="none"/>
          <w:tab w:pos="8158" w:val="left" w:leader="none"/>
        </w:tabs>
        <w:spacing w:before="9"/>
        <w:ind w:left="100" w:right="228" w:firstLine="710"/>
        <w:jc w:val="lef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г)</w:t>
        <w:tab/>
        <w:t>обеспечению</w:t>
        <w:tab/>
        <w:t>доступности</w:t>
        <w:tab/>
        <w:t>для</w:t>
        <w:tab/>
        <w:t>инвалидов</w:t>
        <w:tab/>
        <w:t>жилых</w:t>
        <w:tab/>
      </w:r>
      <w:r>
        <w:rPr>
          <w:rFonts w:ascii="Microsoft Sans Serif" w:hAnsi="Microsoft Sans Serif"/>
          <w:spacing w:val="-1"/>
          <w:sz w:val="24"/>
        </w:rPr>
        <w:t>помещений</w:t>
      </w:r>
      <w:r>
        <w:rPr>
          <w:rFonts w:ascii="Microsoft Sans Serif" w:hAnsi="Microsoft Sans Serif"/>
          <w:spacing w:val="-6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2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3"/>
          <w:sz w:val="24"/>
        </w:rPr>
        <w:t> </w:t>
      </w:r>
      <w:r>
        <w:rPr>
          <w:rFonts w:ascii="Microsoft Sans Serif" w:hAnsi="Microsoft Sans Serif"/>
          <w:sz w:val="24"/>
        </w:rPr>
        <w:t>фонда;</w:t>
      </w:r>
    </w:p>
    <w:p>
      <w:pPr>
        <w:spacing w:line="244" w:lineRule="auto" w:before="8"/>
        <w:ind w:left="100" w:right="227" w:firstLine="710"/>
        <w:jc w:val="both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д)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обеспечению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безопасности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при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использовании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содержании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внутридомового и внутриквартирного газового оборудования жилых помещений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2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3"/>
          <w:sz w:val="24"/>
        </w:rPr>
        <w:t> </w:t>
      </w:r>
      <w:r>
        <w:rPr>
          <w:rFonts w:ascii="Microsoft Sans Serif" w:hAnsi="Microsoft Sans Serif"/>
          <w:sz w:val="24"/>
        </w:rPr>
        <w:t>фонда.</w:t>
      </w:r>
    </w:p>
    <w:p>
      <w:pPr>
        <w:pStyle w:val="ListParagraph"/>
        <w:numPr>
          <w:ilvl w:val="0"/>
          <w:numId w:val="14"/>
        </w:numPr>
        <w:tabs>
          <w:tab w:pos="1137" w:val="left" w:leader="none"/>
        </w:tabs>
        <w:spacing w:line="244" w:lineRule="auto" w:before="0" w:after="0"/>
        <w:ind w:left="100" w:right="219" w:firstLine="710"/>
        <w:jc w:val="both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Поступление в орган муниципального жилищного контроля обращения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гражданина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или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организации,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являющихся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собственниками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помещений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многоквартирном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доме,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котором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есть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жилые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помещения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 фонда, гражданина, являющегося пользователем жилого помещения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фонда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многоквартирном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доме,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информации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от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органов государственной власти, органов местного самоуправления, из средств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массовой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информации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фактах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нарушений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отношении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 фонда, обязательных требований, установленных частью 1 статьи 20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кодекса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Российской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Федерации,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за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исключением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обращений,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указанных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пункте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1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настоящего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Приложения,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обращений,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послуживших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w w:val="95"/>
          <w:sz w:val="24"/>
        </w:rPr>
        <w:t>основанием</w:t>
      </w:r>
      <w:r>
        <w:rPr>
          <w:rFonts w:ascii="Microsoft Sans Serif" w:hAnsi="Microsoft Sans Serif"/>
          <w:spacing w:val="1"/>
          <w:w w:val="95"/>
          <w:sz w:val="24"/>
        </w:rPr>
        <w:t> </w:t>
      </w:r>
      <w:r>
        <w:rPr>
          <w:rFonts w:ascii="Microsoft Sans Serif" w:hAnsi="Microsoft Sans Serif"/>
          <w:w w:val="95"/>
          <w:sz w:val="24"/>
        </w:rPr>
        <w:t>для</w:t>
      </w:r>
      <w:r>
        <w:rPr>
          <w:rFonts w:ascii="Microsoft Sans Serif" w:hAnsi="Microsoft Sans Serif"/>
          <w:spacing w:val="57"/>
          <w:sz w:val="24"/>
        </w:rPr>
        <w:t> </w:t>
      </w:r>
      <w:r>
        <w:rPr>
          <w:rFonts w:ascii="Microsoft Sans Serif" w:hAnsi="Microsoft Sans Serif"/>
          <w:w w:val="95"/>
          <w:sz w:val="24"/>
        </w:rPr>
        <w:t>проведения</w:t>
      </w:r>
      <w:r>
        <w:rPr>
          <w:rFonts w:ascii="Microsoft Sans Serif" w:hAnsi="Microsoft Sans Serif"/>
          <w:spacing w:val="57"/>
          <w:sz w:val="24"/>
        </w:rPr>
        <w:t> </w:t>
      </w:r>
      <w:r>
        <w:rPr>
          <w:rFonts w:ascii="Microsoft Sans Serif" w:hAnsi="Microsoft Sans Serif"/>
          <w:w w:val="95"/>
          <w:sz w:val="24"/>
        </w:rPr>
        <w:t>внепланового</w:t>
      </w:r>
      <w:r>
        <w:rPr>
          <w:rFonts w:ascii="Microsoft Sans Serif" w:hAnsi="Microsoft Sans Serif"/>
          <w:spacing w:val="58"/>
          <w:sz w:val="24"/>
        </w:rPr>
        <w:t> </w:t>
      </w:r>
      <w:r>
        <w:rPr>
          <w:rFonts w:ascii="Microsoft Sans Serif" w:hAnsi="Microsoft Sans Serif"/>
          <w:w w:val="95"/>
          <w:sz w:val="24"/>
        </w:rPr>
        <w:t>контрольного</w:t>
      </w:r>
      <w:r>
        <w:rPr>
          <w:rFonts w:ascii="Microsoft Sans Serif" w:hAnsi="Microsoft Sans Serif"/>
          <w:spacing w:val="57"/>
          <w:sz w:val="24"/>
        </w:rPr>
        <w:t> </w:t>
      </w:r>
      <w:r>
        <w:rPr>
          <w:rFonts w:ascii="Microsoft Sans Serif" w:hAnsi="Microsoft Sans Serif"/>
          <w:w w:val="95"/>
          <w:sz w:val="24"/>
        </w:rPr>
        <w:t>(надзорного)</w:t>
      </w:r>
      <w:r>
        <w:rPr>
          <w:rFonts w:ascii="Microsoft Sans Serif" w:hAnsi="Microsoft Sans Serif"/>
          <w:spacing w:val="57"/>
          <w:sz w:val="24"/>
        </w:rPr>
        <w:t> </w:t>
      </w:r>
      <w:r>
        <w:rPr>
          <w:rFonts w:ascii="Microsoft Sans Serif" w:hAnsi="Microsoft Sans Serif"/>
          <w:w w:val="95"/>
          <w:sz w:val="24"/>
        </w:rPr>
        <w:t>мероприятия</w:t>
      </w:r>
      <w:r>
        <w:rPr>
          <w:rFonts w:ascii="Microsoft Sans Serif" w:hAnsi="Microsoft Sans Serif"/>
          <w:spacing w:val="-58"/>
          <w:w w:val="95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3"/>
          <w:sz w:val="24"/>
        </w:rPr>
        <w:t> </w:t>
      </w:r>
      <w:r>
        <w:rPr>
          <w:rFonts w:ascii="Microsoft Sans Serif" w:hAnsi="Microsoft Sans Serif"/>
          <w:sz w:val="24"/>
        </w:rPr>
        <w:t>соответствии</w:t>
      </w:r>
      <w:r>
        <w:rPr>
          <w:rFonts w:ascii="Microsoft Sans Serif" w:hAnsi="Microsoft Sans Serif"/>
          <w:spacing w:val="12"/>
          <w:sz w:val="24"/>
        </w:rPr>
        <w:t> </w:t>
      </w:r>
      <w:r>
        <w:rPr>
          <w:rFonts w:ascii="Microsoft Sans Serif" w:hAnsi="Microsoft Sans Serif"/>
          <w:sz w:val="24"/>
        </w:rPr>
        <w:t>с</w:t>
      </w:r>
      <w:r>
        <w:rPr>
          <w:rFonts w:ascii="Microsoft Sans Serif" w:hAnsi="Microsoft Sans Serif"/>
          <w:spacing w:val="14"/>
          <w:sz w:val="24"/>
        </w:rPr>
        <w:t> </w:t>
      </w:r>
      <w:r>
        <w:rPr>
          <w:rFonts w:ascii="Microsoft Sans Serif" w:hAnsi="Microsoft Sans Serif"/>
          <w:sz w:val="24"/>
        </w:rPr>
        <w:t>частью</w:t>
      </w:r>
      <w:r>
        <w:rPr>
          <w:rFonts w:ascii="Microsoft Sans Serif" w:hAnsi="Microsoft Sans Serif"/>
          <w:spacing w:val="13"/>
          <w:sz w:val="24"/>
        </w:rPr>
        <w:t> </w:t>
      </w:r>
      <w:r>
        <w:rPr>
          <w:rFonts w:ascii="Microsoft Sans Serif" w:hAnsi="Microsoft Sans Serif"/>
          <w:sz w:val="24"/>
        </w:rPr>
        <w:t>12</w:t>
      </w:r>
      <w:r>
        <w:rPr>
          <w:rFonts w:ascii="Microsoft Sans Serif" w:hAnsi="Microsoft Sans Serif"/>
          <w:spacing w:val="13"/>
          <w:sz w:val="24"/>
        </w:rPr>
        <w:t> </w:t>
      </w:r>
      <w:r>
        <w:rPr>
          <w:rFonts w:ascii="Microsoft Sans Serif" w:hAnsi="Microsoft Sans Serif"/>
          <w:sz w:val="24"/>
        </w:rPr>
        <w:t>статьи</w:t>
      </w:r>
      <w:r>
        <w:rPr>
          <w:rFonts w:ascii="Microsoft Sans Serif" w:hAnsi="Microsoft Sans Serif"/>
          <w:spacing w:val="12"/>
          <w:sz w:val="24"/>
        </w:rPr>
        <w:t> </w:t>
      </w:r>
      <w:r>
        <w:rPr>
          <w:rFonts w:ascii="Microsoft Sans Serif" w:hAnsi="Microsoft Sans Serif"/>
          <w:sz w:val="24"/>
        </w:rPr>
        <w:t>66</w:t>
      </w:r>
      <w:r>
        <w:rPr>
          <w:rFonts w:ascii="Microsoft Sans Serif" w:hAnsi="Microsoft Sans Serif"/>
          <w:spacing w:val="13"/>
          <w:sz w:val="24"/>
        </w:rPr>
        <w:t> </w:t>
      </w:r>
      <w:r>
        <w:rPr>
          <w:rFonts w:ascii="Microsoft Sans Serif" w:hAnsi="Microsoft Sans Serif"/>
          <w:sz w:val="24"/>
        </w:rPr>
        <w:t>Федерального</w:t>
      </w:r>
      <w:r>
        <w:rPr>
          <w:rFonts w:ascii="Microsoft Sans Serif" w:hAnsi="Microsoft Sans Serif"/>
          <w:spacing w:val="12"/>
          <w:sz w:val="24"/>
        </w:rPr>
        <w:t> </w:t>
      </w:r>
      <w:r>
        <w:rPr>
          <w:rFonts w:ascii="Microsoft Sans Serif" w:hAnsi="Microsoft Sans Serif"/>
          <w:sz w:val="24"/>
        </w:rPr>
        <w:t>закона</w:t>
      </w:r>
      <w:r>
        <w:rPr>
          <w:rFonts w:ascii="Microsoft Sans Serif" w:hAnsi="Microsoft Sans Serif"/>
          <w:spacing w:val="13"/>
          <w:sz w:val="24"/>
        </w:rPr>
        <w:t> </w:t>
      </w:r>
      <w:r>
        <w:rPr>
          <w:rFonts w:ascii="Microsoft Sans Serif" w:hAnsi="Microsoft Sans Serif"/>
          <w:sz w:val="24"/>
        </w:rPr>
        <w:t>от</w:t>
      </w:r>
      <w:r>
        <w:rPr>
          <w:rFonts w:ascii="Microsoft Sans Serif" w:hAnsi="Microsoft Sans Serif"/>
          <w:spacing w:val="12"/>
          <w:sz w:val="24"/>
        </w:rPr>
        <w:t> </w:t>
      </w:r>
      <w:r>
        <w:rPr>
          <w:rFonts w:ascii="Microsoft Sans Serif" w:hAnsi="Microsoft Sans Serif"/>
          <w:sz w:val="24"/>
        </w:rPr>
        <w:t>31</w:t>
      </w:r>
      <w:r>
        <w:rPr>
          <w:rFonts w:ascii="Microsoft Sans Serif" w:hAnsi="Microsoft Sans Serif"/>
          <w:spacing w:val="21"/>
          <w:sz w:val="24"/>
        </w:rPr>
        <w:t> </w:t>
      </w:r>
      <w:r>
        <w:rPr>
          <w:rFonts w:ascii="Microsoft Sans Serif" w:hAnsi="Microsoft Sans Serif"/>
          <w:sz w:val="24"/>
        </w:rPr>
        <w:t>июля</w:t>
      </w:r>
      <w:r>
        <w:rPr>
          <w:rFonts w:ascii="Microsoft Sans Serif" w:hAnsi="Microsoft Sans Serif"/>
          <w:spacing w:val="11"/>
          <w:sz w:val="24"/>
        </w:rPr>
        <w:t> </w:t>
      </w:r>
      <w:r>
        <w:rPr>
          <w:rFonts w:ascii="Microsoft Sans Serif" w:hAnsi="Microsoft Sans Serif"/>
          <w:sz w:val="24"/>
        </w:rPr>
        <w:t>2020</w:t>
      </w:r>
      <w:r>
        <w:rPr>
          <w:rFonts w:ascii="Microsoft Sans Serif" w:hAnsi="Microsoft Sans Serif"/>
          <w:spacing w:val="13"/>
          <w:sz w:val="24"/>
        </w:rPr>
        <w:t> </w:t>
      </w:r>
      <w:r>
        <w:rPr>
          <w:rFonts w:ascii="Microsoft Sans Serif" w:hAnsi="Microsoft Sans Serif"/>
          <w:sz w:val="24"/>
        </w:rPr>
        <w:t>года</w:t>
      </w:r>
    </w:p>
    <w:p>
      <w:pPr>
        <w:spacing w:line="244" w:lineRule="auto" w:before="0"/>
        <w:ind w:left="100" w:right="224" w:firstLine="0"/>
        <w:jc w:val="both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№ 248-ФЗ «О государственном контроле (надзоре) и муниципальном контроле 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Российской Федерации», в случае если в течение года до поступления данного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обращения,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информации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контролируемому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лицу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органом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государственного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 надзора, органом муниципального жилищного контроля объявлялись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предостережения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недопустимости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нарушения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аналогичных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обязательных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требований.</w:t>
      </w:r>
    </w:p>
    <w:p>
      <w:pPr>
        <w:pStyle w:val="ListParagraph"/>
        <w:numPr>
          <w:ilvl w:val="0"/>
          <w:numId w:val="14"/>
        </w:numPr>
        <w:tabs>
          <w:tab w:pos="1137" w:val="left" w:leader="none"/>
        </w:tabs>
        <w:spacing w:line="244" w:lineRule="auto" w:before="0" w:after="0"/>
        <w:ind w:left="100" w:right="225" w:firstLine="710"/>
        <w:jc w:val="both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Двукратный и более рост количества обращений за единицу времени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(месяц, шесть месяцев, двенадцать месяцев) 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сравнении с предшествующим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аналогичным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периодом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(или)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с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аналогичным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периодом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предшествующего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календарного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года,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поступивших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адрес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органа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контроля от граждан или организаций, являющихся собственниками помещений 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многоквартирном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доме,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котором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есть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жилые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помещения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фонда,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граждан,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являющихся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пользователями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жилых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помещений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фонда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многоквартирном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доме,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информации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от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органов государственной власти, органов местного самоуправления, из средств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массовой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информации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фактах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нарушений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отношении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 фонда обязательных требований, установленных частью 1 статьи 20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кодекса</w:t>
      </w:r>
      <w:r>
        <w:rPr>
          <w:rFonts w:ascii="Microsoft Sans Serif" w:hAnsi="Microsoft Sans Serif"/>
          <w:spacing w:val="3"/>
          <w:sz w:val="24"/>
        </w:rPr>
        <w:t> </w:t>
      </w:r>
      <w:r>
        <w:rPr>
          <w:rFonts w:ascii="Microsoft Sans Serif" w:hAnsi="Microsoft Sans Serif"/>
          <w:sz w:val="24"/>
        </w:rPr>
        <w:t>Российской</w:t>
      </w:r>
      <w:r>
        <w:rPr>
          <w:rFonts w:ascii="Microsoft Sans Serif" w:hAnsi="Microsoft Sans Serif"/>
          <w:spacing w:val="2"/>
          <w:sz w:val="24"/>
        </w:rPr>
        <w:t> </w:t>
      </w:r>
      <w:r>
        <w:rPr>
          <w:rFonts w:ascii="Microsoft Sans Serif" w:hAnsi="Microsoft Sans Serif"/>
          <w:sz w:val="24"/>
        </w:rPr>
        <w:t>Федерации.</w:t>
      </w:r>
    </w:p>
    <w:p>
      <w:pPr>
        <w:pStyle w:val="ListParagraph"/>
        <w:numPr>
          <w:ilvl w:val="0"/>
          <w:numId w:val="14"/>
        </w:numPr>
        <w:tabs>
          <w:tab w:pos="1079" w:val="left" w:leader="none"/>
        </w:tabs>
        <w:spacing w:line="244" w:lineRule="auto" w:before="0" w:after="0"/>
        <w:ind w:left="100" w:right="226" w:firstLine="710"/>
        <w:jc w:val="both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Поступление</w:t>
      </w:r>
      <w:r>
        <w:rPr>
          <w:rFonts w:ascii="Microsoft Sans Serif" w:hAnsi="Microsoft Sans Serif"/>
          <w:spacing w:val="-10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-6"/>
          <w:sz w:val="24"/>
        </w:rPr>
        <w:t> </w:t>
      </w:r>
      <w:r>
        <w:rPr>
          <w:rFonts w:ascii="Microsoft Sans Serif" w:hAnsi="Microsoft Sans Serif"/>
          <w:sz w:val="24"/>
        </w:rPr>
        <w:t>орган</w:t>
      </w:r>
      <w:r>
        <w:rPr>
          <w:rFonts w:ascii="Microsoft Sans Serif" w:hAnsi="Microsoft Sans Serif"/>
          <w:spacing w:val="-6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-7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-6"/>
          <w:sz w:val="24"/>
        </w:rPr>
        <w:t> </w:t>
      </w:r>
      <w:r>
        <w:rPr>
          <w:rFonts w:ascii="Microsoft Sans Serif" w:hAnsi="Microsoft Sans Serif"/>
          <w:sz w:val="24"/>
        </w:rPr>
        <w:t>контроля</w:t>
      </w:r>
      <w:r>
        <w:rPr>
          <w:rFonts w:ascii="Microsoft Sans Serif" w:hAnsi="Microsoft Sans Serif"/>
          <w:spacing w:val="-7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-5"/>
          <w:sz w:val="24"/>
        </w:rPr>
        <w:t> </w:t>
      </w:r>
      <w:r>
        <w:rPr>
          <w:rFonts w:ascii="Microsoft Sans Serif" w:hAnsi="Microsoft Sans Serif"/>
          <w:sz w:val="24"/>
        </w:rPr>
        <w:t>течение</w:t>
      </w:r>
      <w:r>
        <w:rPr>
          <w:rFonts w:ascii="Microsoft Sans Serif" w:hAnsi="Microsoft Sans Serif"/>
          <w:spacing w:val="-6"/>
          <w:sz w:val="24"/>
        </w:rPr>
        <w:t> </w:t>
      </w:r>
      <w:r>
        <w:rPr>
          <w:rFonts w:ascii="Microsoft Sans Serif" w:hAnsi="Microsoft Sans Serif"/>
          <w:sz w:val="24"/>
        </w:rPr>
        <w:t>трех</w:t>
      </w:r>
      <w:r>
        <w:rPr>
          <w:rFonts w:ascii="Microsoft Sans Serif" w:hAnsi="Microsoft Sans Serif"/>
          <w:spacing w:val="-61"/>
          <w:sz w:val="24"/>
        </w:rPr>
        <w:t> </w:t>
      </w:r>
      <w:r>
        <w:rPr>
          <w:rFonts w:ascii="Microsoft Sans Serif" w:hAnsi="Microsoft Sans Serif"/>
          <w:sz w:val="24"/>
        </w:rPr>
        <w:t>месяцев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подряд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двух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более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протоколов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общего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собрания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собственников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помещений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многоквартирном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доме,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котором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есть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жилые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помещения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фонда,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содержащих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решения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аналогичным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вопросам повестки</w:t>
      </w:r>
      <w:r>
        <w:rPr>
          <w:rFonts w:ascii="Microsoft Sans Serif" w:hAnsi="Microsoft Sans Serif"/>
          <w:spacing w:val="3"/>
          <w:sz w:val="24"/>
        </w:rPr>
        <w:t> </w:t>
      </w:r>
      <w:r>
        <w:rPr>
          <w:rFonts w:ascii="Microsoft Sans Serif" w:hAnsi="Microsoft Sans Serif"/>
          <w:sz w:val="24"/>
        </w:rPr>
        <w:t>дня.</w:t>
      </w:r>
    </w:p>
    <w:p>
      <w:pPr>
        <w:pStyle w:val="ListParagraph"/>
        <w:numPr>
          <w:ilvl w:val="0"/>
          <w:numId w:val="14"/>
        </w:numPr>
        <w:tabs>
          <w:tab w:pos="1118" w:val="left" w:leader="none"/>
        </w:tabs>
        <w:spacing w:line="244" w:lineRule="auto" w:before="0" w:after="0"/>
        <w:ind w:left="100" w:right="225" w:firstLine="710"/>
        <w:jc w:val="both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Выявление в течение трех месяцев более пяти фактов несоответствия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сведений</w:t>
      </w:r>
      <w:r>
        <w:rPr>
          <w:rFonts w:ascii="Microsoft Sans Serif" w:hAnsi="Microsoft Sans Serif"/>
          <w:spacing w:val="-9"/>
          <w:sz w:val="24"/>
        </w:rPr>
        <w:t> </w:t>
      </w:r>
      <w:r>
        <w:rPr>
          <w:rFonts w:ascii="Microsoft Sans Serif" w:hAnsi="Microsoft Sans Serif"/>
          <w:sz w:val="24"/>
        </w:rPr>
        <w:t>(информации),</w:t>
      </w:r>
      <w:r>
        <w:rPr>
          <w:rFonts w:ascii="Microsoft Sans Serif" w:hAnsi="Microsoft Sans Serif"/>
          <w:spacing w:val="-8"/>
          <w:sz w:val="24"/>
        </w:rPr>
        <w:t> </w:t>
      </w:r>
      <w:r>
        <w:rPr>
          <w:rFonts w:ascii="Microsoft Sans Serif" w:hAnsi="Microsoft Sans Serif"/>
          <w:sz w:val="24"/>
        </w:rPr>
        <w:t>полученных</w:t>
      </w:r>
      <w:r>
        <w:rPr>
          <w:rFonts w:ascii="Microsoft Sans Serif" w:hAnsi="Microsoft Sans Serif"/>
          <w:spacing w:val="-12"/>
          <w:sz w:val="24"/>
        </w:rPr>
        <w:t> </w:t>
      </w:r>
      <w:r>
        <w:rPr>
          <w:rFonts w:ascii="Microsoft Sans Serif" w:hAnsi="Microsoft Sans Serif"/>
          <w:sz w:val="24"/>
        </w:rPr>
        <w:t>от</w:t>
      </w:r>
      <w:r>
        <w:rPr>
          <w:rFonts w:ascii="Microsoft Sans Serif" w:hAnsi="Microsoft Sans Serif"/>
          <w:spacing w:val="-9"/>
          <w:sz w:val="24"/>
        </w:rPr>
        <w:t> </w:t>
      </w:r>
      <w:r>
        <w:rPr>
          <w:rFonts w:ascii="Microsoft Sans Serif" w:hAnsi="Microsoft Sans Serif"/>
          <w:sz w:val="24"/>
        </w:rPr>
        <w:t>гражданина</w:t>
      </w:r>
      <w:r>
        <w:rPr>
          <w:rFonts w:ascii="Microsoft Sans Serif" w:hAnsi="Microsoft Sans Serif"/>
          <w:spacing w:val="-8"/>
          <w:sz w:val="24"/>
        </w:rPr>
        <w:t> </w:t>
      </w:r>
      <w:r>
        <w:rPr>
          <w:rFonts w:ascii="Microsoft Sans Serif" w:hAnsi="Microsoft Sans Serif"/>
          <w:sz w:val="24"/>
        </w:rPr>
        <w:t>или</w:t>
      </w:r>
      <w:r>
        <w:rPr>
          <w:rFonts w:ascii="Microsoft Sans Serif" w:hAnsi="Microsoft Sans Serif"/>
          <w:spacing w:val="-9"/>
          <w:sz w:val="24"/>
        </w:rPr>
        <w:t> </w:t>
      </w:r>
      <w:r>
        <w:rPr>
          <w:rFonts w:ascii="Microsoft Sans Serif" w:hAnsi="Microsoft Sans Serif"/>
          <w:sz w:val="24"/>
        </w:rPr>
        <w:t>организации,</w:t>
      </w:r>
      <w:r>
        <w:rPr>
          <w:rFonts w:ascii="Microsoft Sans Serif" w:hAnsi="Microsoft Sans Serif"/>
          <w:spacing w:val="-8"/>
          <w:sz w:val="24"/>
        </w:rPr>
        <w:t> </w:t>
      </w:r>
      <w:r>
        <w:rPr>
          <w:rFonts w:ascii="Microsoft Sans Serif" w:hAnsi="Microsoft Sans Serif"/>
          <w:sz w:val="24"/>
        </w:rPr>
        <w:t>являющихся</w:t>
      </w:r>
      <w:r>
        <w:rPr>
          <w:rFonts w:ascii="Microsoft Sans Serif" w:hAnsi="Microsoft Sans Serif"/>
          <w:spacing w:val="-61"/>
          <w:sz w:val="24"/>
        </w:rPr>
        <w:t> </w:t>
      </w:r>
      <w:r>
        <w:rPr>
          <w:rFonts w:ascii="Microsoft Sans Serif" w:hAnsi="Microsoft Sans Serif"/>
          <w:sz w:val="24"/>
        </w:rPr>
        <w:t>собственниками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помещений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многоквартирном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доме,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котором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есть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жилые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помещения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фонда,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гражданина,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являющегося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пользователем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помещения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муниципального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фонда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-61"/>
          <w:sz w:val="24"/>
        </w:rPr>
        <w:t> </w:t>
      </w:r>
      <w:r>
        <w:rPr>
          <w:rFonts w:ascii="Microsoft Sans Serif" w:hAnsi="Microsoft Sans Serif"/>
          <w:sz w:val="24"/>
        </w:rPr>
        <w:t>многоквартирном</w:t>
      </w:r>
      <w:r>
        <w:rPr>
          <w:rFonts w:ascii="Microsoft Sans Serif" w:hAnsi="Microsoft Sans Serif"/>
          <w:spacing w:val="7"/>
          <w:sz w:val="24"/>
        </w:rPr>
        <w:t> </w:t>
      </w:r>
      <w:r>
        <w:rPr>
          <w:rFonts w:ascii="Microsoft Sans Serif" w:hAnsi="Microsoft Sans Serif"/>
          <w:sz w:val="24"/>
        </w:rPr>
        <w:t>доме,</w:t>
      </w:r>
      <w:r>
        <w:rPr>
          <w:rFonts w:ascii="Microsoft Sans Serif" w:hAnsi="Microsoft Sans Serif"/>
          <w:spacing w:val="5"/>
          <w:sz w:val="24"/>
        </w:rPr>
        <w:t> </w:t>
      </w:r>
      <w:r>
        <w:rPr>
          <w:rFonts w:ascii="Microsoft Sans Serif" w:hAnsi="Microsoft Sans Serif"/>
          <w:sz w:val="24"/>
        </w:rPr>
        <w:t>информации</w:t>
      </w:r>
      <w:r>
        <w:rPr>
          <w:rFonts w:ascii="Microsoft Sans Serif" w:hAnsi="Microsoft Sans Serif"/>
          <w:spacing w:val="10"/>
          <w:sz w:val="24"/>
        </w:rPr>
        <w:t> </w:t>
      </w:r>
      <w:r>
        <w:rPr>
          <w:rFonts w:ascii="Microsoft Sans Serif" w:hAnsi="Microsoft Sans Serif"/>
          <w:sz w:val="24"/>
        </w:rPr>
        <w:t>от</w:t>
      </w:r>
      <w:r>
        <w:rPr>
          <w:rFonts w:ascii="Microsoft Sans Serif" w:hAnsi="Microsoft Sans Serif"/>
          <w:spacing w:val="6"/>
          <w:sz w:val="24"/>
        </w:rPr>
        <w:t> </w:t>
      </w:r>
      <w:r>
        <w:rPr>
          <w:rFonts w:ascii="Microsoft Sans Serif" w:hAnsi="Microsoft Sans Serif"/>
          <w:sz w:val="24"/>
        </w:rPr>
        <w:t>органов</w:t>
      </w:r>
      <w:r>
        <w:rPr>
          <w:rFonts w:ascii="Microsoft Sans Serif" w:hAnsi="Microsoft Sans Serif"/>
          <w:spacing w:val="10"/>
          <w:sz w:val="24"/>
        </w:rPr>
        <w:t> </w:t>
      </w:r>
      <w:r>
        <w:rPr>
          <w:rFonts w:ascii="Microsoft Sans Serif" w:hAnsi="Microsoft Sans Serif"/>
          <w:sz w:val="24"/>
        </w:rPr>
        <w:t>государственной</w:t>
      </w:r>
      <w:r>
        <w:rPr>
          <w:rFonts w:ascii="Microsoft Sans Serif" w:hAnsi="Microsoft Sans Serif"/>
          <w:spacing w:val="5"/>
          <w:sz w:val="24"/>
        </w:rPr>
        <w:t> </w:t>
      </w:r>
      <w:r>
        <w:rPr>
          <w:rFonts w:ascii="Microsoft Sans Serif" w:hAnsi="Microsoft Sans Serif"/>
          <w:sz w:val="24"/>
        </w:rPr>
        <w:t>власти,</w:t>
      </w:r>
      <w:r>
        <w:rPr>
          <w:rFonts w:ascii="Microsoft Sans Serif" w:hAnsi="Microsoft Sans Serif"/>
          <w:spacing w:val="9"/>
          <w:sz w:val="24"/>
        </w:rPr>
        <w:t> </w:t>
      </w:r>
      <w:r>
        <w:rPr>
          <w:rFonts w:ascii="Microsoft Sans Serif" w:hAnsi="Microsoft Sans Serif"/>
          <w:sz w:val="24"/>
        </w:rPr>
        <w:t>органов</w:t>
      </w:r>
    </w:p>
    <w:p>
      <w:pPr>
        <w:spacing w:after="0" w:line="244" w:lineRule="auto"/>
        <w:jc w:val="both"/>
        <w:rPr>
          <w:rFonts w:ascii="Microsoft Sans Serif" w:hAnsi="Microsoft Sans Serif"/>
          <w:sz w:val="24"/>
        </w:rPr>
        <w:sectPr>
          <w:pgSz w:w="11910" w:h="16840"/>
          <w:pgMar w:header="713" w:footer="0" w:top="1040" w:bottom="280" w:left="1600" w:right="620"/>
        </w:sectPr>
      </w:pPr>
    </w:p>
    <w:p>
      <w:pPr>
        <w:pStyle w:val="BodyText"/>
        <w:spacing w:before="6"/>
        <w:ind w:left="0" w:firstLine="0"/>
        <w:jc w:val="left"/>
        <w:rPr>
          <w:rFonts w:ascii="Microsoft Sans Serif"/>
          <w:sz w:val="9"/>
        </w:rPr>
      </w:pPr>
    </w:p>
    <w:p>
      <w:pPr>
        <w:spacing w:line="244" w:lineRule="auto" w:before="96"/>
        <w:ind w:left="100" w:right="229" w:firstLine="0"/>
        <w:jc w:val="both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местного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самоуправления,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из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средств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массовой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информации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информации,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размещенной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контролируемым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лицом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государственной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информационной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системе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жилищно-коммунального</w:t>
      </w:r>
      <w:r>
        <w:rPr>
          <w:rFonts w:ascii="Microsoft Sans Serif" w:hAnsi="Microsoft Sans Serif"/>
          <w:spacing w:val="2"/>
          <w:sz w:val="24"/>
        </w:rPr>
        <w:t> </w:t>
      </w:r>
      <w:r>
        <w:rPr>
          <w:rFonts w:ascii="Microsoft Sans Serif" w:hAnsi="Microsoft Sans Serif"/>
          <w:sz w:val="24"/>
        </w:rPr>
        <w:t>хозяйства.</w:t>
      </w:r>
    </w:p>
    <w:p>
      <w:pPr>
        <w:pStyle w:val="ListParagraph"/>
        <w:numPr>
          <w:ilvl w:val="0"/>
          <w:numId w:val="14"/>
        </w:numPr>
        <w:tabs>
          <w:tab w:pos="1099" w:val="left" w:leader="none"/>
        </w:tabs>
        <w:spacing w:line="244" w:lineRule="auto" w:before="0" w:after="0"/>
        <w:ind w:left="100" w:right="234" w:firstLine="710"/>
        <w:jc w:val="both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Неоднократные (два и более) случаи аварий, произошедшие на одном и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том же объекте муниципального жилищного контроля, в течение трех месяцев</w:t>
      </w:r>
      <w:r>
        <w:rPr>
          <w:rFonts w:ascii="Microsoft Sans Serif" w:hAnsi="Microsoft Sans Serif"/>
          <w:spacing w:val="1"/>
          <w:sz w:val="24"/>
        </w:rPr>
        <w:t> </w:t>
      </w:r>
      <w:r>
        <w:rPr>
          <w:rFonts w:ascii="Microsoft Sans Serif" w:hAnsi="Microsoft Sans Serif"/>
          <w:sz w:val="24"/>
        </w:rPr>
        <w:t>подряд.</w:t>
      </w:r>
    </w:p>
    <w:p>
      <w:pPr>
        <w:spacing w:after="0" w:line="244" w:lineRule="auto"/>
        <w:jc w:val="both"/>
        <w:rPr>
          <w:rFonts w:ascii="Microsoft Sans Serif" w:hAnsi="Microsoft Sans Serif"/>
          <w:sz w:val="24"/>
        </w:rPr>
        <w:sectPr>
          <w:pgSz w:w="11910" w:h="16840"/>
          <w:pgMar w:header="713" w:footer="0" w:top="1040" w:bottom="280" w:left="1600" w:right="620"/>
        </w:sectPr>
      </w:pPr>
    </w:p>
    <w:p>
      <w:pPr>
        <w:pStyle w:val="BodyText"/>
        <w:spacing w:before="7"/>
        <w:ind w:left="0" w:firstLine="0"/>
        <w:jc w:val="left"/>
        <w:rPr>
          <w:rFonts w:ascii="Microsoft Sans Serif"/>
          <w:sz w:val="17"/>
        </w:rPr>
      </w:pPr>
    </w:p>
    <w:p>
      <w:pPr>
        <w:spacing w:after="0"/>
        <w:jc w:val="left"/>
        <w:rPr>
          <w:rFonts w:ascii="Microsoft Sans Serif"/>
          <w:sz w:val="17"/>
        </w:rPr>
        <w:sectPr>
          <w:headerReference w:type="default" r:id="rId10"/>
          <w:pgSz w:w="11910" w:h="16840"/>
          <w:pgMar w:header="0" w:footer="0" w:top="1580" w:bottom="280" w:left="1600" w:right="620"/>
        </w:sectPr>
      </w:pPr>
    </w:p>
    <w:p>
      <w:pPr>
        <w:pStyle w:val="BodyText"/>
        <w:spacing w:before="7"/>
        <w:ind w:left="0" w:firstLine="0"/>
        <w:jc w:val="left"/>
        <w:rPr>
          <w:rFonts w:ascii="Microsoft Sans Serif"/>
          <w:sz w:val="17"/>
        </w:rPr>
      </w:pPr>
    </w:p>
    <w:sectPr>
      <w:headerReference w:type="default" r:id="rId11"/>
      <w:pgSz w:w="11910" w:h="16840"/>
      <w:pgMar w:header="0" w:footer="0" w:top="1580" w:bottom="280" w:left="16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9.859985pt;margin-top:34.646622pt;width:18pt;height:15.3pt;mso-position-horizontal-relative:page;mso-position-vertical-relative:page;z-index:-15871488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jc w:val="left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jc w:val="left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">
    <w:multiLevelType w:val="hybridMultilevel"/>
    <w:lvl w:ilvl="0">
      <w:start w:val="1"/>
      <w:numFmt w:val="decimal"/>
      <w:lvlText w:val="%1."/>
      <w:lvlJc w:val="left"/>
      <w:pPr>
        <w:ind w:left="100" w:hanging="326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58" w:hanging="3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6" w:hanging="3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5" w:hanging="3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3" w:hanging="3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2" w:hanging="3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50" w:hanging="3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08" w:hanging="3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7" w:hanging="326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5"/>
      <w:numFmt w:val="decimal"/>
      <w:lvlText w:val="%1"/>
      <w:lvlJc w:val="left"/>
      <w:pPr>
        <w:ind w:left="100" w:hanging="7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10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6" w:hanging="71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5" w:hanging="71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3" w:hanging="71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2" w:hanging="71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50" w:hanging="71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08" w:hanging="71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7" w:hanging="710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4"/>
      <w:numFmt w:val="decimal"/>
      <w:lvlText w:val="%1"/>
      <w:lvlJc w:val="left"/>
      <w:pPr>
        <w:ind w:left="100" w:hanging="5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04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6" w:hanging="5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5" w:hanging="5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3" w:hanging="5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2" w:hanging="5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50" w:hanging="5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08" w:hanging="5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7" w:hanging="504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100" w:hanging="519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58" w:hanging="51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6" w:hanging="5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5" w:hanging="5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3" w:hanging="5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2" w:hanging="5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50" w:hanging="5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08" w:hanging="5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7" w:hanging="519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100" w:hanging="447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58" w:hanging="44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6" w:hanging="4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5" w:hanging="4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3" w:hanging="4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2" w:hanging="4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50" w:hanging="4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08" w:hanging="4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7" w:hanging="447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100" w:hanging="346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58" w:hanging="34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6" w:hanging="34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5" w:hanging="34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3" w:hanging="34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2" w:hanging="34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50" w:hanging="34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08" w:hanging="34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7" w:hanging="346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3"/>
      <w:numFmt w:val="decimal"/>
      <w:lvlText w:val="%1"/>
      <w:lvlJc w:val="left"/>
      <w:pPr>
        <w:ind w:left="100" w:hanging="72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29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6" w:hanging="72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5" w:hanging="72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3" w:hanging="72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2" w:hanging="72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50" w:hanging="72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08" w:hanging="72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7" w:hanging="729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1108" w:hanging="298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58" w:hanging="29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16" w:hanging="29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75" w:hanging="29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33" w:hanging="29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92" w:hanging="29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50" w:hanging="29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08" w:hanging="29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67" w:hanging="298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1112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76" w:hanging="30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32" w:hanging="30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9" w:hanging="30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45" w:hanging="30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02" w:hanging="30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58" w:hanging="30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4" w:hanging="30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71" w:hanging="303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2"/>
      <w:numFmt w:val="decimal"/>
      <w:lvlText w:val="%1"/>
      <w:lvlJc w:val="left"/>
      <w:pPr>
        <w:ind w:left="100" w:hanging="4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85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6" w:hanging="48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5" w:hanging="48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3" w:hanging="48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2" w:hanging="48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50" w:hanging="48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08" w:hanging="48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7" w:hanging="485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100" w:hanging="312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58" w:hanging="3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6" w:hanging="3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5" w:hanging="3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3" w:hanging="3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2" w:hanging="3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50" w:hanging="3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08" w:hanging="3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7" w:hanging="312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100" w:hanging="466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58" w:hanging="46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6" w:hanging="46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5" w:hanging="46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3" w:hanging="46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2" w:hanging="46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50" w:hanging="46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08" w:hanging="46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7" w:hanging="46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00" w:hanging="6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634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6" w:hanging="63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5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3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2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50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08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7" w:hanging="634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0" w:hanging="451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58" w:hanging="4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6" w:hanging="4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5" w:hanging="4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3" w:hanging="4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2" w:hanging="4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50" w:hanging="4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08" w:hanging="4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7" w:hanging="451"/>
      </w:pPr>
      <w:rPr>
        <w:rFonts w:hint="default"/>
        <w:lang w:val="ru-RU" w:eastAsia="en-US" w:bidi="ar-SA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0" w:firstLine="710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38" w:right="270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0" w:right="227" w:firstLine="71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login.consultant.ru/link/?req=doc&amp;base=LAW&amp;n=358750&amp;date=25.06.2021&amp;demo=1&amp;dst=100512&amp;fld=134" TargetMode="External"/><Relationship Id="rId7" Type="http://schemas.openxmlformats.org/officeDocument/2006/relationships/hyperlink" Target="https://login.consultant.ru/link/?req=doc&amp;base=LAW&amp;n=358750&amp;date=25.06.2021&amp;demo=1" TargetMode="External"/><Relationship Id="rId8" Type="http://schemas.openxmlformats.org/officeDocument/2006/relationships/hyperlink" Target="https://login.consultant.ru/link/?req=doc&amp;base=LAW&amp;n=378980&amp;date=25.06.2021&amp;demo=1&amp;dst=100014&amp;fld=134" TargetMode="External"/><Relationship Id="rId9" Type="http://schemas.openxmlformats.org/officeDocument/2006/relationships/hyperlink" Target="https://login.consultant.ru/link/?req=doc&amp;base=LAW&amp;n=358750&amp;date=25.06.2021&amp;demo=1&amp;dst=100998&amp;fld=134" TargetMode="Externa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2024-07-12T04:11:28Z</dcterms:created>
  <dcterms:modified xsi:type="dcterms:W3CDTF">2024-07-12T04:11:28Z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2024-07-12T00:00:00Z</vt:filetime>
  </property>
</Properties>
</file>